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C7E" w:rsidRPr="00991A7C" w:rsidRDefault="00583F7D" w:rsidP="00AD5C7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83F7D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　　　　　</w:t>
      </w:r>
      <w:r w:rsidR="00DA368F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583F7D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13142D" w:rsidRPr="00991A7C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緩和ケア</w:t>
      </w:r>
      <w:r w:rsidR="00AD5C7E" w:rsidRPr="00991A7C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情報提供書</w:t>
      </w:r>
      <w:r w:rsidRPr="00991A7C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　　</w:t>
      </w:r>
      <w:r w:rsidR="00B4581D" w:rsidRPr="00991A7C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B4581D" w:rsidRPr="00991A7C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6D7DA5" w:rsidRPr="00991A7C">
        <w:rPr>
          <w:rFonts w:asciiTheme="majorEastAsia" w:eastAsiaTheme="majorEastAsia" w:hAnsiTheme="majorEastAsia" w:hint="eastAsia"/>
          <w:sz w:val="24"/>
          <w:szCs w:val="24"/>
        </w:rPr>
        <w:t>看護師</w:t>
      </w:r>
      <w:r w:rsidR="007E2CDE" w:rsidRPr="00991A7C">
        <w:rPr>
          <w:rFonts w:asciiTheme="majorEastAsia" w:eastAsiaTheme="majorEastAsia" w:hAnsiTheme="majorEastAsia" w:hint="eastAsia"/>
          <w:sz w:val="24"/>
          <w:szCs w:val="24"/>
        </w:rPr>
        <w:t>記載用</w:t>
      </w:r>
      <w:r w:rsidR="00B4581D" w:rsidRPr="00991A7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83343E" w:rsidRPr="006744E5" w:rsidRDefault="0083343E" w:rsidP="0083343E">
      <w:pPr>
        <w:ind w:firstLineChars="100" w:firstLine="240"/>
        <w:rPr>
          <w:rFonts w:asciiTheme="majorEastAsia" w:eastAsiaTheme="majorEastAsia" w:hAnsiTheme="majorEastAsia"/>
          <w:color w:val="000000" w:themeColor="text1"/>
          <w:szCs w:val="24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33031A" w:rsidRPr="006744E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担当看護師</w:t>
      </w:r>
      <w:r w:rsidRPr="006744E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様</w:t>
      </w:r>
      <w:r w:rsidRPr="006744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                    </w:t>
      </w:r>
      <w:r w:rsidRPr="006744E5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   　　　</w:t>
      </w:r>
      <w:r w:rsidR="003C2E1A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　</w:t>
      </w:r>
      <w:r w:rsidRPr="006744E5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　　年　　月　　日</w:t>
      </w:r>
    </w:p>
    <w:p w:rsidR="0083343E" w:rsidRPr="006744E5" w:rsidRDefault="0083343E" w:rsidP="0083343E">
      <w:pPr>
        <w:ind w:firstLineChars="2000" w:firstLine="4200"/>
        <w:rPr>
          <w:rFonts w:asciiTheme="majorEastAsia" w:eastAsiaTheme="majorEastAsia" w:hAnsiTheme="majorEastAsia"/>
          <w:color w:val="000000" w:themeColor="text1"/>
          <w:szCs w:val="21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紹介元医療機関名　</w:t>
      </w:r>
      <w:r w:rsidRPr="006744E5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　　　　　　　　  　　　　  　　　　　　</w:t>
      </w:r>
    </w:p>
    <w:p w:rsidR="0083343E" w:rsidRPr="006744E5" w:rsidRDefault="0083343E" w:rsidP="0083343E">
      <w:pPr>
        <w:ind w:firstLineChars="2900" w:firstLine="6090"/>
        <w:rPr>
          <w:rFonts w:asciiTheme="majorEastAsia" w:eastAsiaTheme="majorEastAsia" w:hAnsiTheme="majorEastAsia"/>
          <w:color w:val="000000" w:themeColor="text1"/>
          <w:szCs w:val="21"/>
          <w:u w:val="single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   　 　病棟　記入者　　　  　　　　　　 </w:t>
      </w:r>
    </w:p>
    <w:p w:rsidR="0083343E" w:rsidRPr="006744E5" w:rsidRDefault="0083343E" w:rsidP="0083343E">
      <w:pPr>
        <w:snapToGrid w:val="0"/>
        <w:ind w:firstLineChars="2250" w:firstLine="4725"/>
        <w:rPr>
          <w:rFonts w:asciiTheme="majorEastAsia" w:eastAsiaTheme="majorEastAsia" w:hAnsiTheme="majorEastAsia"/>
          <w:color w:val="000000" w:themeColor="text1"/>
          <w:szCs w:val="21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  <w:szCs w:val="21"/>
        </w:rPr>
        <w:t>住</w:t>
      </w:r>
      <w:r w:rsidR="0009527C" w:rsidRPr="006744E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</w:t>
      </w:r>
      <w:r w:rsidRPr="006744E5">
        <w:rPr>
          <w:rFonts w:asciiTheme="majorEastAsia" w:eastAsiaTheme="majorEastAsia" w:hAnsiTheme="majorEastAsia" w:hint="eastAsia"/>
          <w:color w:val="000000" w:themeColor="text1"/>
          <w:szCs w:val="21"/>
        </w:rPr>
        <w:t>所：</w:t>
      </w:r>
    </w:p>
    <w:p w:rsidR="0083343E" w:rsidRPr="006744E5" w:rsidRDefault="0083343E" w:rsidP="0009527C">
      <w:pPr>
        <w:snapToGrid w:val="0"/>
        <w:ind w:firstLineChars="2250" w:firstLine="4725"/>
        <w:rPr>
          <w:rFonts w:asciiTheme="majorEastAsia" w:eastAsiaTheme="majorEastAsia" w:hAnsiTheme="majorEastAsia"/>
          <w:color w:val="000000" w:themeColor="text1"/>
          <w:szCs w:val="21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  <w:szCs w:val="21"/>
        </w:rPr>
        <w:t>電話番号：</w:t>
      </w:r>
    </w:p>
    <w:p w:rsidR="0009527C" w:rsidRPr="006744E5" w:rsidRDefault="0009527C" w:rsidP="0009527C">
      <w:pPr>
        <w:snapToGrid w:val="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1D33CC" w:rsidRPr="006744E5" w:rsidRDefault="001D33CC" w:rsidP="006D7DA5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患者基本情報</w:t>
      </w:r>
    </w:p>
    <w:p w:rsidR="001D33CC" w:rsidRPr="006744E5" w:rsidRDefault="00E30CB1" w:rsidP="001D33CC">
      <w:pPr>
        <w:rPr>
          <w:rFonts w:asciiTheme="majorEastAsia" w:eastAsiaTheme="majorEastAsia" w:hAnsiTheme="majorEastAsia"/>
          <w:color w:val="000000" w:themeColor="text1"/>
          <w:u w:val="single"/>
        </w:rPr>
      </w:pPr>
      <w:r w:rsidRPr="006744E5">
        <w:rPr>
          <w:rFonts w:asciiTheme="majorEastAsia" w:eastAsiaTheme="majorEastAsia" w:hAnsiTheme="majorEastAsia"/>
          <w:b/>
          <w:noProof/>
          <w:color w:val="000000" w:themeColor="text1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CEE46" wp14:editId="480D93B9">
                <wp:simplePos x="0" y="0"/>
                <wp:positionH relativeFrom="column">
                  <wp:posOffset>-161925</wp:posOffset>
                </wp:positionH>
                <wp:positionV relativeFrom="paragraph">
                  <wp:posOffset>29845</wp:posOffset>
                </wp:positionV>
                <wp:extent cx="7058025" cy="1352550"/>
                <wp:effectExtent l="0" t="0" r="28575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8025" cy="1352550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E099AA" id="角丸四角形 1" o:spid="_x0000_s1026" style="position:absolute;left:0;text-align:left;margin-left:-12.75pt;margin-top:2.35pt;width:555.75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" filled="f" strokecolor="black [3200]" strokeweight=".25pt">
                <v:path arrowok="t"/>
              </v:roundrect>
            </w:pict>
          </mc:Fallback>
        </mc:AlternateContent>
      </w:r>
    </w:p>
    <w:p w:rsidR="001D33CC" w:rsidRPr="006744E5" w:rsidRDefault="001D33CC" w:rsidP="001D33CC">
      <w:pPr>
        <w:rPr>
          <w:rFonts w:asciiTheme="majorEastAsia" w:eastAsiaTheme="majorEastAsia" w:hAnsiTheme="majorEastAsia"/>
          <w:color w:val="000000" w:themeColor="text1"/>
          <w:u w:val="single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患者氏名　　　　　　　　　　　　　　　　男・女　</w:t>
      </w:r>
      <w:r w:rsidRPr="006744E5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3C2E1A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生年月日　　　</w:t>
      </w:r>
      <w:bookmarkStart w:id="0" w:name="_GoBack"/>
      <w:bookmarkEnd w:id="0"/>
      <w:r w:rsidRPr="006744E5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年　　月　　日（　　歳）</w:t>
      </w:r>
    </w:p>
    <w:p w:rsidR="00E30CB1" w:rsidRPr="006744E5" w:rsidRDefault="001D33CC" w:rsidP="001D33CC">
      <w:pPr>
        <w:rPr>
          <w:rFonts w:asciiTheme="majorEastAsia" w:eastAsiaTheme="majorEastAsia" w:hAnsiTheme="majorEastAsia"/>
          <w:color w:val="000000" w:themeColor="text1"/>
          <w:u w:val="single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住所　　　　　　　　　　　　　　　　　　　           　　　</w:t>
      </w:r>
      <w:r w:rsidRPr="006744E5">
        <w:rPr>
          <w:rFonts w:asciiTheme="majorEastAsia" w:eastAsiaTheme="majorEastAsia" w:hAnsiTheme="majorEastAsia" w:hint="eastAsia"/>
          <w:color w:val="000000" w:themeColor="text1"/>
        </w:rPr>
        <w:t xml:space="preserve">　 </w:t>
      </w:r>
      <w:r w:rsidRPr="006744E5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電話番号　　　　　　　　　　　　　　</w:t>
      </w:r>
    </w:p>
    <w:p w:rsidR="001D33CC" w:rsidRPr="006744E5" w:rsidRDefault="00E30CB1" w:rsidP="001D33CC">
      <w:pPr>
        <w:rPr>
          <w:rFonts w:asciiTheme="majorEastAsia" w:eastAsiaTheme="majorEastAsia" w:hAnsiTheme="majorEastAsia"/>
          <w:color w:val="000000" w:themeColor="text1"/>
          <w:u w:val="single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  <w:u w:val="single"/>
        </w:rPr>
        <w:t>療養</w:t>
      </w:r>
      <w:r w:rsidR="008321E3" w:rsidRPr="006744E5">
        <w:rPr>
          <w:rFonts w:asciiTheme="majorEastAsia" w:eastAsiaTheme="majorEastAsia" w:hAnsiTheme="majorEastAsia" w:hint="eastAsia"/>
          <w:color w:val="000000" w:themeColor="text1"/>
          <w:u w:val="single"/>
        </w:rPr>
        <w:t>希望</w:t>
      </w:r>
      <w:r w:rsidRPr="006744E5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場所　　　　　　　　　　　　　　　　　　　</w:t>
      </w:r>
      <w:r w:rsidR="001D33CC" w:rsidRPr="006744E5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</w:t>
      </w:r>
      <w:r w:rsidRPr="006744E5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連絡先　　　　　　　　　　　　</w:t>
      </w:r>
      <w:r w:rsidR="001D33CC" w:rsidRPr="006744E5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</w:p>
    <w:p w:rsidR="001D33CC" w:rsidRPr="006744E5" w:rsidRDefault="001D33CC" w:rsidP="001D33CC">
      <w:pPr>
        <w:rPr>
          <w:rFonts w:asciiTheme="majorEastAsia" w:eastAsiaTheme="majorEastAsia" w:hAnsiTheme="majorEastAsia"/>
          <w:color w:val="000000" w:themeColor="text1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キーパーソン　　　　　　　　　　　　　　患者との続柄　</w:t>
      </w:r>
      <w:r w:rsidR="00E30CB1" w:rsidRPr="006744E5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</w:t>
      </w:r>
      <w:r w:rsidRPr="006744E5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 　</w:t>
      </w:r>
    </w:p>
    <w:p w:rsidR="001D33CC" w:rsidRPr="006744E5" w:rsidRDefault="001D33CC" w:rsidP="001D33CC">
      <w:pPr>
        <w:rPr>
          <w:rFonts w:asciiTheme="majorEastAsia" w:eastAsiaTheme="majorEastAsia" w:hAnsiTheme="majorEastAsia"/>
          <w:color w:val="000000" w:themeColor="text1"/>
        </w:rPr>
      </w:pPr>
    </w:p>
    <w:p w:rsidR="004B50E9" w:rsidRPr="006744E5" w:rsidRDefault="001D33CC" w:rsidP="001D33CC">
      <w:pPr>
        <w:rPr>
          <w:rFonts w:asciiTheme="majorEastAsia" w:eastAsiaTheme="majorEastAsia" w:hAnsiTheme="majorEastAsia"/>
          <w:color w:val="000000" w:themeColor="text1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</w:rPr>
        <w:t>１．現在の病状</w:t>
      </w:r>
    </w:p>
    <w:p w:rsidR="001D33CC" w:rsidRPr="006744E5" w:rsidRDefault="004B50E9" w:rsidP="001D33CC">
      <w:pPr>
        <w:rPr>
          <w:rFonts w:asciiTheme="majorEastAsia" w:eastAsiaTheme="majorEastAsia" w:hAnsiTheme="majorEastAsia"/>
          <w:color w:val="000000" w:themeColor="text1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</w:rPr>
        <w:t>●日常生活</w:t>
      </w:r>
    </w:p>
    <w:tbl>
      <w:tblPr>
        <w:tblStyle w:val="a9"/>
        <w:tblW w:w="10574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667"/>
        <w:gridCol w:w="2692"/>
        <w:gridCol w:w="1699"/>
        <w:gridCol w:w="420"/>
        <w:gridCol w:w="6"/>
        <w:gridCol w:w="2413"/>
        <w:gridCol w:w="2210"/>
      </w:tblGrid>
      <w:tr w:rsidR="006744E5" w:rsidRPr="006744E5" w:rsidTr="004B50E9">
        <w:trPr>
          <w:trHeight w:val="270"/>
        </w:trPr>
        <w:tc>
          <w:tcPr>
            <w:tcW w:w="467" w:type="dxa"/>
          </w:tcPr>
          <w:p w:rsidR="004B50E9" w:rsidRPr="006744E5" w:rsidRDefault="004B50E9" w:rsidP="004B50E9">
            <w:pPr>
              <w:ind w:firstLineChars="50" w:firstLine="10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359" w:type="dxa"/>
            <w:gridSpan w:val="2"/>
            <w:tcBorders>
              <w:right w:val="dotted" w:sz="4" w:space="0" w:color="auto"/>
            </w:tcBorders>
          </w:tcPr>
          <w:p w:rsidR="004B50E9" w:rsidRPr="006744E5" w:rsidRDefault="004B50E9" w:rsidP="004B50E9">
            <w:pPr>
              <w:ind w:firstLineChars="50" w:firstLine="10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1699" w:type="dxa"/>
            <w:tcBorders>
              <w:left w:val="dotted" w:sz="4" w:space="0" w:color="auto"/>
            </w:tcBorders>
          </w:tcPr>
          <w:p w:rsidR="004B50E9" w:rsidRPr="006744E5" w:rsidRDefault="004B50E9" w:rsidP="004B50E9">
            <w:pPr>
              <w:ind w:firstLineChars="50" w:firstLine="10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特記事項</w:t>
            </w:r>
          </w:p>
        </w:tc>
        <w:tc>
          <w:tcPr>
            <w:tcW w:w="420" w:type="dxa"/>
          </w:tcPr>
          <w:p w:rsidR="004B50E9" w:rsidRPr="006744E5" w:rsidRDefault="004B50E9" w:rsidP="004B50E9">
            <w:pPr>
              <w:ind w:firstLineChars="50" w:firstLine="10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right w:val="dotted" w:sz="4" w:space="0" w:color="auto"/>
            </w:tcBorders>
          </w:tcPr>
          <w:p w:rsidR="004B50E9" w:rsidRPr="006744E5" w:rsidRDefault="004B50E9" w:rsidP="004B50E9">
            <w:pPr>
              <w:ind w:firstLineChars="50" w:firstLine="10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2210" w:type="dxa"/>
            <w:tcBorders>
              <w:left w:val="dotted" w:sz="4" w:space="0" w:color="auto"/>
            </w:tcBorders>
          </w:tcPr>
          <w:p w:rsidR="004B50E9" w:rsidRPr="006744E5" w:rsidRDefault="004B50E9" w:rsidP="004B50E9">
            <w:pPr>
              <w:ind w:firstLineChars="50" w:firstLine="10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特記事項</w:t>
            </w:r>
          </w:p>
        </w:tc>
      </w:tr>
      <w:tr w:rsidR="006744E5" w:rsidRPr="006744E5" w:rsidTr="004B50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7" w:type="dxa"/>
          </w:tcPr>
          <w:p w:rsidR="00F92FC0" w:rsidRPr="006744E5" w:rsidRDefault="00F92FC0" w:rsidP="004B50E9">
            <w:pPr>
              <w:snapToGrid w:val="0"/>
              <w:rPr>
                <w:rFonts w:ascii="ＤＦ特太ゴシック体" w:eastAsia="ＤＦ特太ゴシック体" w:hAnsi="ＤＦ特太ゴシック体"/>
                <w:color w:val="000000" w:themeColor="text1"/>
                <w:sz w:val="20"/>
                <w:szCs w:val="20"/>
              </w:rPr>
            </w:pPr>
            <w:r w:rsidRPr="006744E5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0"/>
                <w:szCs w:val="20"/>
              </w:rPr>
              <w:t>食事</w:t>
            </w:r>
          </w:p>
        </w:tc>
        <w:tc>
          <w:tcPr>
            <w:tcW w:w="3359" w:type="dxa"/>
            <w:gridSpan w:val="2"/>
            <w:tcBorders>
              <w:right w:val="dotted" w:sz="4" w:space="0" w:color="auto"/>
            </w:tcBorders>
          </w:tcPr>
          <w:p w:rsidR="00F92FC0" w:rsidRPr="006744E5" w:rsidRDefault="00F92FC0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□経口　（</w:t>
            </w: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u w:val="single"/>
              </w:rPr>
              <w:t xml:space="preserve">　　　　　　 　</w:t>
            </w: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）　　 </w:t>
            </w:r>
          </w:p>
          <w:p w:rsidR="00F92FC0" w:rsidRPr="006744E5" w:rsidRDefault="00F92FC0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□経管栄養（経鼻・胃ろう・腸ろう）　　</w:t>
            </w:r>
          </w:p>
          <w:p w:rsidR="00F92FC0" w:rsidRPr="006744E5" w:rsidRDefault="00F92FC0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□高カロリー輸液（IVH）</w:t>
            </w:r>
          </w:p>
          <w:p w:rsidR="00F92FC0" w:rsidRPr="006744E5" w:rsidRDefault="00F92FC0" w:rsidP="004B50E9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□CVポート  </w:t>
            </w:r>
          </w:p>
          <w:p w:rsidR="00F92FC0" w:rsidRPr="006744E5" w:rsidRDefault="00F92FC0" w:rsidP="004B50E9">
            <w:pPr>
              <w:snapToGrid w:val="0"/>
              <w:ind w:firstLineChars="100" w:firstLine="20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有りの場合</w:t>
            </w:r>
          </w:p>
          <w:p w:rsidR="00F92FC0" w:rsidRPr="006744E5" w:rsidRDefault="00F92FC0" w:rsidP="004B50E9">
            <w:pPr>
              <w:snapToGrid w:val="0"/>
              <w:ind w:firstLineChars="100" w:firstLine="20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（ヘパリンロック: □必要・□不要）</w:t>
            </w:r>
          </w:p>
        </w:tc>
        <w:tc>
          <w:tcPr>
            <w:tcW w:w="1699" w:type="dxa"/>
            <w:tcBorders>
              <w:left w:val="dotted" w:sz="4" w:space="0" w:color="auto"/>
            </w:tcBorders>
          </w:tcPr>
          <w:p w:rsidR="00F92FC0" w:rsidRPr="006744E5" w:rsidRDefault="00F92FC0" w:rsidP="004B50E9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92FC0" w:rsidRPr="006744E5" w:rsidRDefault="00F92FC0" w:rsidP="004B50E9">
            <w:pPr>
              <w:snapToGrid w:val="0"/>
              <w:rPr>
                <w:rFonts w:ascii="ＤＦ特太ゴシック体" w:eastAsia="ＤＦ特太ゴシック体" w:hAnsi="ＤＦ特太ゴシック体"/>
                <w:color w:val="000000" w:themeColor="text1"/>
                <w:sz w:val="20"/>
                <w:szCs w:val="20"/>
              </w:rPr>
            </w:pPr>
            <w:r w:rsidRPr="006744E5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0"/>
                <w:szCs w:val="20"/>
              </w:rPr>
              <w:t>排泄</w:t>
            </w:r>
          </w:p>
        </w:tc>
        <w:tc>
          <w:tcPr>
            <w:tcW w:w="2413" w:type="dxa"/>
            <w:tcBorders>
              <w:right w:val="dotted" w:sz="4" w:space="0" w:color="auto"/>
            </w:tcBorders>
          </w:tcPr>
          <w:p w:rsidR="00F92FC0" w:rsidRPr="006744E5" w:rsidRDefault="00F92FC0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□自立</w:t>
            </w:r>
          </w:p>
          <w:p w:rsidR="00F92FC0" w:rsidRPr="006744E5" w:rsidRDefault="00F92FC0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□Ｐトイレ　　　</w:t>
            </w:r>
          </w:p>
          <w:p w:rsidR="00F92FC0" w:rsidRPr="006744E5" w:rsidRDefault="00F92FC0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□おむつ</w:t>
            </w:r>
          </w:p>
          <w:p w:rsidR="00F92FC0" w:rsidRPr="006744E5" w:rsidRDefault="00F92FC0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□尿管留置</w:t>
            </w:r>
          </w:p>
          <w:p w:rsidR="00F92FC0" w:rsidRPr="006744E5" w:rsidRDefault="00F92FC0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□ストマ</w:t>
            </w:r>
          </w:p>
        </w:tc>
        <w:tc>
          <w:tcPr>
            <w:tcW w:w="2210" w:type="dxa"/>
            <w:tcBorders>
              <w:left w:val="dotted" w:sz="4" w:space="0" w:color="auto"/>
            </w:tcBorders>
          </w:tcPr>
          <w:p w:rsidR="00F92FC0" w:rsidRPr="006744E5" w:rsidRDefault="00F92FC0" w:rsidP="004B50E9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F92FC0" w:rsidRPr="006744E5" w:rsidRDefault="00F92FC0" w:rsidP="004B50E9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F92FC0" w:rsidRPr="006744E5" w:rsidRDefault="00F92FC0" w:rsidP="004B50E9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F92FC0" w:rsidRPr="006744E5" w:rsidRDefault="00F92FC0" w:rsidP="004B50E9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F92FC0" w:rsidRPr="006744E5" w:rsidRDefault="00F92FC0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6744E5" w:rsidRPr="006744E5" w:rsidTr="004B50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7" w:type="dxa"/>
          </w:tcPr>
          <w:p w:rsidR="00F92FC0" w:rsidRPr="006744E5" w:rsidRDefault="00F92FC0" w:rsidP="004B50E9">
            <w:pPr>
              <w:snapToGrid w:val="0"/>
              <w:rPr>
                <w:rFonts w:ascii="ＤＦ特太ゴシック体" w:eastAsia="ＤＦ特太ゴシック体" w:hAnsi="ＤＦ特太ゴシック体"/>
                <w:color w:val="000000" w:themeColor="text1"/>
                <w:sz w:val="20"/>
                <w:szCs w:val="20"/>
              </w:rPr>
            </w:pPr>
            <w:r w:rsidRPr="006744E5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0"/>
                <w:szCs w:val="20"/>
              </w:rPr>
              <w:t>麻痺</w:t>
            </w:r>
          </w:p>
        </w:tc>
        <w:tc>
          <w:tcPr>
            <w:tcW w:w="3359" w:type="dxa"/>
            <w:gridSpan w:val="2"/>
            <w:tcBorders>
              <w:right w:val="dotted" w:sz="4" w:space="0" w:color="auto"/>
            </w:tcBorders>
          </w:tcPr>
          <w:p w:rsidR="00F92FC0" w:rsidRPr="006744E5" w:rsidRDefault="00F92FC0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□無　　　　　</w:t>
            </w:r>
          </w:p>
          <w:p w:rsidR="00F92FC0" w:rsidRPr="006744E5" w:rsidRDefault="00F92FC0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□有（部位</w:t>
            </w: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</w:t>
            </w: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699" w:type="dxa"/>
            <w:tcBorders>
              <w:left w:val="dotted" w:sz="4" w:space="0" w:color="auto"/>
            </w:tcBorders>
          </w:tcPr>
          <w:p w:rsidR="00F92FC0" w:rsidRPr="006744E5" w:rsidRDefault="00F92FC0" w:rsidP="004B50E9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F92FC0" w:rsidRPr="006744E5" w:rsidRDefault="00F92FC0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92FC0" w:rsidRPr="006744E5" w:rsidRDefault="00F92FC0" w:rsidP="004B50E9">
            <w:pPr>
              <w:snapToGrid w:val="0"/>
              <w:rPr>
                <w:rFonts w:ascii="ＤＦ特太ゴシック体" w:eastAsia="ＤＦ特太ゴシック体" w:hAnsi="ＤＦ特太ゴシック体"/>
                <w:color w:val="000000" w:themeColor="text1"/>
                <w:sz w:val="20"/>
                <w:szCs w:val="20"/>
              </w:rPr>
            </w:pPr>
            <w:r w:rsidRPr="006744E5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0"/>
                <w:szCs w:val="20"/>
              </w:rPr>
              <w:t>移動</w:t>
            </w:r>
          </w:p>
        </w:tc>
        <w:tc>
          <w:tcPr>
            <w:tcW w:w="2413" w:type="dxa"/>
            <w:tcBorders>
              <w:right w:val="dotted" w:sz="4" w:space="0" w:color="auto"/>
            </w:tcBorders>
          </w:tcPr>
          <w:p w:rsidR="00F92FC0" w:rsidRPr="006744E5" w:rsidRDefault="00F92FC0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□歩行</w:t>
            </w:r>
          </w:p>
          <w:p w:rsidR="00F92FC0" w:rsidRPr="006744E5" w:rsidRDefault="00F92FC0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□車椅子</w:t>
            </w:r>
          </w:p>
          <w:p w:rsidR="00F92FC0" w:rsidRPr="006744E5" w:rsidRDefault="00F92FC0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□ストレッチャー</w:t>
            </w:r>
          </w:p>
        </w:tc>
        <w:tc>
          <w:tcPr>
            <w:tcW w:w="2210" w:type="dxa"/>
            <w:tcBorders>
              <w:left w:val="dotted" w:sz="4" w:space="0" w:color="auto"/>
            </w:tcBorders>
          </w:tcPr>
          <w:p w:rsidR="00F92FC0" w:rsidRPr="006744E5" w:rsidRDefault="00F92FC0" w:rsidP="004B50E9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F92FC0" w:rsidRPr="006744E5" w:rsidRDefault="00F92FC0" w:rsidP="004B50E9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F92FC0" w:rsidRPr="006744E5" w:rsidRDefault="00F92FC0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6744E5" w:rsidRPr="006744E5" w:rsidTr="004B50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7" w:type="dxa"/>
          </w:tcPr>
          <w:p w:rsidR="00F92FC0" w:rsidRPr="006744E5" w:rsidRDefault="00F92FC0" w:rsidP="004B50E9">
            <w:pPr>
              <w:snapToGrid w:val="0"/>
              <w:rPr>
                <w:rFonts w:ascii="ＤＦ特太ゴシック体" w:eastAsia="ＤＦ特太ゴシック体" w:hAnsi="ＤＦ特太ゴシック体"/>
                <w:color w:val="000000" w:themeColor="text1"/>
                <w:sz w:val="20"/>
                <w:szCs w:val="20"/>
              </w:rPr>
            </w:pPr>
            <w:r w:rsidRPr="006744E5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0"/>
                <w:szCs w:val="20"/>
              </w:rPr>
              <w:t>清潔</w:t>
            </w:r>
          </w:p>
        </w:tc>
        <w:tc>
          <w:tcPr>
            <w:tcW w:w="3359" w:type="dxa"/>
            <w:gridSpan w:val="2"/>
            <w:tcBorders>
              <w:right w:val="dotted" w:sz="4" w:space="0" w:color="auto"/>
            </w:tcBorders>
          </w:tcPr>
          <w:p w:rsidR="00F92FC0" w:rsidRPr="006744E5" w:rsidRDefault="00F92FC0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□自立　　</w:t>
            </w:r>
          </w:p>
          <w:p w:rsidR="00F92FC0" w:rsidRPr="006744E5" w:rsidRDefault="00F92FC0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□一部介助　　　</w:t>
            </w:r>
          </w:p>
          <w:p w:rsidR="00F92FC0" w:rsidRPr="006744E5" w:rsidRDefault="00F92FC0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□全介助</w:t>
            </w:r>
          </w:p>
        </w:tc>
        <w:tc>
          <w:tcPr>
            <w:tcW w:w="1699" w:type="dxa"/>
            <w:tcBorders>
              <w:left w:val="dotted" w:sz="4" w:space="0" w:color="auto"/>
            </w:tcBorders>
          </w:tcPr>
          <w:p w:rsidR="00F92FC0" w:rsidRPr="006744E5" w:rsidRDefault="00F92FC0" w:rsidP="004B50E9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F92FC0" w:rsidRPr="006744E5" w:rsidRDefault="00F92FC0" w:rsidP="004B50E9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F92FC0" w:rsidRPr="006744E5" w:rsidRDefault="00F92FC0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92FC0" w:rsidRPr="006744E5" w:rsidRDefault="00F92FC0" w:rsidP="004B50E9">
            <w:pPr>
              <w:snapToGrid w:val="0"/>
              <w:rPr>
                <w:rFonts w:ascii="ＤＦ特太ゴシック体" w:eastAsia="ＤＦ特太ゴシック体" w:hAnsi="ＤＦ特太ゴシック体"/>
                <w:color w:val="000000" w:themeColor="text1"/>
                <w:sz w:val="20"/>
                <w:szCs w:val="20"/>
              </w:rPr>
            </w:pPr>
            <w:r w:rsidRPr="006744E5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0"/>
                <w:szCs w:val="20"/>
              </w:rPr>
              <w:t>意思疎通</w:t>
            </w:r>
          </w:p>
        </w:tc>
        <w:tc>
          <w:tcPr>
            <w:tcW w:w="2413" w:type="dxa"/>
            <w:tcBorders>
              <w:right w:val="dotted" w:sz="4" w:space="0" w:color="auto"/>
            </w:tcBorders>
          </w:tcPr>
          <w:p w:rsidR="00F92FC0" w:rsidRPr="006744E5" w:rsidRDefault="00F92FC0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□可</w:t>
            </w:r>
          </w:p>
          <w:p w:rsidR="004B50E9" w:rsidRPr="006744E5" w:rsidRDefault="00F92FC0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□不可（筆談・難聴・</w:t>
            </w:r>
          </w:p>
          <w:p w:rsidR="00F92FC0" w:rsidRPr="006744E5" w:rsidRDefault="00F92FC0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手話・認知症・せん妄・意識レベルの低下）</w:t>
            </w:r>
          </w:p>
        </w:tc>
        <w:tc>
          <w:tcPr>
            <w:tcW w:w="2210" w:type="dxa"/>
            <w:tcBorders>
              <w:left w:val="dotted" w:sz="4" w:space="0" w:color="auto"/>
            </w:tcBorders>
          </w:tcPr>
          <w:p w:rsidR="00F92FC0" w:rsidRPr="006744E5" w:rsidRDefault="00F92FC0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6744E5" w:rsidRPr="006744E5" w:rsidTr="004B50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4"/>
        </w:trPr>
        <w:tc>
          <w:tcPr>
            <w:tcW w:w="467" w:type="dxa"/>
          </w:tcPr>
          <w:p w:rsidR="00F92FC0" w:rsidRPr="006744E5" w:rsidRDefault="00F92FC0" w:rsidP="004B50E9">
            <w:pPr>
              <w:snapToGrid w:val="0"/>
              <w:rPr>
                <w:rFonts w:ascii="ＤＦ特太ゴシック体" w:eastAsia="ＤＦ特太ゴシック体" w:hAnsi="ＤＦ特太ゴシック体"/>
                <w:color w:val="000000" w:themeColor="text1"/>
                <w:sz w:val="20"/>
                <w:szCs w:val="20"/>
              </w:rPr>
            </w:pPr>
            <w:r w:rsidRPr="006744E5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0"/>
                <w:szCs w:val="20"/>
              </w:rPr>
              <w:t>認知障害</w:t>
            </w:r>
          </w:p>
        </w:tc>
        <w:tc>
          <w:tcPr>
            <w:tcW w:w="3359" w:type="dxa"/>
            <w:gridSpan w:val="2"/>
            <w:tcBorders>
              <w:right w:val="dotted" w:sz="4" w:space="0" w:color="auto"/>
            </w:tcBorders>
          </w:tcPr>
          <w:p w:rsidR="00F92FC0" w:rsidRPr="006744E5" w:rsidRDefault="00F92FC0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□無　　　</w:t>
            </w:r>
          </w:p>
          <w:p w:rsidR="00F92FC0" w:rsidRPr="006744E5" w:rsidRDefault="00F92FC0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□有（認知症・せん妄・その他）</w:t>
            </w:r>
          </w:p>
        </w:tc>
        <w:tc>
          <w:tcPr>
            <w:tcW w:w="1699" w:type="dxa"/>
            <w:tcBorders>
              <w:left w:val="dotted" w:sz="4" w:space="0" w:color="auto"/>
            </w:tcBorders>
          </w:tcPr>
          <w:p w:rsidR="00F92FC0" w:rsidRPr="006744E5" w:rsidRDefault="00F92FC0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92FC0" w:rsidRPr="006744E5" w:rsidRDefault="00F92FC0" w:rsidP="004B50E9">
            <w:pPr>
              <w:snapToGrid w:val="0"/>
              <w:rPr>
                <w:rFonts w:ascii="ＤＦ特太ゴシック体" w:eastAsia="ＤＦ特太ゴシック体" w:hAnsi="ＤＦ特太ゴシック体"/>
                <w:color w:val="000000" w:themeColor="text1"/>
                <w:sz w:val="20"/>
                <w:szCs w:val="20"/>
              </w:rPr>
            </w:pPr>
            <w:r w:rsidRPr="006744E5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0"/>
                <w:szCs w:val="20"/>
              </w:rPr>
              <w:t>褥瘡</w:t>
            </w:r>
          </w:p>
        </w:tc>
        <w:tc>
          <w:tcPr>
            <w:tcW w:w="2413" w:type="dxa"/>
            <w:tcBorders>
              <w:right w:val="dotted" w:sz="4" w:space="0" w:color="auto"/>
            </w:tcBorders>
          </w:tcPr>
          <w:p w:rsidR="00F92FC0" w:rsidRPr="006744E5" w:rsidRDefault="00F92FC0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□無</w:t>
            </w:r>
          </w:p>
          <w:p w:rsidR="00F92FC0" w:rsidRPr="006744E5" w:rsidRDefault="00F92FC0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u w:val="single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□有（部位</w:t>
            </w: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u w:val="single"/>
              </w:rPr>
              <w:t xml:space="preserve">　　　　　</w:t>
            </w: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210" w:type="dxa"/>
            <w:tcBorders>
              <w:left w:val="dotted" w:sz="4" w:space="0" w:color="auto"/>
            </w:tcBorders>
          </w:tcPr>
          <w:p w:rsidR="00F92FC0" w:rsidRPr="006744E5" w:rsidRDefault="00F92FC0" w:rsidP="004B50E9">
            <w:pPr>
              <w:snapToGrid w:val="0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 w:rsidR="006744E5" w:rsidRPr="006744E5" w:rsidTr="004B50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67" w:type="dxa"/>
            <w:vMerge w:val="restart"/>
          </w:tcPr>
          <w:p w:rsidR="004B50E9" w:rsidRPr="006744E5" w:rsidRDefault="004B50E9" w:rsidP="004B50E9">
            <w:pPr>
              <w:snapToGrid w:val="0"/>
              <w:rPr>
                <w:rFonts w:ascii="ＤＦ特太ゴシック体" w:eastAsia="ＤＦ特太ゴシック体" w:hAnsi="ＤＦ特太ゴシック体"/>
                <w:color w:val="000000" w:themeColor="text1"/>
                <w:sz w:val="20"/>
                <w:szCs w:val="20"/>
              </w:rPr>
            </w:pPr>
            <w:r w:rsidRPr="006744E5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0"/>
                <w:szCs w:val="20"/>
              </w:rPr>
              <w:t>処置</w:t>
            </w:r>
          </w:p>
        </w:tc>
        <w:tc>
          <w:tcPr>
            <w:tcW w:w="10107" w:type="dxa"/>
            <w:gridSpan w:val="7"/>
            <w:tcBorders>
              <w:bottom w:val="dotted" w:sz="4" w:space="0" w:color="auto"/>
            </w:tcBorders>
          </w:tcPr>
          <w:p w:rsidR="004B50E9" w:rsidRPr="006744E5" w:rsidRDefault="004B50E9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□無　　　　　</w:t>
            </w:r>
          </w:p>
        </w:tc>
      </w:tr>
      <w:tr w:rsidR="006744E5" w:rsidRPr="006744E5" w:rsidTr="009910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467" w:type="dxa"/>
            <w:vMerge/>
          </w:tcPr>
          <w:p w:rsidR="004B50E9" w:rsidRPr="006744E5" w:rsidRDefault="004B50E9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67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4B50E9" w:rsidRPr="006744E5" w:rsidRDefault="004B50E9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□有</w:t>
            </w:r>
          </w:p>
          <w:p w:rsidR="004B50E9" w:rsidRPr="006744E5" w:rsidRDefault="004B50E9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4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B50E9" w:rsidRPr="006744E5" w:rsidRDefault="004B50E9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□酸素（</w:t>
            </w: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L／分中）　　　□気管切開（永久・一時的）　　　□吸引</w:t>
            </w:r>
          </w:p>
        </w:tc>
      </w:tr>
      <w:tr w:rsidR="006744E5" w:rsidRPr="006744E5" w:rsidTr="009910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467" w:type="dxa"/>
            <w:vMerge/>
          </w:tcPr>
          <w:p w:rsidR="004B50E9" w:rsidRPr="006744E5" w:rsidRDefault="004B50E9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right w:val="dotted" w:sz="4" w:space="0" w:color="auto"/>
            </w:tcBorders>
          </w:tcPr>
          <w:p w:rsidR="004B50E9" w:rsidRPr="006744E5" w:rsidRDefault="004B50E9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440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:rsidR="004B50E9" w:rsidRPr="006744E5" w:rsidRDefault="004B50E9" w:rsidP="004B50E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□その他</w:t>
            </w:r>
            <w:r w:rsidR="00DE33FA" w:rsidRPr="006744E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：</w:t>
            </w:r>
          </w:p>
        </w:tc>
      </w:tr>
    </w:tbl>
    <w:p w:rsidR="00A8670B" w:rsidRPr="006744E5" w:rsidRDefault="00A8670B" w:rsidP="004B50E9">
      <w:pPr>
        <w:rPr>
          <w:rFonts w:asciiTheme="majorEastAsia" w:eastAsiaTheme="majorEastAsia" w:hAnsiTheme="majorEastAsia"/>
          <w:color w:val="000000" w:themeColor="text1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</w:rPr>
        <w:t>パフォーマンスステータス（Performance Status:PS）</w:t>
      </w:r>
    </w:p>
    <w:p w:rsidR="00A8670B" w:rsidRPr="006744E5" w:rsidRDefault="00A8670B" w:rsidP="00A8670B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</w:rPr>
        <w:t>□：</w:t>
      </w:r>
      <w:r w:rsidRPr="006744E5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まったく問題なく活動できる。発症前と同じ日常生活が制限なく行える。</w:t>
      </w:r>
    </w:p>
    <w:p w:rsidR="00A8670B" w:rsidRPr="006744E5" w:rsidRDefault="00A8670B" w:rsidP="001D33CC">
      <w:pPr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6744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□</w:t>
      </w:r>
      <w:r w:rsidRPr="006744E5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：</w:t>
      </w:r>
      <w:r w:rsidRPr="006744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 </w:t>
      </w:r>
      <w:r w:rsidRPr="006744E5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肉体的に激しい活動は制限されるが、歩行可能で、軽作業や座っての作業は行う ことができる。</w:t>
      </w:r>
    </w:p>
    <w:p w:rsidR="00A8670B" w:rsidRPr="006744E5" w:rsidRDefault="00A8670B" w:rsidP="00A8670B">
      <w:pPr>
        <w:ind w:firstLineChars="300" w:firstLine="630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6744E5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例：軽い家事、事務作業</w:t>
      </w:r>
    </w:p>
    <w:p w:rsidR="0013142D" w:rsidRPr="006744E5" w:rsidRDefault="00A8670B" w:rsidP="001D33CC">
      <w:pPr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6744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  □：</w:t>
      </w:r>
      <w:r w:rsidR="0013142D" w:rsidRPr="006744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 </w:t>
      </w:r>
      <w:r w:rsidRPr="006744E5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歩行可能で、自分の身のまわりのことはすべて可能だが、作業はできない。</w:t>
      </w:r>
    </w:p>
    <w:p w:rsidR="00A8670B" w:rsidRPr="006744E5" w:rsidRDefault="00A8670B" w:rsidP="0013142D">
      <w:pPr>
        <w:ind w:firstLineChars="300" w:firstLine="630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6744E5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日中の50％以上はベッド外で過ごす。</w:t>
      </w:r>
    </w:p>
    <w:p w:rsidR="00A8670B" w:rsidRPr="006744E5" w:rsidRDefault="00A8670B" w:rsidP="001D33CC">
      <w:pPr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6744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　</w:t>
      </w:r>
      <w:r w:rsidR="0013142D" w:rsidRPr="006744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 </w:t>
      </w:r>
      <w:r w:rsidRPr="006744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□：</w:t>
      </w:r>
      <w:r w:rsidR="0013142D" w:rsidRPr="006744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 </w:t>
      </w:r>
      <w:r w:rsidRPr="006744E5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限られた自分の身のまわりのことしかできない。日中の50％以上をベッドか椅子で過ごす。</w:t>
      </w:r>
    </w:p>
    <w:p w:rsidR="00A8670B" w:rsidRPr="006744E5" w:rsidRDefault="00A8670B" w:rsidP="0099108A">
      <w:pPr>
        <w:ind w:firstLineChars="50" w:firstLine="105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6744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　□：</w:t>
      </w:r>
      <w:r w:rsidR="0013142D" w:rsidRPr="006744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 </w:t>
      </w:r>
      <w:r w:rsidRPr="006744E5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まったく動けない。自分の身のまわりのことはまったくできない。完全にベッドか椅子で過ごす。</w:t>
      </w:r>
    </w:p>
    <w:p w:rsidR="001D33CC" w:rsidRPr="006744E5" w:rsidRDefault="001D33CC" w:rsidP="001D33CC">
      <w:pPr>
        <w:ind w:firstLineChars="50" w:firstLine="105"/>
        <w:rPr>
          <w:rFonts w:asciiTheme="majorEastAsia" w:eastAsiaTheme="majorEastAsia" w:hAnsiTheme="majorEastAsia"/>
          <w:color w:val="000000" w:themeColor="text1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</w:rPr>
        <w:lastRenderedPageBreak/>
        <w:t>●身体的苦痛（痛み・だるさ・食欲不振など）とその程度について</w:t>
      </w:r>
    </w:p>
    <w:p w:rsidR="001D33CC" w:rsidRPr="006744E5" w:rsidRDefault="001D33CC" w:rsidP="001D33C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</w:rPr>
        <w:t>□：痛み→部位：（　　　　　）</w:t>
      </w:r>
    </w:p>
    <w:p w:rsidR="001D33CC" w:rsidRPr="006744E5" w:rsidRDefault="001D33CC" w:rsidP="001D33C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</w:rPr>
        <w:t xml:space="preserve">□：だるさ　　</w:t>
      </w:r>
    </w:p>
    <w:p w:rsidR="001D33CC" w:rsidRPr="006744E5" w:rsidRDefault="001D33CC" w:rsidP="001D33C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</w:rPr>
        <w:t>□：食欲不振</w:t>
      </w:r>
    </w:p>
    <w:p w:rsidR="001D33CC" w:rsidRPr="006744E5" w:rsidRDefault="001D33CC" w:rsidP="001D33C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</w:rPr>
        <w:t>□：その他（　　　　　                                                　　　　　　　　　　　　）</w:t>
      </w:r>
    </w:p>
    <w:p w:rsidR="0013142D" w:rsidRPr="006744E5" w:rsidRDefault="0013142D" w:rsidP="001D33CC">
      <w:pPr>
        <w:ind w:firstLineChars="50" w:firstLine="105"/>
        <w:rPr>
          <w:rFonts w:asciiTheme="majorEastAsia" w:eastAsiaTheme="majorEastAsia" w:hAnsiTheme="majorEastAsia"/>
          <w:color w:val="000000" w:themeColor="text1"/>
        </w:rPr>
      </w:pPr>
    </w:p>
    <w:p w:rsidR="001D33CC" w:rsidRPr="006744E5" w:rsidRDefault="001D33CC" w:rsidP="001D33CC">
      <w:pPr>
        <w:ind w:firstLineChars="50" w:firstLine="105"/>
        <w:rPr>
          <w:rFonts w:asciiTheme="majorEastAsia" w:eastAsiaTheme="majorEastAsia" w:hAnsiTheme="majorEastAsia"/>
          <w:color w:val="000000" w:themeColor="text1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</w:rPr>
        <w:t xml:space="preserve">●精神的苦痛（抑うつ・不安感・不眠など）とその程度について　　</w:t>
      </w:r>
    </w:p>
    <w:p w:rsidR="001D33CC" w:rsidRPr="006744E5" w:rsidRDefault="001D33CC" w:rsidP="001D33C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</w:rPr>
        <w:t>□：不安</w:t>
      </w:r>
    </w:p>
    <w:p w:rsidR="001D33CC" w:rsidRPr="006744E5" w:rsidRDefault="001D33CC" w:rsidP="001D33C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</w:rPr>
        <w:t>□：不眠</w:t>
      </w:r>
    </w:p>
    <w:p w:rsidR="001D33CC" w:rsidRPr="006744E5" w:rsidRDefault="001D33CC" w:rsidP="001D33C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</w:rPr>
        <w:t>□：その他（　　　　　　　　　　                                                 　　　　　　　）</w:t>
      </w:r>
    </w:p>
    <w:p w:rsidR="00446A8E" w:rsidRPr="006744E5" w:rsidRDefault="00446A8E" w:rsidP="001D33C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</w:p>
    <w:p w:rsidR="00446A8E" w:rsidRPr="006744E5" w:rsidRDefault="00446A8E" w:rsidP="001D33C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</w:p>
    <w:p w:rsidR="001D33CC" w:rsidRPr="006744E5" w:rsidRDefault="001D33CC" w:rsidP="00583F7D">
      <w:pPr>
        <w:rPr>
          <w:rFonts w:asciiTheme="majorEastAsia" w:eastAsiaTheme="majorEastAsia" w:hAnsiTheme="majorEastAsia"/>
          <w:color w:val="000000" w:themeColor="text1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</w:rPr>
        <w:t>２．入院中の経過と看護</w:t>
      </w:r>
    </w:p>
    <w:p w:rsidR="00446A8E" w:rsidRPr="006744E5" w:rsidRDefault="00446A8E" w:rsidP="001D33CC">
      <w:pPr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AD5C7E" w:rsidRPr="006744E5" w:rsidRDefault="00AD5C7E" w:rsidP="0009527C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640A28" w:rsidRPr="006744E5" w:rsidRDefault="00640A28" w:rsidP="001D33CC">
      <w:pPr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640A28" w:rsidRPr="006744E5" w:rsidRDefault="00640A28" w:rsidP="001D33CC">
      <w:pPr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640A28" w:rsidRPr="006744E5" w:rsidRDefault="00640A28" w:rsidP="001D33CC">
      <w:pPr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640A28" w:rsidRPr="006744E5" w:rsidRDefault="00640A28" w:rsidP="001D33CC">
      <w:pPr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640A28" w:rsidRPr="006744E5" w:rsidRDefault="00640A28" w:rsidP="00327409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  <w:szCs w:val="21"/>
        </w:rPr>
        <w:t>３．家族の支援について</w:t>
      </w:r>
    </w:p>
    <w:p w:rsidR="00640A28" w:rsidRPr="006744E5" w:rsidRDefault="00640A28" w:rsidP="00640A28">
      <w:pPr>
        <w:ind w:firstLineChars="50" w:firstLine="105"/>
        <w:rPr>
          <w:rFonts w:asciiTheme="majorEastAsia" w:eastAsiaTheme="majorEastAsia" w:hAnsiTheme="majorEastAsia"/>
          <w:color w:val="000000" w:themeColor="text1"/>
          <w:szCs w:val="21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  <w:szCs w:val="21"/>
        </w:rPr>
        <w:t>●家族構成</w:t>
      </w:r>
    </w:p>
    <w:p w:rsidR="00640A28" w:rsidRPr="006744E5" w:rsidRDefault="00640A28" w:rsidP="001D33CC">
      <w:pPr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640A28" w:rsidRPr="006744E5" w:rsidRDefault="00640A28" w:rsidP="001D33CC">
      <w:pPr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640A28" w:rsidRPr="006744E5" w:rsidRDefault="00640A28" w:rsidP="001D33CC">
      <w:pPr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640A28" w:rsidRPr="006744E5" w:rsidRDefault="00640A28" w:rsidP="001D33CC">
      <w:pPr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640A28" w:rsidRPr="006744E5" w:rsidRDefault="00640A28" w:rsidP="001D33CC">
      <w:pPr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D71AE9" w:rsidRPr="006744E5" w:rsidRDefault="00640A28" w:rsidP="00640A28">
      <w:pPr>
        <w:ind w:firstLineChars="50" w:firstLine="105"/>
        <w:rPr>
          <w:rFonts w:asciiTheme="majorEastAsia" w:eastAsiaTheme="majorEastAsia" w:hAnsiTheme="majorEastAsia"/>
          <w:color w:val="000000" w:themeColor="text1"/>
          <w:szCs w:val="21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  <w:szCs w:val="21"/>
        </w:rPr>
        <w:t>●</w:t>
      </w:r>
      <w:r w:rsidR="00D71AE9" w:rsidRPr="006744E5">
        <w:rPr>
          <w:rFonts w:asciiTheme="majorEastAsia" w:eastAsiaTheme="majorEastAsia" w:hAnsiTheme="majorEastAsia" w:hint="eastAsia"/>
          <w:color w:val="000000" w:themeColor="text1"/>
          <w:szCs w:val="21"/>
        </w:rPr>
        <w:t>介護者について</w:t>
      </w:r>
    </w:p>
    <w:p w:rsidR="00640A28" w:rsidRPr="006744E5" w:rsidRDefault="00D71AE9" w:rsidP="00640A28">
      <w:pPr>
        <w:ind w:firstLineChars="50" w:firstLine="105"/>
        <w:rPr>
          <w:rFonts w:asciiTheme="majorEastAsia" w:eastAsiaTheme="majorEastAsia" w:hAnsiTheme="majorEastAsia"/>
          <w:color w:val="000000" w:themeColor="text1"/>
          <w:szCs w:val="21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  <w:szCs w:val="21"/>
        </w:rPr>
        <w:t>主な介護</w:t>
      </w:r>
      <w:r w:rsidR="00640A28" w:rsidRPr="006744E5">
        <w:rPr>
          <w:rFonts w:asciiTheme="majorEastAsia" w:eastAsiaTheme="majorEastAsia" w:hAnsiTheme="majorEastAsia" w:hint="eastAsia"/>
          <w:color w:val="000000" w:themeColor="text1"/>
          <w:szCs w:val="21"/>
        </w:rPr>
        <w:t>者：</w:t>
      </w:r>
      <w:r w:rsidRPr="006744E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                                    </w:t>
      </w:r>
    </w:p>
    <w:p w:rsidR="00D71AE9" w:rsidRPr="006744E5" w:rsidRDefault="00D71AE9" w:rsidP="00640A28">
      <w:pPr>
        <w:ind w:firstLineChars="50" w:firstLine="105"/>
        <w:rPr>
          <w:rFonts w:asciiTheme="majorEastAsia" w:eastAsiaTheme="majorEastAsia" w:hAnsiTheme="majorEastAsia"/>
          <w:color w:val="000000" w:themeColor="text1"/>
          <w:szCs w:val="21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  <w:szCs w:val="21"/>
        </w:rPr>
        <w:t>介護を援助できる方：有（　　　　　　　　　　　　　）・無</w:t>
      </w:r>
    </w:p>
    <w:p w:rsidR="00D71AE9" w:rsidRPr="006744E5" w:rsidRDefault="00D71AE9" w:rsidP="00640A28">
      <w:pPr>
        <w:ind w:firstLineChars="50" w:firstLine="105"/>
        <w:rPr>
          <w:rFonts w:asciiTheme="majorEastAsia" w:eastAsiaTheme="majorEastAsia" w:hAnsiTheme="majorEastAsia"/>
          <w:color w:val="000000" w:themeColor="text1"/>
          <w:szCs w:val="21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  <w:szCs w:val="21"/>
        </w:rPr>
        <w:t>主介護者の介護意欲：□積極的　　　□消極的　　　□拒否的　　　□不明</w:t>
      </w:r>
    </w:p>
    <w:p w:rsidR="00F07C2B" w:rsidRPr="006744E5" w:rsidRDefault="00F07C2B" w:rsidP="0078771B">
      <w:pPr>
        <w:ind w:firstLineChars="50" w:firstLine="105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78771B" w:rsidRPr="006744E5" w:rsidRDefault="0078771B" w:rsidP="0078771B">
      <w:pPr>
        <w:ind w:firstLineChars="50" w:firstLine="105"/>
        <w:rPr>
          <w:rFonts w:asciiTheme="majorEastAsia" w:eastAsiaTheme="majorEastAsia" w:hAnsiTheme="majorEastAsia"/>
          <w:color w:val="000000" w:themeColor="text1"/>
          <w:szCs w:val="21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  <w:szCs w:val="21"/>
        </w:rPr>
        <w:t>●相談場所</w:t>
      </w:r>
    </w:p>
    <w:p w:rsidR="00F41158" w:rsidRPr="006744E5" w:rsidRDefault="0078771B" w:rsidP="0078771B">
      <w:pPr>
        <w:ind w:firstLineChars="50" w:firstLine="105"/>
        <w:rPr>
          <w:rFonts w:asciiTheme="majorEastAsia" w:eastAsiaTheme="majorEastAsia" w:hAnsiTheme="majorEastAsia"/>
          <w:color w:val="000000" w:themeColor="text1"/>
          <w:szCs w:val="21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  <w:szCs w:val="21"/>
        </w:rPr>
        <w:t>日中：□担当医　　　□</w:t>
      </w:r>
      <w:r w:rsidR="00F41158" w:rsidRPr="006744E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連携室　　　</w:t>
      </w:r>
    </w:p>
    <w:p w:rsidR="0078771B" w:rsidRPr="006744E5" w:rsidRDefault="00F07C2B" w:rsidP="0078771B">
      <w:pPr>
        <w:ind w:firstLineChars="50" w:firstLine="105"/>
        <w:rPr>
          <w:rFonts w:asciiTheme="majorEastAsia" w:eastAsiaTheme="majorEastAsia" w:hAnsiTheme="majorEastAsia"/>
          <w:color w:val="000000" w:themeColor="text1"/>
          <w:szCs w:val="21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  <w:szCs w:val="21"/>
        </w:rPr>
        <w:t>夜間：□救急室　　　その他：（　　　　　　　　　）</w:t>
      </w:r>
    </w:p>
    <w:p w:rsidR="00D71AE9" w:rsidRPr="006744E5" w:rsidRDefault="0078771B" w:rsidP="001D33CC">
      <w:pPr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:rsidR="00640A28" w:rsidRPr="006744E5" w:rsidRDefault="00640A28" w:rsidP="00327409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6744E5">
        <w:rPr>
          <w:rFonts w:asciiTheme="majorEastAsia" w:eastAsiaTheme="majorEastAsia" w:hAnsiTheme="majorEastAsia" w:hint="eastAsia"/>
          <w:color w:val="000000" w:themeColor="text1"/>
          <w:szCs w:val="21"/>
        </w:rPr>
        <w:t>４．</w:t>
      </w:r>
      <w:r w:rsidR="005C777F" w:rsidRPr="006744E5">
        <w:rPr>
          <w:rFonts w:asciiTheme="majorEastAsia" w:eastAsiaTheme="majorEastAsia" w:hAnsiTheme="majorEastAsia" w:hint="eastAsia"/>
          <w:color w:val="000000" w:themeColor="text1"/>
          <w:szCs w:val="21"/>
        </w:rPr>
        <w:t>緩和ケア</w:t>
      </w:r>
      <w:r w:rsidRPr="006744E5">
        <w:rPr>
          <w:rFonts w:asciiTheme="majorEastAsia" w:eastAsiaTheme="majorEastAsia" w:hAnsiTheme="majorEastAsia" w:hint="eastAsia"/>
          <w:color w:val="000000" w:themeColor="text1"/>
          <w:szCs w:val="21"/>
        </w:rPr>
        <w:t>上の問題点等</w:t>
      </w:r>
    </w:p>
    <w:p w:rsidR="00640A28" w:rsidRPr="006744E5" w:rsidRDefault="00640A28" w:rsidP="00640A28">
      <w:pPr>
        <w:ind w:firstLineChars="50" w:firstLine="105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09527C" w:rsidRPr="006744E5" w:rsidRDefault="0009527C" w:rsidP="0009527C">
      <w:pPr>
        <w:ind w:firstLineChars="50" w:firstLine="105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09527C" w:rsidRPr="006744E5" w:rsidRDefault="0009527C" w:rsidP="0009527C">
      <w:pPr>
        <w:ind w:firstLineChars="50" w:firstLine="105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09527C" w:rsidRPr="006744E5" w:rsidRDefault="0009527C" w:rsidP="0009527C">
      <w:pPr>
        <w:ind w:firstLineChars="50" w:firstLine="105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09527C" w:rsidRPr="006744E5" w:rsidRDefault="0009527C" w:rsidP="0009527C">
      <w:pPr>
        <w:ind w:firstLineChars="50" w:firstLine="105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09527C" w:rsidRPr="006744E5" w:rsidRDefault="0009527C" w:rsidP="0099108A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09527C" w:rsidRPr="006744E5" w:rsidSect="0013142D">
      <w:headerReference w:type="default" r:id="rId7"/>
      <w:footerReference w:type="default" r:id="rId8"/>
      <w:pgSz w:w="11906" w:h="16838"/>
      <w:pgMar w:top="720" w:right="720" w:bottom="720" w:left="72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DB2" w:rsidRDefault="003B5DB2" w:rsidP="008E791F">
      <w:r>
        <w:separator/>
      </w:r>
    </w:p>
  </w:endnote>
  <w:endnote w:type="continuationSeparator" w:id="0">
    <w:p w:rsidR="003B5DB2" w:rsidRDefault="003B5DB2" w:rsidP="008E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2798307"/>
      <w:docPartObj>
        <w:docPartGallery w:val="Page Numbers (Bottom of Page)"/>
        <w:docPartUnique/>
      </w:docPartObj>
    </w:sdtPr>
    <w:sdtEndPr/>
    <w:sdtContent>
      <w:p w:rsidR="0013142D" w:rsidRDefault="001314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E1A" w:rsidRPr="003C2E1A">
          <w:rPr>
            <w:noProof/>
            <w:lang w:val="ja-JP"/>
          </w:rPr>
          <w:t>2</w:t>
        </w:r>
        <w:r>
          <w:fldChar w:fldCharType="end"/>
        </w:r>
      </w:p>
    </w:sdtContent>
  </w:sdt>
  <w:p w:rsidR="0013142D" w:rsidRDefault="001314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DB2" w:rsidRDefault="003B5DB2" w:rsidP="008E791F">
      <w:r>
        <w:separator/>
      </w:r>
    </w:p>
  </w:footnote>
  <w:footnote w:type="continuationSeparator" w:id="0">
    <w:p w:rsidR="003B5DB2" w:rsidRDefault="003B5DB2" w:rsidP="008E7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18" w:rsidRDefault="00712F18">
    <w:pPr>
      <w:pStyle w:val="a5"/>
    </w:pPr>
    <w:r>
      <w:rPr>
        <w:rFonts w:hint="eastAsia"/>
      </w:rPr>
      <w:t>＜様式２＞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07"/>
    <w:rsid w:val="00001436"/>
    <w:rsid w:val="00010AE1"/>
    <w:rsid w:val="00021970"/>
    <w:rsid w:val="00036B07"/>
    <w:rsid w:val="0009527C"/>
    <w:rsid w:val="000C1B3F"/>
    <w:rsid w:val="00102338"/>
    <w:rsid w:val="0013142D"/>
    <w:rsid w:val="00190E71"/>
    <w:rsid w:val="0019527E"/>
    <w:rsid w:val="001A2CF6"/>
    <w:rsid w:val="001B0CE7"/>
    <w:rsid w:val="001D33CC"/>
    <w:rsid w:val="00224BDA"/>
    <w:rsid w:val="00244BF6"/>
    <w:rsid w:val="002A098E"/>
    <w:rsid w:val="002D0FE3"/>
    <w:rsid w:val="00327409"/>
    <w:rsid w:val="0033031A"/>
    <w:rsid w:val="003B5DB2"/>
    <w:rsid w:val="003C2E1A"/>
    <w:rsid w:val="003C33E3"/>
    <w:rsid w:val="003C451A"/>
    <w:rsid w:val="0040382E"/>
    <w:rsid w:val="00446A8E"/>
    <w:rsid w:val="0045432A"/>
    <w:rsid w:val="004B50E9"/>
    <w:rsid w:val="004C30F9"/>
    <w:rsid w:val="00523A6C"/>
    <w:rsid w:val="0054640B"/>
    <w:rsid w:val="00583F7D"/>
    <w:rsid w:val="005C777F"/>
    <w:rsid w:val="00640A28"/>
    <w:rsid w:val="0065331F"/>
    <w:rsid w:val="006744E5"/>
    <w:rsid w:val="00691AAD"/>
    <w:rsid w:val="006D7DA5"/>
    <w:rsid w:val="00705D23"/>
    <w:rsid w:val="00712EC3"/>
    <w:rsid w:val="00712F18"/>
    <w:rsid w:val="007718D3"/>
    <w:rsid w:val="0078771B"/>
    <w:rsid w:val="007C4DB4"/>
    <w:rsid w:val="007E2CDE"/>
    <w:rsid w:val="007F5F8E"/>
    <w:rsid w:val="0081343D"/>
    <w:rsid w:val="008321E3"/>
    <w:rsid w:val="0083343E"/>
    <w:rsid w:val="008C581C"/>
    <w:rsid w:val="008E09D8"/>
    <w:rsid w:val="008E38E1"/>
    <w:rsid w:val="008E791F"/>
    <w:rsid w:val="00920A45"/>
    <w:rsid w:val="00925CDC"/>
    <w:rsid w:val="009659B7"/>
    <w:rsid w:val="0099108A"/>
    <w:rsid w:val="00991A7C"/>
    <w:rsid w:val="009A58C8"/>
    <w:rsid w:val="009E5784"/>
    <w:rsid w:val="00A34C48"/>
    <w:rsid w:val="00A83D46"/>
    <w:rsid w:val="00A8670B"/>
    <w:rsid w:val="00AB2016"/>
    <w:rsid w:val="00AD5C7E"/>
    <w:rsid w:val="00B4581D"/>
    <w:rsid w:val="00BE5E72"/>
    <w:rsid w:val="00C342B4"/>
    <w:rsid w:val="00C91B9E"/>
    <w:rsid w:val="00CA3F61"/>
    <w:rsid w:val="00CD498E"/>
    <w:rsid w:val="00D34DF3"/>
    <w:rsid w:val="00D4082D"/>
    <w:rsid w:val="00D71AE9"/>
    <w:rsid w:val="00DA311B"/>
    <w:rsid w:val="00DA368F"/>
    <w:rsid w:val="00DE33FA"/>
    <w:rsid w:val="00E30CB1"/>
    <w:rsid w:val="00ED10D2"/>
    <w:rsid w:val="00ED25A8"/>
    <w:rsid w:val="00F07C2B"/>
    <w:rsid w:val="00F41158"/>
    <w:rsid w:val="00F8326F"/>
    <w:rsid w:val="00F92FC0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78B3242"/>
  <w15:docId w15:val="{5CB1FE37-0026-4C0E-9B85-8650A7FA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5C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7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791F"/>
  </w:style>
  <w:style w:type="paragraph" w:styleId="a7">
    <w:name w:val="footer"/>
    <w:basedOn w:val="a"/>
    <w:link w:val="a8"/>
    <w:uiPriority w:val="99"/>
    <w:unhideWhenUsed/>
    <w:rsid w:val="008E7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791F"/>
  </w:style>
  <w:style w:type="table" w:styleId="a9">
    <w:name w:val="Table Grid"/>
    <w:basedOn w:val="a1"/>
    <w:uiPriority w:val="59"/>
    <w:rsid w:val="00D40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023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6DA96-2576-4BFD-81E4-C0DE05E1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380393</dc:creator>
  <cp:lastModifiedBy>Windows ユーザー</cp:lastModifiedBy>
  <cp:revision>5</cp:revision>
  <cp:lastPrinted>2019-02-21T00:52:00Z</cp:lastPrinted>
  <dcterms:created xsi:type="dcterms:W3CDTF">2016-12-05T02:11:00Z</dcterms:created>
  <dcterms:modified xsi:type="dcterms:W3CDTF">2020-01-30T01:25:00Z</dcterms:modified>
</cp:coreProperties>
</file>