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314" w:rsidRDefault="00223314" w:rsidP="00223314">
      <w:pPr>
        <w:wordWrap w:val="0"/>
        <w:jc w:val="right"/>
      </w:pPr>
      <w:r>
        <w:rPr>
          <w:rFonts w:hint="eastAsia"/>
        </w:rPr>
        <w:t xml:space="preserve">　　年　　月　　日</w:t>
      </w:r>
    </w:p>
    <w:p w:rsidR="00B22D1A" w:rsidRDefault="00223314">
      <w:r>
        <w:rPr>
          <w:rFonts w:hint="eastAsia"/>
        </w:rPr>
        <w:t>島根県知事　殿</w:t>
      </w:r>
    </w:p>
    <w:p w:rsidR="00223314" w:rsidRDefault="00223314"/>
    <w:p w:rsidR="00223314" w:rsidRDefault="00223314" w:rsidP="00223314">
      <w:pPr>
        <w:ind w:right="840" w:firstLineChars="1700" w:firstLine="3570"/>
      </w:pPr>
      <w:r>
        <w:rPr>
          <w:rFonts w:hint="eastAsia"/>
        </w:rPr>
        <w:t>（申請者）</w:t>
      </w:r>
    </w:p>
    <w:p w:rsidR="00223314" w:rsidRDefault="00223314" w:rsidP="00223314">
      <w:pPr>
        <w:ind w:right="840" w:firstLineChars="1700" w:firstLine="3570"/>
      </w:pPr>
      <w:r>
        <w:rPr>
          <w:rFonts w:hint="eastAsia"/>
        </w:rPr>
        <w:t>診療所の所在地</w:t>
      </w:r>
    </w:p>
    <w:p w:rsidR="00223314" w:rsidRDefault="00223314" w:rsidP="00223314">
      <w:pPr>
        <w:ind w:right="840" w:firstLineChars="1700" w:firstLine="3570"/>
      </w:pPr>
      <w:r>
        <w:rPr>
          <w:rFonts w:hint="eastAsia"/>
        </w:rPr>
        <w:t>診療所の名称</w:t>
      </w:r>
    </w:p>
    <w:p w:rsidR="00223314" w:rsidRDefault="0056530D" w:rsidP="00223314">
      <w:pPr>
        <w:ind w:right="840" w:firstLineChars="1700" w:firstLine="3570"/>
      </w:pPr>
      <w:r>
        <w:rPr>
          <w:rFonts w:hint="eastAsia"/>
        </w:rPr>
        <w:t>開設</w:t>
      </w:r>
      <w:r w:rsidR="00223314">
        <w:rPr>
          <w:rFonts w:hint="eastAsia"/>
        </w:rPr>
        <w:t>者の住所</w:t>
      </w:r>
    </w:p>
    <w:p w:rsidR="00223314" w:rsidRDefault="00223314" w:rsidP="00223314">
      <w:pPr>
        <w:ind w:right="840" w:firstLineChars="1700" w:firstLine="3570"/>
      </w:pPr>
      <w:r>
        <w:rPr>
          <w:rFonts w:hint="eastAsia"/>
        </w:rPr>
        <w:t>（法人の場合は所在地）</w:t>
      </w:r>
    </w:p>
    <w:p w:rsidR="00223314" w:rsidRDefault="0056530D" w:rsidP="00223314">
      <w:pPr>
        <w:ind w:right="840" w:firstLineChars="1700" w:firstLine="3570"/>
      </w:pPr>
      <w:r>
        <w:rPr>
          <w:rFonts w:hint="eastAsia"/>
        </w:rPr>
        <w:t>開設</w:t>
      </w:r>
      <w:r w:rsidR="00223314">
        <w:rPr>
          <w:rFonts w:hint="eastAsia"/>
        </w:rPr>
        <w:t>者の氏名</w:t>
      </w:r>
    </w:p>
    <w:p w:rsidR="00223314" w:rsidRPr="00223314" w:rsidRDefault="00223314" w:rsidP="00223314">
      <w:pPr>
        <w:ind w:right="840" w:firstLineChars="1700" w:firstLine="3570"/>
      </w:pPr>
      <w:r>
        <w:rPr>
          <w:rFonts w:hint="eastAsia"/>
        </w:rPr>
        <w:t>（法人の場合は名称及び代表者の氏名）</w:t>
      </w:r>
    </w:p>
    <w:p w:rsidR="00223314" w:rsidRDefault="00223314" w:rsidP="00223314">
      <w:pPr>
        <w:jc w:val="right"/>
      </w:pPr>
    </w:p>
    <w:p w:rsidR="00223314" w:rsidRDefault="00223314" w:rsidP="00223314">
      <w:pPr>
        <w:jc w:val="right"/>
      </w:pPr>
    </w:p>
    <w:p w:rsidR="00223314" w:rsidRDefault="00223314" w:rsidP="00223314">
      <w:pPr>
        <w:jc w:val="center"/>
        <w:rPr>
          <w:sz w:val="24"/>
          <w:szCs w:val="24"/>
        </w:rPr>
      </w:pPr>
      <w:r w:rsidRPr="00223314">
        <w:rPr>
          <w:rFonts w:hint="eastAsia"/>
          <w:sz w:val="24"/>
          <w:szCs w:val="24"/>
        </w:rPr>
        <w:t>全国がん登録における指定申請書</w:t>
      </w:r>
    </w:p>
    <w:p w:rsidR="00223314" w:rsidRDefault="00223314" w:rsidP="00223314">
      <w:pPr>
        <w:jc w:val="center"/>
        <w:rPr>
          <w:sz w:val="24"/>
          <w:szCs w:val="24"/>
        </w:rPr>
      </w:pPr>
    </w:p>
    <w:p w:rsidR="00223314" w:rsidRDefault="00223314" w:rsidP="00223314">
      <w:pPr>
        <w:jc w:val="left"/>
        <w:rPr>
          <w:szCs w:val="21"/>
        </w:rPr>
      </w:pPr>
      <w:r>
        <w:rPr>
          <w:rFonts w:hint="eastAsia"/>
          <w:szCs w:val="21"/>
        </w:rPr>
        <w:t xml:space="preserve">　</w:t>
      </w:r>
      <w:r w:rsidRPr="00223314">
        <w:rPr>
          <w:rFonts w:hint="eastAsia"/>
          <w:szCs w:val="21"/>
        </w:rPr>
        <w:t>がん登録等の推進に関する法律（以下「法」という。）第６条第２項の規定によ</w:t>
      </w:r>
      <w:r>
        <w:rPr>
          <w:rFonts w:hint="eastAsia"/>
          <w:szCs w:val="21"/>
        </w:rPr>
        <w:t>る診療所として、指定されたいので申請します。</w:t>
      </w:r>
    </w:p>
    <w:p w:rsidR="00223314" w:rsidRDefault="00223314" w:rsidP="00223314">
      <w:pPr>
        <w:jc w:val="left"/>
        <w:rPr>
          <w:szCs w:val="21"/>
        </w:rPr>
      </w:pPr>
      <w:r>
        <w:rPr>
          <w:rFonts w:hint="eastAsia"/>
          <w:szCs w:val="21"/>
        </w:rPr>
        <w:t xml:space="preserve">　なお、指定の上は法第６条第１項の規定による届出及び法第６条第５項の規定の定めるところ</w:t>
      </w:r>
      <w:r w:rsidR="00BB388E">
        <w:rPr>
          <w:rFonts w:hint="eastAsia"/>
          <w:szCs w:val="21"/>
        </w:rPr>
        <w:t>に従い、法の規定による一切の事項を守ります。</w:t>
      </w:r>
    </w:p>
    <w:p w:rsidR="00BB388E" w:rsidRDefault="00BB388E" w:rsidP="00223314">
      <w:pPr>
        <w:jc w:val="left"/>
        <w:rPr>
          <w:szCs w:val="21"/>
        </w:rPr>
      </w:pPr>
    </w:p>
    <w:p w:rsidR="00BB388E" w:rsidRDefault="00BB388E" w:rsidP="0031627F">
      <w:pPr>
        <w:pStyle w:val="a3"/>
      </w:pPr>
      <w:r>
        <w:rPr>
          <w:rFonts w:hint="eastAsia"/>
        </w:rPr>
        <w:t>記</w:t>
      </w:r>
    </w:p>
    <w:p w:rsidR="0031627F" w:rsidRPr="0031627F" w:rsidRDefault="0031627F" w:rsidP="0031627F"/>
    <w:tbl>
      <w:tblPr>
        <w:tblStyle w:val="a7"/>
        <w:tblW w:w="0" w:type="auto"/>
        <w:tblLayout w:type="fixed"/>
        <w:tblLook w:val="04A0" w:firstRow="1" w:lastRow="0" w:firstColumn="1" w:lastColumn="0" w:noHBand="0" w:noVBand="1"/>
      </w:tblPr>
      <w:tblGrid>
        <w:gridCol w:w="3510"/>
        <w:gridCol w:w="5192"/>
      </w:tblGrid>
      <w:tr w:rsidR="00BB388E" w:rsidTr="00BA105F">
        <w:trPr>
          <w:trHeight w:val="789"/>
        </w:trPr>
        <w:tc>
          <w:tcPr>
            <w:tcW w:w="3510" w:type="dxa"/>
            <w:vAlign w:val="center"/>
          </w:tcPr>
          <w:p w:rsidR="00706F30" w:rsidRDefault="00BB388E" w:rsidP="00706F30">
            <w:pPr>
              <w:pStyle w:val="a5"/>
              <w:jc w:val="both"/>
            </w:pPr>
            <w:r w:rsidRPr="00BB388E">
              <w:rPr>
                <w:rFonts w:hint="eastAsia"/>
              </w:rPr>
              <w:t>地方厚生（支）局が指定する</w:t>
            </w:r>
          </w:p>
          <w:p w:rsidR="00BB388E" w:rsidRPr="00BB388E" w:rsidRDefault="00BB388E" w:rsidP="00706F30">
            <w:pPr>
              <w:pStyle w:val="a5"/>
              <w:jc w:val="both"/>
            </w:pPr>
            <w:r w:rsidRPr="00BB388E">
              <w:rPr>
                <w:rFonts w:hint="eastAsia"/>
              </w:rPr>
              <w:t>保険医療機関コード</w:t>
            </w:r>
          </w:p>
        </w:tc>
        <w:tc>
          <w:tcPr>
            <w:tcW w:w="5192" w:type="dxa"/>
          </w:tcPr>
          <w:p w:rsidR="00BB388E" w:rsidRDefault="00BB388E" w:rsidP="00BB388E">
            <w:pPr>
              <w:pStyle w:val="a5"/>
              <w:ind w:right="840"/>
              <w:jc w:val="both"/>
            </w:pPr>
          </w:p>
        </w:tc>
      </w:tr>
      <w:tr w:rsidR="00BB388E" w:rsidTr="0056530D">
        <w:trPr>
          <w:trHeight w:val="908"/>
        </w:trPr>
        <w:tc>
          <w:tcPr>
            <w:tcW w:w="3510" w:type="dxa"/>
          </w:tcPr>
          <w:p w:rsidR="00BB388E" w:rsidRDefault="00BB388E" w:rsidP="00BB388E">
            <w:pPr>
              <w:pStyle w:val="a5"/>
              <w:ind w:right="840"/>
              <w:jc w:val="both"/>
            </w:pPr>
            <w:r>
              <w:rPr>
                <w:rFonts w:hint="eastAsia"/>
              </w:rPr>
              <w:t>診療所の名称</w:t>
            </w:r>
          </w:p>
        </w:tc>
        <w:tc>
          <w:tcPr>
            <w:tcW w:w="5192" w:type="dxa"/>
          </w:tcPr>
          <w:p w:rsidR="00BB388E" w:rsidRPr="0056530D" w:rsidRDefault="0056530D" w:rsidP="00BB388E">
            <w:pPr>
              <w:pStyle w:val="a5"/>
              <w:ind w:right="840"/>
              <w:jc w:val="both"/>
              <w:rPr>
                <w:sz w:val="18"/>
                <w:szCs w:val="18"/>
              </w:rPr>
            </w:pPr>
            <w:r w:rsidRPr="0056530D">
              <w:rPr>
                <w:rFonts w:hint="eastAsia"/>
                <w:sz w:val="18"/>
                <w:szCs w:val="18"/>
              </w:rPr>
              <w:t>※申請者欄の診療所と同一の場合は記入不要</w:t>
            </w:r>
          </w:p>
        </w:tc>
      </w:tr>
      <w:tr w:rsidR="00BB388E" w:rsidTr="00610EE4">
        <w:trPr>
          <w:trHeight w:val="686"/>
        </w:trPr>
        <w:tc>
          <w:tcPr>
            <w:tcW w:w="3510" w:type="dxa"/>
          </w:tcPr>
          <w:p w:rsidR="00BB388E" w:rsidRDefault="00610EE4" w:rsidP="00BB388E">
            <w:pPr>
              <w:pStyle w:val="a5"/>
              <w:ind w:right="840"/>
              <w:jc w:val="both"/>
            </w:pPr>
            <w:r>
              <w:rPr>
                <w:rFonts w:hint="eastAsia"/>
              </w:rPr>
              <w:t>標榜する診療科目</w:t>
            </w:r>
          </w:p>
        </w:tc>
        <w:tc>
          <w:tcPr>
            <w:tcW w:w="5192" w:type="dxa"/>
          </w:tcPr>
          <w:p w:rsidR="00BB388E" w:rsidRDefault="00BB388E" w:rsidP="00BB388E">
            <w:pPr>
              <w:pStyle w:val="a5"/>
              <w:ind w:right="840"/>
              <w:jc w:val="both"/>
            </w:pPr>
          </w:p>
        </w:tc>
      </w:tr>
      <w:tr w:rsidR="00BB388E" w:rsidTr="00610EE4">
        <w:trPr>
          <w:trHeight w:val="1277"/>
        </w:trPr>
        <w:tc>
          <w:tcPr>
            <w:tcW w:w="3510" w:type="dxa"/>
          </w:tcPr>
          <w:p w:rsidR="00BB388E" w:rsidRDefault="00610EE4" w:rsidP="00BB388E">
            <w:pPr>
              <w:pStyle w:val="a5"/>
              <w:ind w:right="840"/>
              <w:jc w:val="both"/>
            </w:pPr>
            <w:r>
              <w:rPr>
                <w:rFonts w:hint="eastAsia"/>
              </w:rPr>
              <w:t>診療所の開設者の氏名</w:t>
            </w:r>
          </w:p>
          <w:p w:rsidR="00610EE4" w:rsidRDefault="00610EE4" w:rsidP="00610EE4">
            <w:pPr>
              <w:pStyle w:val="a5"/>
              <w:ind w:left="210" w:right="840" w:hangingChars="100" w:hanging="210"/>
              <w:jc w:val="both"/>
            </w:pPr>
            <w:r>
              <w:rPr>
                <w:rFonts w:hint="eastAsia"/>
              </w:rPr>
              <w:t>（法人の場合は代表者の氏名）</w:t>
            </w:r>
          </w:p>
        </w:tc>
        <w:tc>
          <w:tcPr>
            <w:tcW w:w="5192" w:type="dxa"/>
          </w:tcPr>
          <w:p w:rsidR="00BB388E" w:rsidRDefault="00610EE4" w:rsidP="00BB388E">
            <w:pPr>
              <w:pStyle w:val="a5"/>
              <w:ind w:right="840"/>
              <w:jc w:val="both"/>
            </w:pPr>
            <w:r>
              <w:rPr>
                <w:rFonts w:hint="eastAsia"/>
              </w:rPr>
              <w:t>(</w:t>
            </w:r>
            <w:r>
              <w:rPr>
                <w:rFonts w:hint="eastAsia"/>
              </w:rPr>
              <w:t>自署</w:t>
            </w:r>
            <w:r>
              <w:rPr>
                <w:rFonts w:hint="eastAsia"/>
              </w:rPr>
              <w:t>)</w:t>
            </w:r>
          </w:p>
          <w:p w:rsidR="00610EE4" w:rsidRDefault="00610EE4" w:rsidP="00610EE4">
            <w:pPr>
              <w:pStyle w:val="a5"/>
              <w:ind w:left="4620" w:right="840" w:hangingChars="2200" w:hanging="4620"/>
              <w:jc w:val="both"/>
            </w:pPr>
            <w:r>
              <w:rPr>
                <w:rFonts w:hint="eastAsia"/>
              </w:rPr>
              <w:t xml:space="preserve">　　　　　　　　　　　　　　　　　　　　　</w:t>
            </w:r>
          </w:p>
          <w:p w:rsidR="00610EE4" w:rsidRPr="00C051E0" w:rsidRDefault="00610EE4" w:rsidP="00610EE4">
            <w:pPr>
              <w:pStyle w:val="a5"/>
              <w:ind w:right="840" w:firstLineChars="2100" w:firstLine="4410"/>
              <w:jc w:val="both"/>
              <w:rPr>
                <w:strike/>
              </w:rPr>
            </w:pPr>
            <w:bookmarkStart w:id="0" w:name="_GoBack"/>
            <w:bookmarkEnd w:id="0"/>
          </w:p>
        </w:tc>
      </w:tr>
    </w:tbl>
    <w:p w:rsidR="005039B3" w:rsidRDefault="005039B3" w:rsidP="00BB388E"/>
    <w:p w:rsidR="005039B3" w:rsidRPr="005039B3" w:rsidRDefault="005039B3" w:rsidP="00BB388E">
      <w:r>
        <w:rPr>
          <w:rFonts w:hint="eastAsia"/>
        </w:rPr>
        <w:t>過去５年間の状況について（該当するほうに○）</w:t>
      </w:r>
    </w:p>
    <w:tbl>
      <w:tblPr>
        <w:tblStyle w:val="a7"/>
        <w:tblW w:w="8777" w:type="dxa"/>
        <w:tblLook w:val="04A0" w:firstRow="1" w:lastRow="0" w:firstColumn="1" w:lastColumn="0" w:noHBand="0" w:noVBand="1"/>
      </w:tblPr>
      <w:tblGrid>
        <w:gridCol w:w="3540"/>
        <w:gridCol w:w="5237"/>
      </w:tblGrid>
      <w:tr w:rsidR="005039B3" w:rsidTr="00ED225E">
        <w:trPr>
          <w:trHeight w:val="661"/>
        </w:trPr>
        <w:tc>
          <w:tcPr>
            <w:tcW w:w="3540" w:type="dxa"/>
            <w:vAlign w:val="center"/>
          </w:tcPr>
          <w:p w:rsidR="005039B3" w:rsidRDefault="005039B3" w:rsidP="00ED225E">
            <w:pPr>
              <w:jc w:val="center"/>
            </w:pPr>
            <w:r>
              <w:rPr>
                <w:rFonts w:hint="eastAsia"/>
              </w:rPr>
              <w:t>がんの診断</w:t>
            </w:r>
            <w:r w:rsidR="00BA105F">
              <w:rPr>
                <w:rFonts w:hint="eastAsia"/>
              </w:rPr>
              <w:t>を行ったこ</w:t>
            </w:r>
            <w:r w:rsidR="001803B1">
              <w:rPr>
                <w:rFonts w:hint="eastAsia"/>
              </w:rPr>
              <w:t>とがある</w:t>
            </w:r>
          </w:p>
        </w:tc>
        <w:tc>
          <w:tcPr>
            <w:tcW w:w="5237" w:type="dxa"/>
            <w:vAlign w:val="center"/>
          </w:tcPr>
          <w:p w:rsidR="005039B3" w:rsidRDefault="001803B1" w:rsidP="00ED225E">
            <w:pPr>
              <w:jc w:val="center"/>
            </w:pPr>
            <w:r>
              <w:rPr>
                <w:rFonts w:hint="eastAsia"/>
              </w:rPr>
              <w:t>はい</w:t>
            </w:r>
            <w:r w:rsidR="005039B3">
              <w:rPr>
                <w:rFonts w:hint="eastAsia"/>
              </w:rPr>
              <w:t xml:space="preserve">　　・　　</w:t>
            </w:r>
            <w:r>
              <w:rPr>
                <w:rFonts w:hint="eastAsia"/>
              </w:rPr>
              <w:t>いいえ</w:t>
            </w:r>
          </w:p>
        </w:tc>
      </w:tr>
    </w:tbl>
    <w:p w:rsidR="00ED225E" w:rsidRDefault="00ED225E" w:rsidP="00BB388E"/>
    <w:p w:rsidR="00C07C15" w:rsidRDefault="00C07C15" w:rsidP="00BB388E">
      <w:r>
        <w:rPr>
          <w:rFonts w:hint="eastAsia"/>
        </w:rPr>
        <w:lastRenderedPageBreak/>
        <w:t>【一部抜粋】</w:t>
      </w:r>
    </w:p>
    <w:p w:rsidR="00C07C15" w:rsidRDefault="00C07C15" w:rsidP="00BB388E">
      <w:r>
        <w:rPr>
          <w:rFonts w:hint="eastAsia"/>
        </w:rPr>
        <w:t>法律第百十一号（平二五・一二・一三）</w:t>
      </w:r>
    </w:p>
    <w:p w:rsidR="00610EE4" w:rsidRDefault="00C07C15" w:rsidP="00BB388E">
      <w:r>
        <w:rPr>
          <w:rFonts w:hint="eastAsia"/>
        </w:rPr>
        <w:t>がん登録等の推進に関する法律</w:t>
      </w:r>
    </w:p>
    <w:p w:rsidR="00610EE4" w:rsidRDefault="00610EE4" w:rsidP="00BB388E"/>
    <w:p w:rsidR="00C07C15" w:rsidRDefault="00C07C15" w:rsidP="00C07C15">
      <w:r>
        <w:rPr>
          <w:rFonts w:hint="eastAsia"/>
        </w:rPr>
        <w:t>（病院等による届出）</w:t>
      </w:r>
    </w:p>
    <w:p w:rsidR="00C07C15" w:rsidRDefault="00C07C15" w:rsidP="00C07C15">
      <w:r>
        <w:rPr>
          <w:rFonts w:hint="eastAsia"/>
        </w:rPr>
        <w:t>第六条</w:t>
      </w:r>
      <w:r>
        <w:rPr>
          <w:rFonts w:hint="eastAsia"/>
        </w:rPr>
        <w:t xml:space="preserve"> </w:t>
      </w:r>
      <w:r>
        <w:rPr>
          <w:rFonts w:hint="eastAsia"/>
        </w:rPr>
        <w:t xml:space="preserve">　病院又は次項の規定により指定された診療所（以下この章において「病院等」という。）の管理者は、原発性のがんについて、当該病院等における初回の診断が行われたとき（転移又は再発の段階で当該病院等における初回の診断が行われた場合を含む。）は、厚生労働省令で定める期間内に、その診療の過程で得られた当該原発性のがんに関する次に掲げる情報（以下「届出対象情報」という。）を当該病院等の所在地の都道府県知事に届け出なければならない。</w:t>
      </w:r>
      <w:r>
        <w:rPr>
          <w:rFonts w:hint="eastAsia"/>
        </w:rPr>
        <w:t xml:space="preserve"> </w:t>
      </w:r>
    </w:p>
    <w:p w:rsidR="00C07C15" w:rsidRDefault="00C07C15" w:rsidP="00C07C15">
      <w:r>
        <w:rPr>
          <w:rFonts w:hint="eastAsia"/>
        </w:rPr>
        <w:t>一</w:t>
      </w:r>
      <w:r>
        <w:rPr>
          <w:rFonts w:hint="eastAsia"/>
        </w:rPr>
        <w:t xml:space="preserve"> </w:t>
      </w:r>
      <w:r>
        <w:rPr>
          <w:rFonts w:hint="eastAsia"/>
        </w:rPr>
        <w:t xml:space="preserve">　当該がんに罹患した者の氏名、性別、生年月日及び住所</w:t>
      </w:r>
      <w:r>
        <w:rPr>
          <w:rFonts w:hint="eastAsia"/>
        </w:rPr>
        <w:t xml:space="preserve"> </w:t>
      </w:r>
    </w:p>
    <w:p w:rsidR="00C07C15" w:rsidRDefault="00C07C15" w:rsidP="00C07C15">
      <w:r>
        <w:rPr>
          <w:rFonts w:hint="eastAsia"/>
        </w:rPr>
        <w:t>二</w:t>
      </w:r>
      <w:r>
        <w:rPr>
          <w:rFonts w:hint="eastAsia"/>
        </w:rPr>
        <w:t xml:space="preserve"> </w:t>
      </w:r>
      <w:r>
        <w:rPr>
          <w:rFonts w:hint="eastAsia"/>
        </w:rPr>
        <w:t xml:space="preserve">　当該病院等の名称その他当該病院等に関し厚生労働省令で定める事項</w:t>
      </w:r>
      <w:r>
        <w:rPr>
          <w:rFonts w:hint="eastAsia"/>
        </w:rPr>
        <w:t xml:space="preserve"> </w:t>
      </w:r>
    </w:p>
    <w:p w:rsidR="00C07C15" w:rsidRDefault="00C07C15" w:rsidP="00C07C15">
      <w:r>
        <w:rPr>
          <w:rFonts w:hint="eastAsia"/>
        </w:rPr>
        <w:t>三</w:t>
      </w:r>
      <w:r>
        <w:rPr>
          <w:rFonts w:hint="eastAsia"/>
        </w:rPr>
        <w:t xml:space="preserve"> </w:t>
      </w:r>
      <w:r>
        <w:rPr>
          <w:rFonts w:hint="eastAsia"/>
        </w:rPr>
        <w:t xml:space="preserve">　当該がんの診断日として厚生労働省令で定める日</w:t>
      </w:r>
      <w:r>
        <w:rPr>
          <w:rFonts w:hint="eastAsia"/>
        </w:rPr>
        <w:t xml:space="preserve"> </w:t>
      </w:r>
    </w:p>
    <w:p w:rsidR="00C07C15" w:rsidRDefault="00C07C15" w:rsidP="00C07C15">
      <w:r>
        <w:rPr>
          <w:rFonts w:hint="eastAsia"/>
        </w:rPr>
        <w:t>四</w:t>
      </w:r>
      <w:r>
        <w:rPr>
          <w:rFonts w:hint="eastAsia"/>
        </w:rPr>
        <w:t xml:space="preserve"> </w:t>
      </w:r>
      <w:r>
        <w:rPr>
          <w:rFonts w:hint="eastAsia"/>
        </w:rPr>
        <w:t xml:space="preserve">　当該がんの種類に関し厚生労働省令で定める事項</w:t>
      </w:r>
      <w:r>
        <w:rPr>
          <w:rFonts w:hint="eastAsia"/>
        </w:rPr>
        <w:t xml:space="preserve"> </w:t>
      </w:r>
    </w:p>
    <w:p w:rsidR="00C07C15" w:rsidRDefault="00C07C15" w:rsidP="00C07C15">
      <w:r>
        <w:rPr>
          <w:rFonts w:hint="eastAsia"/>
        </w:rPr>
        <w:t>五</w:t>
      </w:r>
      <w:r>
        <w:rPr>
          <w:rFonts w:hint="eastAsia"/>
        </w:rPr>
        <w:t xml:space="preserve"> </w:t>
      </w:r>
      <w:r>
        <w:rPr>
          <w:rFonts w:hint="eastAsia"/>
        </w:rPr>
        <w:t xml:space="preserve">　当該がんの進行度に関し厚生労働省令で定める事項</w:t>
      </w:r>
      <w:r>
        <w:rPr>
          <w:rFonts w:hint="eastAsia"/>
        </w:rPr>
        <w:t xml:space="preserve"> </w:t>
      </w:r>
    </w:p>
    <w:p w:rsidR="00C07C15" w:rsidRDefault="00C07C15" w:rsidP="00C07C15">
      <w:r>
        <w:rPr>
          <w:rFonts w:hint="eastAsia"/>
        </w:rPr>
        <w:t>六</w:t>
      </w:r>
      <w:r>
        <w:rPr>
          <w:rFonts w:hint="eastAsia"/>
        </w:rPr>
        <w:t xml:space="preserve"> </w:t>
      </w:r>
      <w:r>
        <w:rPr>
          <w:rFonts w:hint="eastAsia"/>
        </w:rPr>
        <w:t xml:space="preserve">　当該がんの発見の経緯に関し厚生労働省令で定める事項</w:t>
      </w:r>
      <w:r>
        <w:rPr>
          <w:rFonts w:hint="eastAsia"/>
        </w:rPr>
        <w:t xml:space="preserve"> </w:t>
      </w:r>
    </w:p>
    <w:p w:rsidR="00C07C15" w:rsidRDefault="00C07C15" w:rsidP="00C07C15">
      <w:r>
        <w:rPr>
          <w:rFonts w:hint="eastAsia"/>
        </w:rPr>
        <w:t>七</w:t>
      </w:r>
      <w:r>
        <w:rPr>
          <w:rFonts w:hint="eastAsia"/>
        </w:rPr>
        <w:t xml:space="preserve"> </w:t>
      </w:r>
      <w:r>
        <w:rPr>
          <w:rFonts w:hint="eastAsia"/>
        </w:rPr>
        <w:t xml:space="preserve">　当該病院等が行った当該がんの治療の内容に関し厚生労働省令で定める事項</w:t>
      </w:r>
      <w:r>
        <w:rPr>
          <w:rFonts w:hint="eastAsia"/>
        </w:rPr>
        <w:t xml:space="preserve"> </w:t>
      </w:r>
    </w:p>
    <w:p w:rsidR="00C07C15" w:rsidRDefault="00C07C15" w:rsidP="00C07C15">
      <w:r>
        <w:rPr>
          <w:rFonts w:hint="eastAsia"/>
        </w:rPr>
        <w:t>八</w:t>
      </w:r>
      <w:r>
        <w:rPr>
          <w:rFonts w:hint="eastAsia"/>
        </w:rPr>
        <w:t xml:space="preserve"> </w:t>
      </w:r>
      <w:r>
        <w:rPr>
          <w:rFonts w:hint="eastAsia"/>
        </w:rPr>
        <w:t xml:space="preserve">　当該がんに罹患した者の死亡を確認した場合にあっては、その死亡の日</w:t>
      </w:r>
      <w:r>
        <w:rPr>
          <w:rFonts w:hint="eastAsia"/>
        </w:rPr>
        <w:t xml:space="preserve"> </w:t>
      </w:r>
    </w:p>
    <w:p w:rsidR="00C07C15" w:rsidRDefault="00C07C15" w:rsidP="00C07C15">
      <w:r>
        <w:rPr>
          <w:rFonts w:hint="eastAsia"/>
        </w:rPr>
        <w:t>九</w:t>
      </w:r>
      <w:r>
        <w:rPr>
          <w:rFonts w:hint="eastAsia"/>
        </w:rPr>
        <w:t xml:space="preserve"> </w:t>
      </w:r>
      <w:r>
        <w:rPr>
          <w:rFonts w:hint="eastAsia"/>
        </w:rPr>
        <w:t xml:space="preserve">　その他厚生労働省令で定める事項</w:t>
      </w:r>
      <w:r>
        <w:rPr>
          <w:rFonts w:hint="eastAsia"/>
        </w:rPr>
        <w:t xml:space="preserve"> </w:t>
      </w:r>
    </w:p>
    <w:p w:rsidR="00C07C15" w:rsidRDefault="00C07C15" w:rsidP="00C07C15">
      <w:r>
        <w:rPr>
          <w:rFonts w:hint="eastAsia"/>
        </w:rPr>
        <w:t>２</w:t>
      </w:r>
      <w:r>
        <w:rPr>
          <w:rFonts w:hint="eastAsia"/>
        </w:rPr>
        <w:t xml:space="preserve"> </w:t>
      </w:r>
      <w:r>
        <w:rPr>
          <w:rFonts w:hint="eastAsia"/>
        </w:rPr>
        <w:t xml:space="preserve">　都道府県知事は、厚生労働省令で定めるところにより、その開設者の同意を得て、当該都道府県の区域内の診療所のうち、届出対象情報の届出を行う診療所を指定する。</w:t>
      </w:r>
      <w:r>
        <w:rPr>
          <w:rFonts w:hint="eastAsia"/>
        </w:rPr>
        <w:t xml:space="preserve"> </w:t>
      </w:r>
    </w:p>
    <w:p w:rsidR="00C07C15" w:rsidRDefault="00C07C15" w:rsidP="00C07C15">
      <w:r>
        <w:rPr>
          <w:rFonts w:hint="eastAsia"/>
        </w:rPr>
        <w:t>３</w:t>
      </w:r>
      <w:r>
        <w:rPr>
          <w:rFonts w:hint="eastAsia"/>
        </w:rPr>
        <w:t xml:space="preserve"> </w:t>
      </w:r>
      <w:r>
        <w:rPr>
          <w:rFonts w:hint="eastAsia"/>
        </w:rPr>
        <w:t xml:space="preserve">　都道府県知事は、前項の規定による指定を行うに当たっては、診療に関する学識経験者の団体の協力を求めることができる。</w:t>
      </w:r>
      <w:r>
        <w:rPr>
          <w:rFonts w:hint="eastAsia"/>
        </w:rPr>
        <w:t xml:space="preserve"> </w:t>
      </w:r>
    </w:p>
    <w:p w:rsidR="00C07C15" w:rsidRDefault="00C07C15" w:rsidP="00C07C15">
      <w:r>
        <w:rPr>
          <w:rFonts w:hint="eastAsia"/>
        </w:rPr>
        <w:t>４</w:t>
      </w:r>
      <w:r>
        <w:rPr>
          <w:rFonts w:hint="eastAsia"/>
        </w:rPr>
        <w:t xml:space="preserve"> </w:t>
      </w:r>
      <w:r>
        <w:rPr>
          <w:rFonts w:hint="eastAsia"/>
        </w:rPr>
        <w:t xml:space="preserve">　第二項の規定により指定された診療所は、その指定を辞退することができる。</w:t>
      </w:r>
      <w:r>
        <w:rPr>
          <w:rFonts w:hint="eastAsia"/>
        </w:rPr>
        <w:t xml:space="preserve"> </w:t>
      </w:r>
    </w:p>
    <w:p w:rsidR="00C07C15" w:rsidRPr="00223314" w:rsidRDefault="00C07C15" w:rsidP="00C07C15">
      <w:r>
        <w:rPr>
          <w:rFonts w:hint="eastAsia"/>
        </w:rPr>
        <w:t>５</w:t>
      </w:r>
      <w:r>
        <w:rPr>
          <w:rFonts w:hint="eastAsia"/>
        </w:rPr>
        <w:t xml:space="preserve"> </w:t>
      </w:r>
      <w:r>
        <w:rPr>
          <w:rFonts w:hint="eastAsia"/>
        </w:rPr>
        <w:t xml:space="preserve">　都道府県知事は、第二項の規定により指定された診療所の管理者が第一項の規定に違反したとき又は当該診療所が同項の規定による届出を行うことが不適当であると認めるときは、その指定を取り消すことができる。</w:t>
      </w:r>
    </w:p>
    <w:sectPr w:rsidR="00C07C15" w:rsidRPr="00223314" w:rsidSect="00EB7F46">
      <w:headerReference w:type="first" r:id="rId6"/>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61C" w:rsidRDefault="0060461C" w:rsidP="0060461C">
      <w:r>
        <w:separator/>
      </w:r>
    </w:p>
  </w:endnote>
  <w:endnote w:type="continuationSeparator" w:id="0">
    <w:p w:rsidR="0060461C" w:rsidRDefault="0060461C" w:rsidP="00604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61C" w:rsidRDefault="0060461C" w:rsidP="0060461C">
      <w:r>
        <w:separator/>
      </w:r>
    </w:p>
  </w:footnote>
  <w:footnote w:type="continuationSeparator" w:id="0">
    <w:p w:rsidR="0060461C" w:rsidRDefault="0060461C" w:rsidP="00604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F46" w:rsidRDefault="00EB7F46">
    <w:pPr>
      <w:pStyle w:val="a8"/>
    </w:pPr>
    <w:r>
      <w:rPr>
        <w:rFonts w:hint="eastAsia"/>
      </w:rPr>
      <w:t>【第１号の２様式】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314"/>
    <w:rsid w:val="001803B1"/>
    <w:rsid w:val="00223314"/>
    <w:rsid w:val="0031627F"/>
    <w:rsid w:val="005039B3"/>
    <w:rsid w:val="0056530D"/>
    <w:rsid w:val="0060461C"/>
    <w:rsid w:val="00610EE4"/>
    <w:rsid w:val="00706F30"/>
    <w:rsid w:val="00892681"/>
    <w:rsid w:val="009C36E5"/>
    <w:rsid w:val="00A164FB"/>
    <w:rsid w:val="00BA105F"/>
    <w:rsid w:val="00BB388E"/>
    <w:rsid w:val="00C051E0"/>
    <w:rsid w:val="00C07C15"/>
    <w:rsid w:val="00EB7F46"/>
    <w:rsid w:val="00ED225E"/>
    <w:rsid w:val="00F86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0CF9B99"/>
  <w15:docId w15:val="{661E4749-8C6F-46D4-89F0-8B46B5C4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B388E"/>
    <w:pPr>
      <w:jc w:val="center"/>
    </w:pPr>
    <w:rPr>
      <w:szCs w:val="21"/>
    </w:rPr>
  </w:style>
  <w:style w:type="character" w:customStyle="1" w:styleId="a4">
    <w:name w:val="記 (文字)"/>
    <w:basedOn w:val="a0"/>
    <w:link w:val="a3"/>
    <w:uiPriority w:val="99"/>
    <w:rsid w:val="00BB388E"/>
    <w:rPr>
      <w:szCs w:val="21"/>
    </w:rPr>
  </w:style>
  <w:style w:type="paragraph" w:styleId="a5">
    <w:name w:val="Closing"/>
    <w:basedOn w:val="a"/>
    <w:link w:val="a6"/>
    <w:uiPriority w:val="99"/>
    <w:unhideWhenUsed/>
    <w:rsid w:val="00BB388E"/>
    <w:pPr>
      <w:jc w:val="right"/>
    </w:pPr>
    <w:rPr>
      <w:szCs w:val="21"/>
    </w:rPr>
  </w:style>
  <w:style w:type="character" w:customStyle="1" w:styleId="a6">
    <w:name w:val="結語 (文字)"/>
    <w:basedOn w:val="a0"/>
    <w:link w:val="a5"/>
    <w:uiPriority w:val="99"/>
    <w:rsid w:val="00BB388E"/>
    <w:rPr>
      <w:szCs w:val="21"/>
    </w:rPr>
  </w:style>
  <w:style w:type="table" w:styleId="a7">
    <w:name w:val="Table Grid"/>
    <w:basedOn w:val="a1"/>
    <w:uiPriority w:val="59"/>
    <w:rsid w:val="00BB3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0461C"/>
    <w:pPr>
      <w:tabs>
        <w:tab w:val="center" w:pos="4252"/>
        <w:tab w:val="right" w:pos="8504"/>
      </w:tabs>
      <w:snapToGrid w:val="0"/>
    </w:pPr>
  </w:style>
  <w:style w:type="character" w:customStyle="1" w:styleId="a9">
    <w:name w:val="ヘッダー (文字)"/>
    <w:basedOn w:val="a0"/>
    <w:link w:val="a8"/>
    <w:uiPriority w:val="99"/>
    <w:rsid w:val="0060461C"/>
  </w:style>
  <w:style w:type="paragraph" w:styleId="aa">
    <w:name w:val="footer"/>
    <w:basedOn w:val="a"/>
    <w:link w:val="ab"/>
    <w:uiPriority w:val="99"/>
    <w:unhideWhenUsed/>
    <w:rsid w:val="0060461C"/>
    <w:pPr>
      <w:tabs>
        <w:tab w:val="center" w:pos="4252"/>
        <w:tab w:val="right" w:pos="8504"/>
      </w:tabs>
      <w:snapToGrid w:val="0"/>
    </w:pPr>
  </w:style>
  <w:style w:type="character" w:customStyle="1" w:styleId="ab">
    <w:name w:val="フッター (文字)"/>
    <w:basedOn w:val="a0"/>
    <w:link w:val="aa"/>
    <w:uiPriority w:val="99"/>
    <w:rsid w:val="00604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420221</dc:creator>
  <cp:lastModifiedBy>Windows ユーザー</cp:lastModifiedBy>
  <cp:revision>10</cp:revision>
  <cp:lastPrinted>2015-11-16T05:53:00Z</cp:lastPrinted>
  <dcterms:created xsi:type="dcterms:W3CDTF">2015-10-23T09:22:00Z</dcterms:created>
  <dcterms:modified xsi:type="dcterms:W3CDTF">2021-04-20T01:25:00Z</dcterms:modified>
</cp:coreProperties>
</file>