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7" w:rsidRDefault="003C4E4E" w:rsidP="00D82DAD">
      <w:pPr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>Formato 3</w:t>
      </w:r>
    </w:p>
    <w:p w:rsidR="00D82DAD" w:rsidRDefault="00C03FE3" w:rsidP="006F096E">
      <w:pPr>
        <w:jc w:val="center"/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</w:pPr>
      <w:r w:rsidRPr="00254EE5"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  <w:t xml:space="preserve">Confirmação </w:t>
      </w:r>
      <w:r w:rsidR="0062724F"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  <w:t>para</w:t>
      </w:r>
      <w:r w:rsidRPr="00254EE5"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  <w:t xml:space="preserve"> ministra</w:t>
      </w:r>
      <w:r w:rsidR="0062724F"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  <w:t xml:space="preserve">r </w:t>
      </w:r>
      <w:r w:rsidRPr="00254EE5">
        <w:rPr>
          <w:rFonts w:ascii="Calibri" w:eastAsia="ＭＳ 明朝" w:hAnsi="Calibri" w:cs="Calibri"/>
          <w:smallCaps/>
          <w:kern w:val="0"/>
          <w:sz w:val="28"/>
          <w:szCs w:val="28"/>
          <w:lang w:val="pt-BR"/>
        </w:rPr>
        <w:t>pílulas de iodo estável</w:t>
      </w:r>
    </w:p>
    <w:p w:rsidR="008D2781" w:rsidRPr="008D2781" w:rsidRDefault="008D2781" w:rsidP="006F096E">
      <w:pPr>
        <w:jc w:val="center"/>
        <w:rPr>
          <w:rFonts w:ascii="Calibri" w:eastAsia="ＭＳ 明朝" w:hAnsi="Calibri" w:cs="Calibri"/>
          <w:smallCaps/>
          <w:kern w:val="0"/>
          <w:sz w:val="20"/>
          <w:szCs w:val="20"/>
          <w:lang w:val="pt-BR"/>
        </w:rPr>
      </w:pPr>
    </w:p>
    <w:p w:rsidR="00037A3C" w:rsidRPr="00254EE5" w:rsidRDefault="00037A3C" w:rsidP="00D82DAD">
      <w:pPr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D16208" w:rsidRDefault="003C4E4E" w:rsidP="00D82DAD">
      <w:pPr>
        <w:rPr>
          <w:rFonts w:ascii="Calibri" w:eastAsia="ＭＳ 明朝" w:hAnsi="Calibri" w:cs="Calibri"/>
          <w:kern w:val="0"/>
          <w:sz w:val="24"/>
          <w:szCs w:val="24"/>
          <w:lang w:val="pt-BR"/>
        </w:rPr>
      </w:pPr>
      <w:r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>Ano / turma</w:t>
      </w:r>
      <w:r w:rsidR="00B45CA2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　　　　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lang w:val="pt-BR"/>
        </w:rPr>
        <w:t xml:space="preserve">　</w:t>
      </w:r>
      <w:r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>Nº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65365D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B45CA2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lang w:val="pt-BR"/>
        </w:rPr>
        <w:t xml:space="preserve">　</w:t>
      </w:r>
      <w:r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>Nome do(a) aluno(a)</w:t>
      </w:r>
      <w:r w:rsidR="006F096E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　　　　　　　　　</w:t>
      </w:r>
      <w:r w:rsidR="00D16208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　　　　　</w:t>
      </w:r>
      <w:r w:rsidR="006F096E" w:rsidRPr="00D1620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　　　</w:t>
      </w:r>
    </w:p>
    <w:p w:rsidR="00C94435" w:rsidRPr="00254EE5" w:rsidRDefault="00C94435" w:rsidP="00D82DAD">
      <w:pPr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254EE5" w:rsidRDefault="00D16208" w:rsidP="00037A3C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>O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(a) aluno(a)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já </w:t>
      </w:r>
      <w:r w:rsidR="00953C54">
        <w:rPr>
          <w:rFonts w:ascii="Calibri" w:eastAsia="ＭＳ 明朝" w:hAnsi="Calibri" w:cs="Calibri"/>
          <w:kern w:val="0"/>
          <w:sz w:val="24"/>
          <w:szCs w:val="24"/>
          <w:lang w:val="pt-BR"/>
        </w:rPr>
        <w:t>chegou a ser</w:t>
      </w:r>
      <w:r w:rsidR="002814EC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diagnosticado(a)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</w:t>
      </w:r>
      <w:r w:rsidR="002814EC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com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</w:t>
      </w:r>
      <w:r w:rsidR="00821127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hipersensibilidade a algum componente da pílula de iodo estável ou ao iodo propriamente dito?</w:t>
      </w:r>
    </w:p>
    <w:p w:rsidR="006F096E" w:rsidRPr="00254EE5" w:rsidRDefault="006F096E" w:rsidP="006F096E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254EE5" w:rsidRDefault="00716A7A" w:rsidP="00254EE5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>Circule uma das duas opções abaixo:</w:t>
      </w:r>
    </w:p>
    <w:p w:rsidR="00254EE5" w:rsidRPr="00254EE5" w:rsidRDefault="00254EE5" w:rsidP="00254EE5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611"/>
        <w:gridCol w:w="3618"/>
        <w:gridCol w:w="1099"/>
      </w:tblGrid>
      <w:tr w:rsidR="006F096E" w:rsidRPr="00D250BD" w:rsidTr="00254EE5">
        <w:trPr>
          <w:trHeight w:val="70"/>
        </w:trPr>
        <w:tc>
          <w:tcPr>
            <w:tcW w:w="1106" w:type="dxa"/>
            <w:vAlign w:val="center"/>
          </w:tcPr>
          <w:p w:rsidR="006F096E" w:rsidRPr="00D250BD" w:rsidRDefault="006F096E" w:rsidP="006F096E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3611" w:type="dxa"/>
            <w:vAlign w:val="center"/>
          </w:tcPr>
          <w:p w:rsidR="006F096E" w:rsidRPr="00D250BD" w:rsidRDefault="007E6855" w:rsidP="006F096E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3618" w:type="dxa"/>
            <w:vAlign w:val="center"/>
          </w:tcPr>
          <w:p w:rsidR="006F096E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  <w:tc>
          <w:tcPr>
            <w:tcW w:w="1099" w:type="dxa"/>
            <w:vAlign w:val="center"/>
          </w:tcPr>
          <w:p w:rsidR="006F096E" w:rsidRPr="00D250BD" w:rsidRDefault="006F096E" w:rsidP="006F096E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</w:p>
        </w:tc>
      </w:tr>
    </w:tbl>
    <w:p w:rsidR="00B63A89" w:rsidRPr="00254EE5" w:rsidRDefault="00B63A89" w:rsidP="00254EE5">
      <w:pPr>
        <w:pStyle w:val="a3"/>
        <w:spacing w:before="200"/>
        <w:ind w:leftChars="199" w:left="848" w:hangingChars="205" w:hanging="430"/>
        <w:rPr>
          <w:rFonts w:ascii="Calibri" w:eastAsia="ＭＳ 明朝" w:hAnsi="Calibri" w:cs="Calibri"/>
          <w:kern w:val="0"/>
          <w:szCs w:val="21"/>
          <w:lang w:val="pt-BR"/>
        </w:rPr>
      </w:pPr>
      <w:r w:rsidRPr="004F1CAE">
        <w:rPr>
          <w:rFonts w:ascii="ＭＳ ゴシック" w:eastAsia="ＭＳ ゴシック" w:hAnsi="ＭＳ ゴシック" w:cs="ＭＳ ゴシック" w:hint="eastAsia"/>
          <w:kern w:val="0"/>
          <w:szCs w:val="21"/>
          <w:lang w:val="pt-BR"/>
        </w:rPr>
        <w:t>⇒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　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Caso </w:t>
      </w:r>
      <w:r w:rsidR="00E71EAA">
        <w:rPr>
          <w:rFonts w:ascii="Calibri" w:eastAsia="ＭＳ 明朝" w:hAnsi="Calibri" w:cs="Calibri"/>
          <w:kern w:val="0"/>
          <w:szCs w:val="21"/>
          <w:lang w:val="pt-BR"/>
        </w:rPr>
        <w:t>a resposta seja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>Sim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, </w:t>
      </w:r>
      <w:r w:rsidR="008D2781">
        <w:rPr>
          <w:rFonts w:ascii="Calibri" w:eastAsia="ＭＳ 明朝" w:hAnsi="Calibri" w:cs="Calibri"/>
          <w:kern w:val="0"/>
          <w:szCs w:val="21"/>
          <w:lang w:val="pt-BR"/>
        </w:rPr>
        <w:t>ele</w:t>
      </w:r>
      <w:r w:rsidR="002814EC" w:rsidRPr="00254EE5">
        <w:rPr>
          <w:rFonts w:ascii="Calibri" w:eastAsia="ＭＳ 明朝" w:hAnsi="Calibri" w:cs="Calibri"/>
          <w:kern w:val="0"/>
          <w:szCs w:val="21"/>
          <w:lang w:val="pt-BR"/>
        </w:rPr>
        <w:t>(a)</w:t>
      </w:r>
      <w:r w:rsidR="00821127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não pode </w:t>
      </w:r>
      <w:r w:rsidR="00254EE5" w:rsidRPr="00254EE5">
        <w:rPr>
          <w:rFonts w:ascii="Calibri" w:eastAsia="ＭＳ 明朝" w:hAnsi="Calibri" w:cs="Calibri"/>
          <w:kern w:val="0"/>
          <w:szCs w:val="21"/>
          <w:lang w:val="pt-BR"/>
        </w:rPr>
        <w:t>tomar as</w:t>
      </w:r>
      <w:r w:rsidR="00821127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pílulas de iodo estável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, portanto </w:t>
      </w:r>
      <w:r w:rsidR="00E71EAA">
        <w:rPr>
          <w:rFonts w:ascii="Calibri" w:eastAsia="ＭＳ 明朝" w:hAnsi="Calibri" w:cs="Calibri"/>
          <w:kern w:val="0"/>
          <w:szCs w:val="21"/>
          <w:lang w:val="pt-BR"/>
        </w:rPr>
        <w:t xml:space="preserve">não poderemos </w:t>
      </w:r>
      <w:r w:rsidR="00A1163C">
        <w:rPr>
          <w:rFonts w:ascii="Calibri" w:eastAsia="ＭＳ 明朝" w:hAnsi="Calibri" w:cs="Calibri"/>
          <w:kern w:val="0"/>
          <w:szCs w:val="21"/>
          <w:lang w:val="pt-BR"/>
        </w:rPr>
        <w:t xml:space="preserve">fornecê-las </w:t>
      </w:r>
      <w:r w:rsidR="00714286">
        <w:rPr>
          <w:rFonts w:ascii="Calibri" w:eastAsia="ＭＳ 明朝" w:hAnsi="Calibri" w:cs="Calibri"/>
          <w:kern w:val="0"/>
          <w:szCs w:val="21"/>
          <w:lang w:val="pt-BR"/>
        </w:rPr>
        <w:t>mesmo que você autorize abaixo.</w:t>
      </w:r>
    </w:p>
    <w:p w:rsidR="006F096E" w:rsidRPr="00254EE5" w:rsidRDefault="006F096E" w:rsidP="006F096E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E71EAA" w:rsidRDefault="00E71EAA" w:rsidP="00AB1622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>O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(a) aluno(a)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se enquadra em alguma da</w:t>
      </w:r>
      <w:r w:rsidR="00D250BD">
        <w:rPr>
          <w:rFonts w:ascii="Calibri" w:eastAsia="ＭＳ 明朝" w:hAnsi="Calibri" w:cs="Calibri"/>
          <w:kern w:val="0"/>
          <w:sz w:val="24"/>
          <w:szCs w:val="24"/>
          <w:lang w:val="pt-BR"/>
        </w:rPr>
        <w:t>s condições (para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ad</w:t>
      </w:r>
      <w:r w:rsidRPr="00E71EAA">
        <w:rPr>
          <w:rFonts w:ascii="Calibri" w:eastAsia="ＭＳ 明朝" w:hAnsi="Calibri" w:cs="Calibri"/>
          <w:kern w:val="0"/>
          <w:sz w:val="24"/>
          <w:szCs w:val="24"/>
          <w:lang w:val="pt-BR"/>
        </w:rPr>
        <w:t>ministra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>ção</w:t>
      </w:r>
      <w:r w:rsidRPr="00E71EAA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cautel</w:t>
      </w:r>
      <w:r>
        <w:rPr>
          <w:rFonts w:ascii="Calibri" w:eastAsia="ＭＳ 明朝" w:hAnsi="Calibri" w:cs="Calibri"/>
          <w:kern w:val="0"/>
          <w:sz w:val="24"/>
          <w:szCs w:val="24"/>
          <w:lang w:val="pt-BR"/>
        </w:rPr>
        <w:t>osa) abaixo?</w:t>
      </w:r>
    </w:p>
    <w:p w:rsidR="00E71EAA" w:rsidRDefault="00E71EAA" w:rsidP="006F096E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</w:p>
    <w:p w:rsidR="00037A3C" w:rsidRPr="00254EE5" w:rsidRDefault="00977960" w:rsidP="006F096E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Circule o 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>Sim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ou o 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>Não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</w:t>
      </w:r>
      <w:r w:rsidR="00716A7A" w:rsidRPr="00254EE5">
        <w:rPr>
          <w:rFonts w:ascii="Calibri" w:eastAsia="ＭＳ 明朝" w:hAnsi="Calibri" w:cs="Calibri"/>
          <w:kern w:val="0"/>
          <w:szCs w:val="21"/>
          <w:lang w:val="pt-BR"/>
        </w:rPr>
        <w:t>em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cada item:</w:t>
      </w:r>
    </w:p>
    <w:tbl>
      <w:tblPr>
        <w:tblStyle w:val="aa"/>
        <w:tblW w:w="9469" w:type="dxa"/>
        <w:tblInd w:w="420" w:type="dxa"/>
        <w:tblLook w:val="04A0" w:firstRow="1" w:lastRow="0" w:firstColumn="1" w:lastColumn="0" w:noHBand="0" w:noVBand="1"/>
      </w:tblPr>
      <w:tblGrid>
        <w:gridCol w:w="8032"/>
        <w:gridCol w:w="718"/>
        <w:gridCol w:w="719"/>
      </w:tblGrid>
      <w:tr w:rsidR="00FC02FC" w:rsidRPr="00254EE5" w:rsidTr="00D86522">
        <w:tc>
          <w:tcPr>
            <w:tcW w:w="8032" w:type="dxa"/>
            <w:vAlign w:val="center"/>
          </w:tcPr>
          <w:p w:rsidR="00101267" w:rsidRPr="00254EE5" w:rsidRDefault="00953C54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8A1846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hipersensibilidade ao meio de contraste iodado (alergia ao meio de contraste)?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101267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101267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953C54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62724F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alguma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</w:t>
            </w:r>
            <w:r w:rsidR="00221E58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doença da tireoide (hipertiroidismo</w:t>
            </w:r>
            <w:r w:rsidR="0062724F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ou </w:t>
            </w:r>
            <w:r w:rsidR="00221E58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hipotiroidismo)?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953C54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62724F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alguma </w:t>
            </w:r>
            <w:r w:rsidR="00221E58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doença</w:t>
            </w:r>
            <w:r w:rsidR="00D8526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renal ou </w:t>
            </w:r>
            <w:r w:rsidR="00B668F0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com </w:t>
            </w:r>
            <w:r w:rsidR="0062724F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alguma </w:t>
            </w:r>
            <w:r w:rsidR="00D8526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deficiência no funcionamento dos rins?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953C54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D8526C" w:rsidRPr="00D807FE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miotonia </w:t>
            </w:r>
            <w:r w:rsidR="00D8526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congênita?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tcMar>
              <w:right w:w="57" w:type="dxa"/>
            </w:tcMar>
            <w:vAlign w:val="center"/>
          </w:tcPr>
          <w:p w:rsidR="00037A3C" w:rsidRPr="00254EE5" w:rsidRDefault="00953C54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1A1919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hipercaliemia (excesso de potássio</w:t>
            </w:r>
            <w:r w:rsidR="00E464F9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no sangue</w:t>
            </w:r>
            <w:r w:rsidR="001A1919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)?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tcMar>
              <w:right w:w="57" w:type="dxa"/>
            </w:tcMar>
            <w:vAlign w:val="center"/>
          </w:tcPr>
          <w:p w:rsidR="00037A3C" w:rsidRPr="00254EE5" w:rsidRDefault="00D86522" w:rsidP="00D86522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1A1919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vasculite urticariforme hipocomplementêmica?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953C54" w:rsidP="00420BEC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F47CB7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tuberculose pulmonar (</w:t>
            </w:r>
            <w:r w:rsidR="00420BE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incluindo</w:t>
            </w:r>
            <w:r w:rsidR="002814EC" w:rsidRPr="00254EE5">
              <w:rPr>
                <w:lang w:val="pt-BR"/>
              </w:rPr>
              <w:t xml:space="preserve"> </w:t>
            </w:r>
            <w:r w:rsidR="002814E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espondilite tuberculosa </w:t>
            </w:r>
            <w:r w:rsidR="00E464F9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[</w:t>
            </w:r>
            <w:r w:rsidR="002814E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tuberculose vertebral</w:t>
            </w:r>
            <w:r w:rsidR="00E464F9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]</w:t>
            </w:r>
            <w:r w:rsidR="00F47CB7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, </w:t>
            </w:r>
            <w:r w:rsidR="00EB0FD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pleurisia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</w:t>
            </w:r>
            <w:r w:rsidR="00E464F9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[</w:t>
            </w:r>
            <w:r w:rsidR="00EB0FD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pleurite</w:t>
            </w:r>
            <w:r w:rsidR="00E464F9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]</w:t>
            </w:r>
            <w:r w:rsidR="002814EC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</w:t>
            </w:r>
            <w:r w:rsidR="00F47CB7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etc.)?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953C54" w:rsidP="0062724F">
            <w:pPr>
              <w:pStyle w:val="a3"/>
              <w:ind w:leftChars="0" w:left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Ele(a) já chegou a ser diagnosticado(a) com </w:t>
            </w:r>
            <w:r w:rsidR="00F47CB7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dermatite herpetiforme de Duhring?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  <w:tr w:rsidR="00FC02FC" w:rsidRPr="00254EE5" w:rsidTr="00D86522">
        <w:tc>
          <w:tcPr>
            <w:tcW w:w="8032" w:type="dxa"/>
            <w:vAlign w:val="center"/>
          </w:tcPr>
          <w:p w:rsidR="00037A3C" w:rsidRPr="00254EE5" w:rsidRDefault="001A1919" w:rsidP="00037A3C">
            <w:pPr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Atualmente, 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ele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(a) utiliza 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alg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um dos 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medicamentos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abaixo?</w:t>
            </w:r>
          </w:p>
          <w:p w:rsidR="00037A3C" w:rsidRPr="00254EE5" w:rsidRDefault="00016C88" w:rsidP="00037A3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Formulação contendo potássio; </w:t>
            </w:r>
            <w:r w:rsidR="00C00328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iurético poupador do potássio; </w:t>
            </w:r>
            <w:r w:rsidR="00C00328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E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plerenona</w:t>
            </w:r>
          </w:p>
          <w:p w:rsidR="00037A3C" w:rsidRPr="00254EE5" w:rsidRDefault="00016C88" w:rsidP="00037A3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Formulação de lítio</w:t>
            </w:r>
          </w:p>
          <w:p w:rsidR="00037A3C" w:rsidRPr="00254EE5" w:rsidRDefault="00C00328" w:rsidP="00C0032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Drogas antitereoidianas (metimazol</w:t>
            </w:r>
            <w:r w:rsidR="00A71168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ou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propiltiouracila)</w:t>
            </w:r>
          </w:p>
          <w:p w:rsidR="00037A3C" w:rsidRPr="00254EE5" w:rsidRDefault="00C00328" w:rsidP="00A9615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  <w:lang w:val="pt-BR"/>
              </w:rPr>
            </w:pP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Inibidor da enzima de conversão da angiotensina; Antagonista do receptor da angiotensina II</w:t>
            </w:r>
            <w:r w:rsidR="00EB0FDC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;</w:t>
            </w:r>
            <w:r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 xml:space="preserve"> </w:t>
            </w:r>
            <w:r w:rsidR="00A9615B" w:rsidRPr="00254EE5">
              <w:rPr>
                <w:rFonts w:ascii="Calibri" w:eastAsia="ＭＳ 明朝" w:hAnsi="Calibri" w:cs="Calibri"/>
                <w:kern w:val="0"/>
                <w:szCs w:val="21"/>
                <w:lang w:val="pt-BR"/>
              </w:rPr>
              <w:t>Fumarato de alisquireno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:rsidR="00037A3C" w:rsidRPr="00D250BD" w:rsidRDefault="002C6A81" w:rsidP="002C6A81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Sim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37A3C" w:rsidRPr="00D250BD" w:rsidRDefault="004C55F7" w:rsidP="00037A3C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Não</w:t>
            </w:r>
          </w:p>
        </w:tc>
      </w:tr>
    </w:tbl>
    <w:p w:rsidR="00A00293" w:rsidRPr="00254EE5" w:rsidRDefault="00A00293" w:rsidP="00A00293">
      <w:pPr>
        <w:pStyle w:val="a3"/>
        <w:ind w:leftChars="200" w:hangingChars="200" w:hanging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ＭＳ ゴシック" w:eastAsia="ＭＳ ゴシック" w:hAnsi="ＭＳ ゴシック" w:cs="ＭＳ ゴシック"/>
          <w:kern w:val="0"/>
          <w:szCs w:val="21"/>
          <w:lang w:val="pt-BR"/>
        </w:rPr>
        <w:t>⇒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　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Caso 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a 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>respo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>sta seja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>Sim</w:t>
      </w:r>
      <w:r w:rsidR="00420BEC">
        <w:rPr>
          <w:rFonts w:ascii="Calibri" w:eastAsia="ＭＳ 明朝" w:hAnsi="Calibri" w:cs="Calibri"/>
          <w:kern w:val="0"/>
          <w:szCs w:val="21"/>
          <w:lang w:val="pt-BR"/>
        </w:rPr>
        <w:t>"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>para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algum dos itens acima, </w:t>
      </w:r>
      <w:r w:rsidR="00B1539D">
        <w:rPr>
          <w:rFonts w:ascii="Calibri" w:eastAsia="ＭＳ 明朝" w:hAnsi="Calibri" w:cs="Calibri"/>
          <w:kern w:val="0"/>
          <w:szCs w:val="21"/>
          <w:lang w:val="pt-BR"/>
        </w:rPr>
        <w:t>existem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sintomas que podem ocorrer no momento em que o(a) aluno(a) </w:t>
      </w:r>
      <w:r w:rsidR="007176C9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ingerir as pílulas de iodo estável, 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mas a probabilidade de isso afetar a saúde </w:t>
      </w:r>
      <w:r w:rsidR="0062724F">
        <w:rPr>
          <w:rFonts w:ascii="Calibri" w:eastAsia="ＭＳ 明朝" w:hAnsi="Calibri" w:cs="Calibri"/>
          <w:kern w:val="0"/>
          <w:szCs w:val="21"/>
          <w:lang w:val="pt-BR"/>
        </w:rPr>
        <w:t xml:space="preserve">dele(a) 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é extremamente baixa </w:t>
      </w:r>
      <w:r w:rsidR="00475F53">
        <w:rPr>
          <w:rFonts w:ascii="Calibri" w:eastAsia="ＭＳ 明朝" w:hAnsi="Calibri" w:cs="Calibri"/>
          <w:kern w:val="0"/>
          <w:szCs w:val="21"/>
          <w:lang w:val="pt-BR"/>
        </w:rPr>
        <w:t>com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as pílulas s</w:t>
      </w:r>
      <w:r w:rsidR="00475F53">
        <w:rPr>
          <w:rFonts w:ascii="Calibri" w:eastAsia="ＭＳ 明朝" w:hAnsi="Calibri" w:cs="Calibri"/>
          <w:kern w:val="0"/>
          <w:szCs w:val="21"/>
          <w:lang w:val="pt-BR"/>
        </w:rPr>
        <w:t>endo</w:t>
      </w:r>
      <w:r w:rsidR="00744436"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ministradas na dosagem adequada, </w:t>
      </w:r>
      <w:r w:rsidR="00B1539D">
        <w:rPr>
          <w:rFonts w:ascii="Calibri" w:eastAsia="ＭＳ 明朝" w:hAnsi="Calibri" w:cs="Calibri"/>
          <w:kern w:val="0"/>
          <w:szCs w:val="21"/>
          <w:lang w:val="pt-BR"/>
        </w:rPr>
        <w:t>portanto ainda será possível fornecê-las.</w:t>
      </w:r>
    </w:p>
    <w:p w:rsidR="00B63A89" w:rsidRPr="00254EE5" w:rsidRDefault="00B63A89" w:rsidP="006F096E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254EE5" w:rsidRDefault="007176C9" w:rsidP="00037A3C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Caso</w:t>
      </w:r>
      <w:r w:rsidR="00A7116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o governo do Japão, da</w:t>
      </w:r>
      <w:r w:rsidR="008A184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províncias 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ou</w:t>
      </w:r>
      <w:r w:rsidR="00A7116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do</w:t>
      </w:r>
      <w:r w:rsidR="008A184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municípios 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determine 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a</w:t>
      </w:r>
      <w:r w:rsidR="008A184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distribu</w:t>
      </w:r>
      <w:r w:rsidR="00A1163C">
        <w:rPr>
          <w:rFonts w:ascii="Calibri" w:eastAsia="ＭＳ 明朝" w:hAnsi="Calibri" w:cs="Calibri"/>
          <w:kern w:val="0"/>
          <w:sz w:val="24"/>
          <w:szCs w:val="24"/>
          <w:lang w:val="pt-BR"/>
        </w:rPr>
        <w:t>i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ção</w:t>
      </w:r>
      <w:r w:rsidR="008A184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e 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adminitração de</w:t>
      </w:r>
      <w:r w:rsidR="008A184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pílulas de iodo estável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na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oc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>orrência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de </w:t>
      </w:r>
      <w:r w:rsidR="00744436"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um 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acidente nuclear, você </w:t>
      </w:r>
      <w:r w:rsidR="00714286">
        <w:rPr>
          <w:rFonts w:ascii="Calibri" w:eastAsia="ＭＳ 明朝" w:hAnsi="Calibri" w:cs="Calibri"/>
          <w:kern w:val="0"/>
          <w:sz w:val="24"/>
          <w:szCs w:val="24"/>
          <w:lang w:val="pt-BR"/>
        </w:rPr>
        <w:t>autoriza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a escola </w:t>
      </w:r>
      <w:r w:rsidR="00714286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a </w:t>
      </w:r>
      <w:r w:rsidR="00A1163C">
        <w:rPr>
          <w:rFonts w:ascii="Calibri" w:eastAsia="ＭＳ 明朝" w:hAnsi="Calibri" w:cs="Calibri"/>
          <w:kern w:val="0"/>
          <w:sz w:val="24"/>
          <w:szCs w:val="24"/>
          <w:lang w:val="pt-BR"/>
        </w:rPr>
        <w:t>fornecer</w:t>
      </w:r>
      <w:r w:rsidRPr="00254EE5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</w:t>
      </w:r>
      <w:r w:rsidR="00EF3FD8">
        <w:rPr>
          <w:rFonts w:ascii="Calibri" w:eastAsia="ＭＳ 明朝" w:hAnsi="Calibri" w:cs="Calibri"/>
          <w:kern w:val="0"/>
          <w:sz w:val="24"/>
          <w:szCs w:val="24"/>
          <w:lang w:val="pt-BR"/>
        </w:rPr>
        <w:t>e ministrar</w:t>
      </w:r>
      <w:r w:rsidR="001932EC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a</w:t>
      </w:r>
      <w:r w:rsidR="00EF3FD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pílula </w:t>
      </w:r>
      <w:r w:rsidR="00A7116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para </w:t>
      </w:r>
      <w:r w:rsidR="00EF3FD8">
        <w:rPr>
          <w:rFonts w:ascii="Calibri" w:eastAsia="ＭＳ 明朝" w:hAnsi="Calibri" w:cs="Calibri"/>
          <w:kern w:val="0"/>
          <w:sz w:val="24"/>
          <w:szCs w:val="24"/>
          <w:lang w:val="pt-BR"/>
        </w:rPr>
        <w:t>o aluno/</w:t>
      </w:r>
      <w:r w:rsidR="00A71168">
        <w:rPr>
          <w:rFonts w:ascii="Calibri" w:eastAsia="ＭＳ 明朝" w:hAnsi="Calibri" w:cs="Calibri"/>
          <w:kern w:val="0"/>
          <w:sz w:val="24"/>
          <w:szCs w:val="24"/>
          <w:lang w:val="pt-BR"/>
        </w:rPr>
        <w:t>a</w:t>
      </w:r>
      <w:r w:rsidR="00EF3FD8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aluna</w:t>
      </w:r>
      <w:r w:rsidR="008D2781">
        <w:rPr>
          <w:rFonts w:ascii="Calibri" w:eastAsia="ＭＳ 明朝" w:hAnsi="Calibri" w:cs="Calibri"/>
          <w:kern w:val="0"/>
          <w:sz w:val="24"/>
          <w:szCs w:val="24"/>
          <w:lang w:val="pt-BR"/>
        </w:rPr>
        <w:t xml:space="preserve"> </w:t>
      </w:r>
      <w:r w:rsidR="00EF3FD8">
        <w:rPr>
          <w:rFonts w:ascii="Calibri" w:eastAsia="ＭＳ 明朝" w:hAnsi="Calibri" w:cs="Calibri"/>
          <w:kern w:val="0"/>
          <w:sz w:val="24"/>
          <w:szCs w:val="24"/>
          <w:lang w:val="pt-BR"/>
        </w:rPr>
        <w:t>tomar</w:t>
      </w:r>
      <w:r w:rsidR="00714286">
        <w:rPr>
          <w:rFonts w:ascii="Calibri" w:eastAsia="ＭＳ 明朝" w:hAnsi="Calibri" w:cs="Calibri"/>
          <w:kern w:val="0"/>
          <w:sz w:val="24"/>
          <w:szCs w:val="24"/>
          <w:lang w:val="pt-BR"/>
        </w:rPr>
        <w:t>?</w:t>
      </w:r>
    </w:p>
    <w:p w:rsidR="00DD431B" w:rsidRPr="00254EE5" w:rsidRDefault="00DD431B" w:rsidP="00DD431B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6F096E" w:rsidRPr="00254EE5" w:rsidRDefault="00716A7A" w:rsidP="00DD431B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>Circule uma das duas opções abaixo:</w:t>
      </w:r>
    </w:p>
    <w:p w:rsidR="00DD431B" w:rsidRPr="00254EE5" w:rsidRDefault="00DD431B" w:rsidP="00DD431B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611"/>
        <w:gridCol w:w="3618"/>
        <w:gridCol w:w="1099"/>
      </w:tblGrid>
      <w:tr w:rsidR="00037A3C" w:rsidRPr="00D250BD" w:rsidTr="0068617D">
        <w:tc>
          <w:tcPr>
            <w:tcW w:w="1106" w:type="dxa"/>
            <w:vAlign w:val="center"/>
          </w:tcPr>
          <w:p w:rsidR="00037A3C" w:rsidRPr="00D250BD" w:rsidRDefault="00037A3C" w:rsidP="0068617D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3611" w:type="dxa"/>
            <w:vAlign w:val="center"/>
          </w:tcPr>
          <w:p w:rsidR="00037A3C" w:rsidRPr="00D250BD" w:rsidRDefault="00714286" w:rsidP="0068617D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Autorizo</w:t>
            </w:r>
          </w:p>
        </w:tc>
        <w:tc>
          <w:tcPr>
            <w:tcW w:w="3618" w:type="dxa"/>
            <w:vAlign w:val="center"/>
          </w:tcPr>
          <w:p w:rsidR="00037A3C" w:rsidRPr="00D250BD" w:rsidRDefault="00716A7A" w:rsidP="00714286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  <w:r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 xml:space="preserve">Não </w:t>
            </w:r>
            <w:r w:rsidR="00714286" w:rsidRPr="00D250BD"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  <w:t>autorizo</w:t>
            </w:r>
          </w:p>
        </w:tc>
        <w:tc>
          <w:tcPr>
            <w:tcW w:w="1099" w:type="dxa"/>
            <w:vAlign w:val="center"/>
          </w:tcPr>
          <w:p w:rsidR="00037A3C" w:rsidRPr="00D250BD" w:rsidRDefault="00037A3C" w:rsidP="0068617D">
            <w:pPr>
              <w:pStyle w:val="a3"/>
              <w:ind w:leftChars="0" w:left="0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24"/>
                <w:szCs w:val="24"/>
                <w:lang w:val="pt-BR"/>
              </w:rPr>
            </w:pPr>
          </w:p>
        </w:tc>
      </w:tr>
    </w:tbl>
    <w:p w:rsidR="00037A3C" w:rsidRPr="00254EE5" w:rsidRDefault="00037A3C" w:rsidP="00037A3C">
      <w:pPr>
        <w:pStyle w:val="a3"/>
        <w:ind w:leftChars="0" w:left="420"/>
        <w:rPr>
          <w:rFonts w:ascii="Calibri" w:eastAsia="ＭＳ 明朝" w:hAnsi="Calibri" w:cs="Calibri"/>
          <w:kern w:val="0"/>
          <w:sz w:val="24"/>
          <w:szCs w:val="24"/>
          <w:lang w:val="pt-BR"/>
        </w:rPr>
      </w:pPr>
    </w:p>
    <w:p w:rsidR="000F472B" w:rsidRPr="00254EE5" w:rsidRDefault="007176C9" w:rsidP="00037A3C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>Sr.</w:t>
      </w:r>
      <w:r w:rsidRPr="00254EE5">
        <w:rPr>
          <w:rFonts w:ascii="Calibri" w:eastAsia="ＭＳ 明朝" w:hAnsi="Calibri" w:cs="Calibri"/>
          <w:kern w:val="0"/>
          <w:szCs w:val="21"/>
          <w:vertAlign w:val="superscript"/>
          <w:lang w:val="pt-BR"/>
        </w:rPr>
        <w:t>(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>ª</w:t>
      </w:r>
      <w:r w:rsidRPr="00254EE5">
        <w:rPr>
          <w:rFonts w:ascii="Calibri" w:eastAsia="ＭＳ 明朝" w:hAnsi="Calibri" w:cs="Calibri"/>
          <w:kern w:val="0"/>
          <w:szCs w:val="21"/>
          <w:vertAlign w:val="superscript"/>
          <w:lang w:val="pt-BR"/>
        </w:rPr>
        <w:t>)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Dir</w:t>
      </w:r>
      <w:r w:rsidR="00BB03A4">
        <w:rPr>
          <w:rFonts w:ascii="Calibri" w:eastAsia="ＭＳ 明朝" w:hAnsi="Calibri" w:cs="Calibri"/>
          <w:kern w:val="0"/>
          <w:szCs w:val="21"/>
          <w:lang w:val="pt-BR"/>
        </w:rPr>
        <w:t>etor(a) do jardim de infância /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infantário</w:t>
      </w:r>
    </w:p>
    <w:p w:rsidR="006F096E" w:rsidRPr="00254EE5" w:rsidRDefault="007176C9" w:rsidP="006F096E">
      <w:pPr>
        <w:pStyle w:val="a3"/>
        <w:ind w:leftChars="0" w:left="420"/>
        <w:rPr>
          <w:rFonts w:ascii="Calibri" w:eastAsia="ＭＳ 明朝" w:hAnsi="Calibri" w:cs="Calibri"/>
          <w:kern w:val="0"/>
          <w:szCs w:val="21"/>
          <w:lang w:val="pt-BR"/>
        </w:rPr>
      </w:pPr>
      <w:r w:rsidRPr="00254EE5">
        <w:rPr>
          <w:rFonts w:ascii="Calibri" w:eastAsia="ＭＳ 明朝" w:hAnsi="Calibri" w:cs="Calibri"/>
          <w:kern w:val="0"/>
          <w:szCs w:val="21"/>
          <w:lang w:val="pt-BR"/>
        </w:rPr>
        <w:t>Sr.</w:t>
      </w:r>
      <w:r w:rsidRPr="00254EE5">
        <w:rPr>
          <w:rFonts w:ascii="Calibri" w:eastAsia="ＭＳ 明朝" w:hAnsi="Calibri" w:cs="Calibri"/>
          <w:kern w:val="0"/>
          <w:szCs w:val="21"/>
          <w:vertAlign w:val="superscript"/>
          <w:lang w:val="pt-BR"/>
        </w:rPr>
        <w:t>(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>ª</w:t>
      </w:r>
      <w:r w:rsidRPr="00254EE5">
        <w:rPr>
          <w:rFonts w:ascii="Calibri" w:eastAsia="ＭＳ 明朝" w:hAnsi="Calibri" w:cs="Calibri"/>
          <w:kern w:val="0"/>
          <w:szCs w:val="21"/>
          <w:vertAlign w:val="superscript"/>
          <w:lang w:val="pt-BR"/>
        </w:rPr>
        <w:t>)</w:t>
      </w:r>
      <w:r w:rsidRPr="00254EE5">
        <w:rPr>
          <w:rFonts w:ascii="Calibri" w:eastAsia="ＭＳ 明朝" w:hAnsi="Calibri" w:cs="Calibri"/>
          <w:kern w:val="0"/>
          <w:szCs w:val="21"/>
          <w:lang w:val="pt-BR"/>
        </w:rPr>
        <w:t xml:space="preserve"> Diretor(a) da escola</w:t>
      </w:r>
    </w:p>
    <w:p w:rsidR="007547B6" w:rsidRDefault="007547B6" w:rsidP="007547B6">
      <w:pPr>
        <w:pStyle w:val="a3"/>
        <w:tabs>
          <w:tab w:val="left" w:pos="2835"/>
        </w:tabs>
        <w:ind w:leftChars="0" w:left="0" w:firstLineChars="1150" w:firstLine="2760"/>
        <w:jc w:val="left"/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</w:pPr>
      <w:bookmarkStart w:id="0" w:name="_GoBack"/>
      <w:bookmarkEnd w:id="0"/>
      <w:r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>Nome do</w:t>
      </w:r>
      <w:r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>(a)</w:t>
      </w:r>
      <w:r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 responsável</w:t>
      </w:r>
      <w:r>
        <w:rPr>
          <w:rFonts w:ascii="Arial Narrow" w:eastAsia="ＭＳ 明朝" w:hAnsi="Arial Narrow" w:cs="Calibri" w:hint="eastAsia"/>
          <w:kern w:val="0"/>
          <w:sz w:val="24"/>
          <w:szCs w:val="24"/>
          <w:u w:val="single"/>
          <w:lang w:val="pt-BR"/>
        </w:rPr>
        <w:t xml:space="preserve">　　　　　　</w:t>
      </w:r>
      <w:r>
        <w:rPr>
          <w:rFonts w:ascii="Arial Narrow" w:eastAsia="ＭＳ 明朝" w:hAnsi="Arial Narrow" w:cs="Calibri" w:hint="eastAsia"/>
          <w:kern w:val="0"/>
          <w:sz w:val="24"/>
          <w:szCs w:val="24"/>
          <w:u w:val="single"/>
          <w:lang w:val="pt-BR"/>
        </w:rPr>
        <w:t xml:space="preserve">　　</w:t>
      </w:r>
      <w:r>
        <w:rPr>
          <w:rFonts w:ascii="Arial Narrow" w:eastAsia="ＭＳ 明朝" w:hAnsi="Arial Narrow" w:cs="Calibri" w:hint="eastAsia"/>
          <w:kern w:val="0"/>
          <w:sz w:val="24"/>
          <w:szCs w:val="24"/>
          <w:u w:val="single"/>
          <w:lang w:val="pt-BR"/>
        </w:rPr>
        <w:t xml:space="preserve">　　　　　　</w:t>
      </w:r>
      <w:r w:rsidR="00D82DAD" w:rsidRP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</w:t>
      </w:r>
      <w:r w:rsidR="00D16208"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  <w:t xml:space="preserve">　　　　　　　　　　　　　　　</w:t>
      </w:r>
    </w:p>
    <w:p w:rsidR="007547B6" w:rsidRDefault="007547B6" w:rsidP="007547B6">
      <w:pPr>
        <w:pStyle w:val="a3"/>
        <w:tabs>
          <w:tab w:val="left" w:pos="2835"/>
        </w:tabs>
        <w:ind w:leftChars="0" w:left="0"/>
        <w:rPr>
          <w:rFonts w:ascii="Arial Narrow" w:eastAsia="ＭＳ 明朝" w:hAnsi="Arial Narrow" w:cs="Calibri"/>
          <w:kern w:val="0"/>
          <w:sz w:val="24"/>
          <w:szCs w:val="24"/>
          <w:u w:val="single"/>
          <w:lang w:val="pt-BR"/>
        </w:rPr>
      </w:pPr>
    </w:p>
    <w:p w:rsidR="00632D0D" w:rsidRPr="00A33E08" w:rsidRDefault="001A548C" w:rsidP="00A33E08">
      <w:pPr>
        <w:pStyle w:val="a3"/>
        <w:numPr>
          <w:ilvl w:val="0"/>
          <w:numId w:val="13"/>
        </w:numPr>
        <w:ind w:leftChars="0"/>
        <w:rPr>
          <w:rFonts w:ascii="Calibri" w:eastAsia="ＭＳ 明朝" w:hAnsi="Calibri" w:cs="Calibri"/>
          <w:kern w:val="0"/>
          <w:szCs w:val="21"/>
          <w:lang w:val="pt-BR"/>
        </w:rPr>
      </w:pPr>
      <w:r>
        <w:rPr>
          <w:rFonts w:ascii="Calibri" w:eastAsia="ＭＳ 明朝" w:hAnsi="Calibri" w:cs="Calibri"/>
          <w:kern w:val="0"/>
          <w:szCs w:val="21"/>
          <w:lang w:val="pt-BR"/>
        </w:rPr>
        <w:t>Comunique qualquer eventual alteração nos dados, pois eles continuarão sendo usados</w:t>
      </w:r>
      <w:r w:rsidR="00A71168">
        <w:rPr>
          <w:rFonts w:ascii="Calibri" w:eastAsia="ＭＳ 明朝" w:hAnsi="Calibri" w:cs="Calibri"/>
          <w:kern w:val="0"/>
          <w:szCs w:val="21"/>
          <w:lang w:val="pt-BR"/>
        </w:rPr>
        <w:t xml:space="preserve"> </w:t>
      </w:r>
      <w:r>
        <w:rPr>
          <w:rFonts w:ascii="Calibri" w:eastAsia="ＭＳ 明朝" w:hAnsi="Calibri" w:cs="Calibri"/>
          <w:kern w:val="0"/>
          <w:szCs w:val="21"/>
          <w:lang w:val="pt-BR"/>
        </w:rPr>
        <w:t>enquanto</w:t>
      </w:r>
      <w:r w:rsidR="00A71168">
        <w:rPr>
          <w:rFonts w:ascii="Calibri" w:eastAsia="ＭＳ 明朝" w:hAnsi="Calibri" w:cs="Calibri"/>
          <w:kern w:val="0"/>
          <w:szCs w:val="21"/>
          <w:lang w:val="pt-BR"/>
        </w:rPr>
        <w:t xml:space="preserve"> o(a) aluno</w:t>
      </w:r>
      <w:r>
        <w:rPr>
          <w:rFonts w:ascii="Calibri" w:eastAsia="ＭＳ 明朝" w:hAnsi="Calibri" w:cs="Calibri"/>
          <w:kern w:val="0"/>
          <w:szCs w:val="21"/>
          <w:lang w:val="pt-BR"/>
        </w:rPr>
        <w:t>(a) estiver matriculado(a).</w:t>
      </w:r>
    </w:p>
    <w:sectPr w:rsidR="00632D0D" w:rsidRPr="00A33E08" w:rsidSect="00B63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4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40" w:rsidRDefault="00AA7540" w:rsidP="00D237DC">
      <w:r>
        <w:separator/>
      </w:r>
    </w:p>
  </w:endnote>
  <w:endnote w:type="continuationSeparator" w:id="0">
    <w:p w:rsidR="00AA7540" w:rsidRDefault="00AA7540" w:rsidP="00D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66" w:rsidRDefault="00E334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66" w:rsidRDefault="00E334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Default="009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40" w:rsidRDefault="00AA7540" w:rsidP="00D237DC">
      <w:r>
        <w:separator/>
      </w:r>
    </w:p>
  </w:footnote>
  <w:footnote w:type="continuationSeparator" w:id="0">
    <w:p w:rsidR="00AA7540" w:rsidRDefault="00AA7540" w:rsidP="00D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66" w:rsidRDefault="00E334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66" w:rsidRDefault="00E334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Pr="005C7190" w:rsidRDefault="00913495" w:rsidP="005C71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B18"/>
    <w:multiLevelType w:val="hybridMultilevel"/>
    <w:tmpl w:val="81702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D6CA8"/>
    <w:multiLevelType w:val="hybridMultilevel"/>
    <w:tmpl w:val="AAE0E70C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464BA"/>
    <w:multiLevelType w:val="hybridMultilevel"/>
    <w:tmpl w:val="CE203D24"/>
    <w:lvl w:ilvl="0" w:tplc="09541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31D39"/>
    <w:multiLevelType w:val="hybridMultilevel"/>
    <w:tmpl w:val="C958A952"/>
    <w:lvl w:ilvl="0" w:tplc="3878B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170B3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E23E8D"/>
    <w:multiLevelType w:val="hybridMultilevel"/>
    <w:tmpl w:val="F326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7133C"/>
    <w:multiLevelType w:val="hybridMultilevel"/>
    <w:tmpl w:val="C91606A8"/>
    <w:lvl w:ilvl="0" w:tplc="957C493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333274E4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B97C3B3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56C2B"/>
    <w:multiLevelType w:val="hybridMultilevel"/>
    <w:tmpl w:val="176617D6"/>
    <w:lvl w:ilvl="0" w:tplc="C4963A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882278"/>
    <w:multiLevelType w:val="hybridMultilevel"/>
    <w:tmpl w:val="0732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F51D4"/>
    <w:multiLevelType w:val="hybridMultilevel"/>
    <w:tmpl w:val="1CFC5FBA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14146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77CBB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ECA6A7F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21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64"/>
    <w:rsid w:val="00000CBA"/>
    <w:rsid w:val="00016C88"/>
    <w:rsid w:val="00017507"/>
    <w:rsid w:val="00030D7B"/>
    <w:rsid w:val="0003311F"/>
    <w:rsid w:val="00037A3C"/>
    <w:rsid w:val="0005688E"/>
    <w:rsid w:val="00072BB2"/>
    <w:rsid w:val="00077FE1"/>
    <w:rsid w:val="000823F1"/>
    <w:rsid w:val="0008527F"/>
    <w:rsid w:val="000A3462"/>
    <w:rsid w:val="000A522C"/>
    <w:rsid w:val="000B4E32"/>
    <w:rsid w:val="000B6ECB"/>
    <w:rsid w:val="000C7B10"/>
    <w:rsid w:val="000D2753"/>
    <w:rsid w:val="000D659A"/>
    <w:rsid w:val="000D7E63"/>
    <w:rsid w:val="000D7F2F"/>
    <w:rsid w:val="000E0159"/>
    <w:rsid w:val="000E54E1"/>
    <w:rsid w:val="000E6BE7"/>
    <w:rsid w:val="000E7938"/>
    <w:rsid w:val="000F0C93"/>
    <w:rsid w:val="000F472B"/>
    <w:rsid w:val="000F61A7"/>
    <w:rsid w:val="00101267"/>
    <w:rsid w:val="00107CE4"/>
    <w:rsid w:val="00121515"/>
    <w:rsid w:val="0012405B"/>
    <w:rsid w:val="00134041"/>
    <w:rsid w:val="001353BB"/>
    <w:rsid w:val="00135596"/>
    <w:rsid w:val="00141A19"/>
    <w:rsid w:val="00141BD3"/>
    <w:rsid w:val="00143E3A"/>
    <w:rsid w:val="001461ED"/>
    <w:rsid w:val="0015000F"/>
    <w:rsid w:val="00163DD6"/>
    <w:rsid w:val="00176673"/>
    <w:rsid w:val="00181038"/>
    <w:rsid w:val="001932EC"/>
    <w:rsid w:val="00193ECF"/>
    <w:rsid w:val="001A1919"/>
    <w:rsid w:val="001A2CE0"/>
    <w:rsid w:val="001A33B2"/>
    <w:rsid w:val="001A548C"/>
    <w:rsid w:val="001B47E0"/>
    <w:rsid w:val="001C3CAB"/>
    <w:rsid w:val="001C4728"/>
    <w:rsid w:val="001D65DB"/>
    <w:rsid w:val="001E4431"/>
    <w:rsid w:val="00203EAE"/>
    <w:rsid w:val="002208C5"/>
    <w:rsid w:val="00221E58"/>
    <w:rsid w:val="00254244"/>
    <w:rsid w:val="00254EE5"/>
    <w:rsid w:val="002651E6"/>
    <w:rsid w:val="00271B12"/>
    <w:rsid w:val="00274669"/>
    <w:rsid w:val="00277F5E"/>
    <w:rsid w:val="002814EC"/>
    <w:rsid w:val="002868B9"/>
    <w:rsid w:val="002A3F1F"/>
    <w:rsid w:val="002B074F"/>
    <w:rsid w:val="002C17F6"/>
    <w:rsid w:val="002C25EE"/>
    <w:rsid w:val="002C6A81"/>
    <w:rsid w:val="002C6E36"/>
    <w:rsid w:val="002D2B8C"/>
    <w:rsid w:val="002D2DAC"/>
    <w:rsid w:val="002D6205"/>
    <w:rsid w:val="002F3604"/>
    <w:rsid w:val="002F47C7"/>
    <w:rsid w:val="00316639"/>
    <w:rsid w:val="00325EAB"/>
    <w:rsid w:val="003309D8"/>
    <w:rsid w:val="003317FC"/>
    <w:rsid w:val="0033237D"/>
    <w:rsid w:val="00341F70"/>
    <w:rsid w:val="00354DC5"/>
    <w:rsid w:val="00362988"/>
    <w:rsid w:val="003917F7"/>
    <w:rsid w:val="00392381"/>
    <w:rsid w:val="00395881"/>
    <w:rsid w:val="003B480B"/>
    <w:rsid w:val="003C4E4E"/>
    <w:rsid w:val="003E22EB"/>
    <w:rsid w:val="003E6F4B"/>
    <w:rsid w:val="003F0F64"/>
    <w:rsid w:val="003F3805"/>
    <w:rsid w:val="003F60A8"/>
    <w:rsid w:val="003F667B"/>
    <w:rsid w:val="00411299"/>
    <w:rsid w:val="00414FD3"/>
    <w:rsid w:val="0041692F"/>
    <w:rsid w:val="00420BEC"/>
    <w:rsid w:val="00423590"/>
    <w:rsid w:val="0043269B"/>
    <w:rsid w:val="004333F1"/>
    <w:rsid w:val="00446117"/>
    <w:rsid w:val="00451694"/>
    <w:rsid w:val="00462928"/>
    <w:rsid w:val="00464D8F"/>
    <w:rsid w:val="00475F53"/>
    <w:rsid w:val="00484B56"/>
    <w:rsid w:val="00495620"/>
    <w:rsid w:val="004961E2"/>
    <w:rsid w:val="00496610"/>
    <w:rsid w:val="00496A1A"/>
    <w:rsid w:val="004A1C42"/>
    <w:rsid w:val="004C40D4"/>
    <w:rsid w:val="004C55F7"/>
    <w:rsid w:val="004D1015"/>
    <w:rsid w:val="004D5459"/>
    <w:rsid w:val="004E1812"/>
    <w:rsid w:val="004E39B5"/>
    <w:rsid w:val="004E68BC"/>
    <w:rsid w:val="004E7283"/>
    <w:rsid w:val="004E7630"/>
    <w:rsid w:val="004F1CAE"/>
    <w:rsid w:val="004F2B9A"/>
    <w:rsid w:val="005005AD"/>
    <w:rsid w:val="0050259E"/>
    <w:rsid w:val="00505C35"/>
    <w:rsid w:val="00512917"/>
    <w:rsid w:val="00515308"/>
    <w:rsid w:val="00517AA8"/>
    <w:rsid w:val="00521CC6"/>
    <w:rsid w:val="00522807"/>
    <w:rsid w:val="00543EC7"/>
    <w:rsid w:val="0055298B"/>
    <w:rsid w:val="005532D0"/>
    <w:rsid w:val="00557397"/>
    <w:rsid w:val="00565804"/>
    <w:rsid w:val="00567AE2"/>
    <w:rsid w:val="0057359C"/>
    <w:rsid w:val="005758C7"/>
    <w:rsid w:val="005857BA"/>
    <w:rsid w:val="005939F1"/>
    <w:rsid w:val="005A0723"/>
    <w:rsid w:val="005A60BE"/>
    <w:rsid w:val="005C1A2C"/>
    <w:rsid w:val="005C3ACE"/>
    <w:rsid w:val="005C7190"/>
    <w:rsid w:val="005F2E6E"/>
    <w:rsid w:val="005F415F"/>
    <w:rsid w:val="005F466E"/>
    <w:rsid w:val="005F7442"/>
    <w:rsid w:val="00601422"/>
    <w:rsid w:val="00602BBA"/>
    <w:rsid w:val="006108B9"/>
    <w:rsid w:val="00617F2E"/>
    <w:rsid w:val="0062724F"/>
    <w:rsid w:val="00632D0D"/>
    <w:rsid w:val="00641C47"/>
    <w:rsid w:val="00644EF0"/>
    <w:rsid w:val="006516A3"/>
    <w:rsid w:val="00651DEA"/>
    <w:rsid w:val="0065365D"/>
    <w:rsid w:val="0068126F"/>
    <w:rsid w:val="00684C9C"/>
    <w:rsid w:val="00685030"/>
    <w:rsid w:val="006A2F29"/>
    <w:rsid w:val="006A5D6F"/>
    <w:rsid w:val="006A73D4"/>
    <w:rsid w:val="006B2AE6"/>
    <w:rsid w:val="006C4EB2"/>
    <w:rsid w:val="006C58CD"/>
    <w:rsid w:val="006D0019"/>
    <w:rsid w:val="006E19C2"/>
    <w:rsid w:val="006F096E"/>
    <w:rsid w:val="00702D70"/>
    <w:rsid w:val="00714286"/>
    <w:rsid w:val="00715775"/>
    <w:rsid w:val="00716A7A"/>
    <w:rsid w:val="007176C9"/>
    <w:rsid w:val="00732C41"/>
    <w:rsid w:val="0073568A"/>
    <w:rsid w:val="00744436"/>
    <w:rsid w:val="00752AC5"/>
    <w:rsid w:val="007547B6"/>
    <w:rsid w:val="00761543"/>
    <w:rsid w:val="00762C42"/>
    <w:rsid w:val="007630F2"/>
    <w:rsid w:val="00780851"/>
    <w:rsid w:val="00786D33"/>
    <w:rsid w:val="0078736D"/>
    <w:rsid w:val="0079702F"/>
    <w:rsid w:val="007A7153"/>
    <w:rsid w:val="007C0F4C"/>
    <w:rsid w:val="007E6855"/>
    <w:rsid w:val="007F414C"/>
    <w:rsid w:val="007F790C"/>
    <w:rsid w:val="00800065"/>
    <w:rsid w:val="00814546"/>
    <w:rsid w:val="00816697"/>
    <w:rsid w:val="00821127"/>
    <w:rsid w:val="008278CD"/>
    <w:rsid w:val="00836F34"/>
    <w:rsid w:val="00840B94"/>
    <w:rsid w:val="008444AD"/>
    <w:rsid w:val="008529C4"/>
    <w:rsid w:val="00867949"/>
    <w:rsid w:val="00867ED5"/>
    <w:rsid w:val="00873C19"/>
    <w:rsid w:val="008A1846"/>
    <w:rsid w:val="008A1BF2"/>
    <w:rsid w:val="008A55B7"/>
    <w:rsid w:val="008A588D"/>
    <w:rsid w:val="008A6F1B"/>
    <w:rsid w:val="008B13E7"/>
    <w:rsid w:val="008C5398"/>
    <w:rsid w:val="008D2781"/>
    <w:rsid w:val="008D2F25"/>
    <w:rsid w:val="008E33F8"/>
    <w:rsid w:val="008F14D7"/>
    <w:rsid w:val="00913495"/>
    <w:rsid w:val="00923CD5"/>
    <w:rsid w:val="00925478"/>
    <w:rsid w:val="00925EF7"/>
    <w:rsid w:val="00933E92"/>
    <w:rsid w:val="009355A3"/>
    <w:rsid w:val="0095313D"/>
    <w:rsid w:val="00953C54"/>
    <w:rsid w:val="00967FBC"/>
    <w:rsid w:val="00973F7B"/>
    <w:rsid w:val="00977960"/>
    <w:rsid w:val="00981B79"/>
    <w:rsid w:val="009A0E78"/>
    <w:rsid w:val="009A1886"/>
    <w:rsid w:val="009A573D"/>
    <w:rsid w:val="009A7920"/>
    <w:rsid w:val="009B26F9"/>
    <w:rsid w:val="009B2724"/>
    <w:rsid w:val="009C157A"/>
    <w:rsid w:val="009C6923"/>
    <w:rsid w:val="009E63C8"/>
    <w:rsid w:val="009E75AD"/>
    <w:rsid w:val="009F3192"/>
    <w:rsid w:val="009F5EB0"/>
    <w:rsid w:val="00A00293"/>
    <w:rsid w:val="00A03FC0"/>
    <w:rsid w:val="00A10641"/>
    <w:rsid w:val="00A110BF"/>
    <w:rsid w:val="00A1163C"/>
    <w:rsid w:val="00A13EF0"/>
    <w:rsid w:val="00A16451"/>
    <w:rsid w:val="00A21DA1"/>
    <w:rsid w:val="00A24F33"/>
    <w:rsid w:val="00A32EDF"/>
    <w:rsid w:val="00A33E08"/>
    <w:rsid w:val="00A6003D"/>
    <w:rsid w:val="00A66E0E"/>
    <w:rsid w:val="00A67DAE"/>
    <w:rsid w:val="00A71168"/>
    <w:rsid w:val="00A71377"/>
    <w:rsid w:val="00A73A0D"/>
    <w:rsid w:val="00A75679"/>
    <w:rsid w:val="00A75DD3"/>
    <w:rsid w:val="00A7659C"/>
    <w:rsid w:val="00A775AE"/>
    <w:rsid w:val="00A82A82"/>
    <w:rsid w:val="00A9615B"/>
    <w:rsid w:val="00AA0DC0"/>
    <w:rsid w:val="00AA7540"/>
    <w:rsid w:val="00AA7B14"/>
    <w:rsid w:val="00AB797D"/>
    <w:rsid w:val="00AB7B04"/>
    <w:rsid w:val="00AC245C"/>
    <w:rsid w:val="00AD081B"/>
    <w:rsid w:val="00AD535F"/>
    <w:rsid w:val="00AE116D"/>
    <w:rsid w:val="00AE7AF0"/>
    <w:rsid w:val="00AF5871"/>
    <w:rsid w:val="00B06E54"/>
    <w:rsid w:val="00B10BFC"/>
    <w:rsid w:val="00B1539D"/>
    <w:rsid w:val="00B17DDC"/>
    <w:rsid w:val="00B255D9"/>
    <w:rsid w:val="00B25892"/>
    <w:rsid w:val="00B3229D"/>
    <w:rsid w:val="00B36F18"/>
    <w:rsid w:val="00B37421"/>
    <w:rsid w:val="00B41CAD"/>
    <w:rsid w:val="00B42A08"/>
    <w:rsid w:val="00B45CA2"/>
    <w:rsid w:val="00B50758"/>
    <w:rsid w:val="00B52AA5"/>
    <w:rsid w:val="00B55BB2"/>
    <w:rsid w:val="00B63A89"/>
    <w:rsid w:val="00B6438A"/>
    <w:rsid w:val="00B668F0"/>
    <w:rsid w:val="00B66D97"/>
    <w:rsid w:val="00B67074"/>
    <w:rsid w:val="00B7046D"/>
    <w:rsid w:val="00B83439"/>
    <w:rsid w:val="00B85E94"/>
    <w:rsid w:val="00B949A0"/>
    <w:rsid w:val="00BB03A4"/>
    <w:rsid w:val="00BB7A2F"/>
    <w:rsid w:val="00BC5AC7"/>
    <w:rsid w:val="00BC7BF0"/>
    <w:rsid w:val="00BE571E"/>
    <w:rsid w:val="00BF434E"/>
    <w:rsid w:val="00BF596A"/>
    <w:rsid w:val="00C001B3"/>
    <w:rsid w:val="00C00328"/>
    <w:rsid w:val="00C03FE3"/>
    <w:rsid w:val="00C04154"/>
    <w:rsid w:val="00C05E94"/>
    <w:rsid w:val="00C21ECF"/>
    <w:rsid w:val="00C24BFE"/>
    <w:rsid w:val="00C26D9F"/>
    <w:rsid w:val="00C56DCB"/>
    <w:rsid w:val="00C62491"/>
    <w:rsid w:val="00C6355E"/>
    <w:rsid w:val="00C64258"/>
    <w:rsid w:val="00C8268B"/>
    <w:rsid w:val="00C93E70"/>
    <w:rsid w:val="00C94435"/>
    <w:rsid w:val="00C97C69"/>
    <w:rsid w:val="00CA3C5D"/>
    <w:rsid w:val="00CB557F"/>
    <w:rsid w:val="00CC38EF"/>
    <w:rsid w:val="00CD0EA1"/>
    <w:rsid w:val="00CD4FFD"/>
    <w:rsid w:val="00CD77FA"/>
    <w:rsid w:val="00CE3013"/>
    <w:rsid w:val="00CE3DD8"/>
    <w:rsid w:val="00CE4CBD"/>
    <w:rsid w:val="00CE4D89"/>
    <w:rsid w:val="00CE6BE3"/>
    <w:rsid w:val="00CF206F"/>
    <w:rsid w:val="00CF26D1"/>
    <w:rsid w:val="00CF4BB7"/>
    <w:rsid w:val="00D15C6C"/>
    <w:rsid w:val="00D16208"/>
    <w:rsid w:val="00D237DC"/>
    <w:rsid w:val="00D250BD"/>
    <w:rsid w:val="00D25C43"/>
    <w:rsid w:val="00D26232"/>
    <w:rsid w:val="00D27B1D"/>
    <w:rsid w:val="00D37D71"/>
    <w:rsid w:val="00D47E19"/>
    <w:rsid w:val="00D57639"/>
    <w:rsid w:val="00D63D85"/>
    <w:rsid w:val="00D67A0E"/>
    <w:rsid w:val="00D70A49"/>
    <w:rsid w:val="00D72C35"/>
    <w:rsid w:val="00D807FE"/>
    <w:rsid w:val="00D80CB4"/>
    <w:rsid w:val="00D82DAD"/>
    <w:rsid w:val="00D8526C"/>
    <w:rsid w:val="00D86522"/>
    <w:rsid w:val="00D930BF"/>
    <w:rsid w:val="00D93746"/>
    <w:rsid w:val="00D93CF1"/>
    <w:rsid w:val="00DA4580"/>
    <w:rsid w:val="00DB2C5B"/>
    <w:rsid w:val="00DB3584"/>
    <w:rsid w:val="00DB5DD4"/>
    <w:rsid w:val="00DB7249"/>
    <w:rsid w:val="00DC1B90"/>
    <w:rsid w:val="00DC3BEF"/>
    <w:rsid w:val="00DD431B"/>
    <w:rsid w:val="00DD5542"/>
    <w:rsid w:val="00DE5B62"/>
    <w:rsid w:val="00E03AB5"/>
    <w:rsid w:val="00E0791E"/>
    <w:rsid w:val="00E12D3D"/>
    <w:rsid w:val="00E259BE"/>
    <w:rsid w:val="00E33466"/>
    <w:rsid w:val="00E33B5E"/>
    <w:rsid w:val="00E36D19"/>
    <w:rsid w:val="00E37303"/>
    <w:rsid w:val="00E464F9"/>
    <w:rsid w:val="00E548F0"/>
    <w:rsid w:val="00E6232D"/>
    <w:rsid w:val="00E63BCD"/>
    <w:rsid w:val="00E65B5F"/>
    <w:rsid w:val="00E71EAA"/>
    <w:rsid w:val="00E8103F"/>
    <w:rsid w:val="00E84FCA"/>
    <w:rsid w:val="00E90986"/>
    <w:rsid w:val="00E918FF"/>
    <w:rsid w:val="00E978BE"/>
    <w:rsid w:val="00EB0FDC"/>
    <w:rsid w:val="00EC0FCD"/>
    <w:rsid w:val="00EC1ACB"/>
    <w:rsid w:val="00ED43EC"/>
    <w:rsid w:val="00ED4C3C"/>
    <w:rsid w:val="00EF3160"/>
    <w:rsid w:val="00EF3FD8"/>
    <w:rsid w:val="00EF3FF8"/>
    <w:rsid w:val="00F15652"/>
    <w:rsid w:val="00F21B1D"/>
    <w:rsid w:val="00F22F86"/>
    <w:rsid w:val="00F30FAF"/>
    <w:rsid w:val="00F320EA"/>
    <w:rsid w:val="00F37869"/>
    <w:rsid w:val="00F37CF1"/>
    <w:rsid w:val="00F47CB7"/>
    <w:rsid w:val="00F57AAF"/>
    <w:rsid w:val="00F62989"/>
    <w:rsid w:val="00F73A0F"/>
    <w:rsid w:val="00F746E5"/>
    <w:rsid w:val="00F814C5"/>
    <w:rsid w:val="00F8343E"/>
    <w:rsid w:val="00F85010"/>
    <w:rsid w:val="00F87828"/>
    <w:rsid w:val="00FB53E8"/>
    <w:rsid w:val="00FB7BB0"/>
    <w:rsid w:val="00FC02FC"/>
    <w:rsid w:val="00FD10BD"/>
    <w:rsid w:val="00FD30E0"/>
    <w:rsid w:val="00FE24DC"/>
    <w:rsid w:val="00FE770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6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7DC"/>
  </w:style>
  <w:style w:type="paragraph" w:styleId="a6">
    <w:name w:val="footer"/>
    <w:basedOn w:val="a"/>
    <w:link w:val="a7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7DC"/>
  </w:style>
  <w:style w:type="paragraph" w:styleId="a8">
    <w:name w:val="Balloon Text"/>
    <w:basedOn w:val="a"/>
    <w:link w:val="a9"/>
    <w:uiPriority w:val="99"/>
    <w:semiHidden/>
    <w:unhideWhenUsed/>
    <w:rsid w:val="0041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3DCA-25F9-4A38-ADC7-70AC0FA6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2020-07-28T04:34:00Z</dcterms:created>
  <dcterms:modified xsi:type="dcterms:W3CDTF">2022-02-18T06:05:00Z</dcterms:modified>
</cp:coreProperties>
</file>