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0CD" w:rsidRPr="00285860" w:rsidRDefault="007600CD">
      <w:pPr>
        <w:adjustRightInd/>
        <w:spacing w:line="268" w:lineRule="exact"/>
        <w:rPr>
          <w:rFonts w:ascii="ＭＳ 明朝" w:cs="Times New Roman"/>
          <w:color w:val="auto"/>
          <w:spacing w:val="2"/>
        </w:rPr>
      </w:pPr>
    </w:p>
    <w:p w:rsidR="007600CD" w:rsidRPr="00285860" w:rsidRDefault="007600CD">
      <w:pPr>
        <w:adjustRightInd/>
        <w:spacing w:line="268" w:lineRule="exact"/>
        <w:rPr>
          <w:rFonts w:ascii="ＭＳ 明朝" w:cs="Times New Roman"/>
          <w:color w:val="auto"/>
          <w:spacing w:val="2"/>
        </w:rPr>
      </w:pPr>
      <w:r w:rsidRPr="00285860">
        <w:rPr>
          <w:rStyle w:val="TT"/>
          <w:rFonts w:cs="ＭＳ ゴシック"/>
          <w:color w:val="auto"/>
        </w:rPr>
        <w:t>(</w:t>
      </w:r>
      <w:r w:rsidRPr="00285860">
        <w:rPr>
          <w:rStyle w:val="TT"/>
          <w:rFonts w:cs="ＭＳ ゴシック" w:hint="eastAsia"/>
          <w:color w:val="auto"/>
        </w:rPr>
        <w:t>様式第</w:t>
      </w:r>
      <w:r w:rsidRPr="00285860">
        <w:rPr>
          <w:rStyle w:val="TT"/>
          <w:rFonts w:cs="ＭＳ ゴシック"/>
          <w:color w:val="auto"/>
        </w:rPr>
        <w:t>4)</w:t>
      </w:r>
    </w:p>
    <w:p w:rsidR="007600CD" w:rsidRPr="00285860" w:rsidRDefault="007600CD">
      <w:pPr>
        <w:pStyle w:val="P"/>
        <w:suppressAutoHyphens w:val="0"/>
        <w:kinsoku/>
        <w:wordWrap/>
        <w:autoSpaceDE/>
        <w:autoSpaceDN/>
        <w:adjustRightInd/>
        <w:spacing w:line="268" w:lineRule="exact"/>
        <w:jc w:val="center"/>
        <w:rPr>
          <w:spacing w:val="2"/>
          <w:sz w:val="21"/>
          <w:szCs w:val="21"/>
        </w:rPr>
      </w:pPr>
      <w:r w:rsidRPr="00285860">
        <w:rPr>
          <w:rStyle w:val="TT"/>
          <w:rFonts w:cs="ＭＳ ゴシック" w:hint="eastAsia"/>
          <w:sz w:val="21"/>
          <w:szCs w:val="21"/>
        </w:rPr>
        <w:t>高度の医療に関する研修を行わせる能力を有することを証する書類</w:t>
      </w:r>
    </w:p>
    <w:p w:rsidR="007600CD" w:rsidRPr="00285860" w:rsidRDefault="007600CD">
      <w:pPr>
        <w:pStyle w:val="P"/>
        <w:suppressAutoHyphens w:val="0"/>
        <w:kinsoku/>
        <w:wordWrap/>
        <w:autoSpaceDE/>
        <w:autoSpaceDN/>
        <w:adjustRightInd/>
        <w:spacing w:line="268" w:lineRule="exact"/>
        <w:jc w:val="both"/>
        <w:rPr>
          <w:spacing w:val="2"/>
          <w:sz w:val="21"/>
          <w:szCs w:val="21"/>
        </w:rPr>
      </w:pPr>
    </w:p>
    <w:p w:rsidR="007600CD" w:rsidRPr="00285860" w:rsidRDefault="007600CD">
      <w:pPr>
        <w:pStyle w:val="P"/>
        <w:suppressAutoHyphens w:val="0"/>
        <w:kinsoku/>
        <w:wordWrap/>
        <w:autoSpaceDE/>
        <w:autoSpaceDN/>
        <w:adjustRightInd/>
        <w:spacing w:line="268" w:lineRule="exact"/>
        <w:jc w:val="both"/>
        <w:rPr>
          <w:spacing w:val="2"/>
          <w:sz w:val="21"/>
          <w:szCs w:val="21"/>
        </w:rPr>
      </w:pPr>
      <w:r w:rsidRPr="00285860">
        <w:rPr>
          <w:rStyle w:val="TT"/>
          <w:rFonts w:cs="ＭＳ ゴシック"/>
          <w:sz w:val="21"/>
          <w:szCs w:val="21"/>
        </w:rPr>
        <w:t>1</w:t>
      </w:r>
      <w:r w:rsidRPr="00285860">
        <w:rPr>
          <w:rStyle w:val="TT"/>
          <w:rFonts w:cs="ＭＳ ゴシック" w:hint="eastAsia"/>
          <w:sz w:val="21"/>
          <w:szCs w:val="21"/>
        </w:rPr>
        <w:t xml:space="preserve">　研修の内容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285860" w:rsidRPr="00285860">
        <w:tc>
          <w:tcPr>
            <w:tcW w:w="9531"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bl>
    <w:p w:rsidR="00572FFD" w:rsidRPr="00285860" w:rsidRDefault="00572FFD">
      <w:pPr>
        <w:pStyle w:val="P"/>
        <w:suppressAutoHyphens w:val="0"/>
        <w:kinsoku/>
        <w:wordWrap/>
        <w:autoSpaceDE/>
        <w:autoSpaceDN/>
        <w:adjustRightInd/>
        <w:spacing w:line="268" w:lineRule="exact"/>
        <w:jc w:val="both"/>
        <w:rPr>
          <w:spacing w:val="2"/>
          <w:sz w:val="21"/>
          <w:szCs w:val="21"/>
        </w:rPr>
      </w:pPr>
      <w:r w:rsidRPr="00285860">
        <w:rPr>
          <w:rFonts w:hint="eastAsia"/>
          <w:spacing w:val="2"/>
          <w:sz w:val="21"/>
          <w:szCs w:val="21"/>
        </w:rPr>
        <w:t>（注）</w:t>
      </w:r>
      <w:r w:rsidR="00FA0168" w:rsidRPr="00285860">
        <w:rPr>
          <w:rFonts w:hint="eastAsia"/>
          <w:spacing w:val="2"/>
          <w:sz w:val="21"/>
          <w:szCs w:val="21"/>
        </w:rPr>
        <w:t>上記の研修内容は</w:t>
      </w:r>
      <w:r w:rsidR="001441F0" w:rsidRPr="00285860">
        <w:rPr>
          <w:rFonts w:hint="eastAsia"/>
          <w:spacing w:val="2"/>
          <w:sz w:val="21"/>
          <w:szCs w:val="21"/>
        </w:rPr>
        <w:t>医師法及び歯科医師法の規定による臨床研修を終了した医師及び歯科医師に対する専門的な研修について記載すること。</w:t>
      </w:r>
      <w:bookmarkStart w:id="0" w:name="_GoBack"/>
      <w:bookmarkEnd w:id="0"/>
    </w:p>
    <w:p w:rsidR="007600CD" w:rsidRPr="00285860" w:rsidRDefault="007600CD">
      <w:pPr>
        <w:pStyle w:val="P"/>
        <w:suppressAutoHyphens w:val="0"/>
        <w:kinsoku/>
        <w:wordWrap/>
        <w:autoSpaceDE/>
        <w:autoSpaceDN/>
        <w:adjustRightInd/>
        <w:spacing w:line="268" w:lineRule="exact"/>
        <w:jc w:val="both"/>
        <w:rPr>
          <w:spacing w:val="2"/>
          <w:sz w:val="21"/>
          <w:szCs w:val="21"/>
        </w:rPr>
      </w:pPr>
      <w:r w:rsidRPr="00285860">
        <w:rPr>
          <w:rStyle w:val="TT"/>
          <w:rFonts w:cs="ＭＳ ゴシック"/>
          <w:sz w:val="21"/>
          <w:szCs w:val="21"/>
        </w:rPr>
        <w:t>2</w:t>
      </w:r>
      <w:r w:rsidRPr="00285860">
        <w:rPr>
          <w:rStyle w:val="TT"/>
          <w:rFonts w:cs="ＭＳ ゴシック" w:hint="eastAsia"/>
          <w:sz w:val="21"/>
          <w:szCs w:val="21"/>
        </w:rPr>
        <w:t xml:space="preserve">　研修の実績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2784"/>
      </w:tblGrid>
      <w:tr w:rsidR="00285860" w:rsidRPr="00285860">
        <w:tc>
          <w:tcPr>
            <w:tcW w:w="2999" w:type="dxa"/>
            <w:tcBorders>
              <w:top w:val="single" w:sz="4" w:space="0" w:color="000000"/>
              <w:left w:val="single" w:sz="4" w:space="0" w:color="000000"/>
              <w:bottom w:val="single" w:sz="4" w:space="0" w:color="000000"/>
              <w:right w:val="single" w:sz="4" w:space="0" w:color="000000"/>
            </w:tcBorders>
          </w:tcPr>
          <w:p w:rsidR="007600CD" w:rsidRPr="00285860" w:rsidRDefault="007600CD" w:rsidP="00285860">
            <w:pPr>
              <w:suppressAutoHyphens/>
              <w:kinsoku w:val="0"/>
              <w:wordWrap w:val="0"/>
              <w:autoSpaceDE w:val="0"/>
              <w:autoSpaceDN w:val="0"/>
              <w:spacing w:line="268" w:lineRule="exact"/>
              <w:jc w:val="left"/>
              <w:rPr>
                <w:rFonts w:ascii="ＭＳ 明朝" w:cs="Times New Roman"/>
                <w:color w:val="auto"/>
                <w:spacing w:val="2"/>
              </w:rPr>
            </w:pPr>
            <w:r w:rsidRPr="00285860">
              <w:rPr>
                <w:rFonts w:hint="eastAsia"/>
                <w:color w:val="auto"/>
              </w:rPr>
              <w:t xml:space="preserve">　　</w:t>
            </w:r>
            <w:r w:rsidR="00572FFD" w:rsidRPr="00285860">
              <w:rPr>
                <w:rFonts w:hint="eastAsia"/>
                <w:color w:val="auto"/>
              </w:rPr>
              <w:t>上記研修を受けた</w:t>
            </w:r>
            <w:r w:rsidR="001F2BED" w:rsidRPr="00285860">
              <w:rPr>
                <w:rFonts w:hint="eastAsia"/>
                <w:color w:val="auto"/>
              </w:rPr>
              <w:t>医師</w:t>
            </w:r>
            <w:r w:rsidRPr="00285860">
              <w:rPr>
                <w:rFonts w:hint="eastAsia"/>
                <w:color w:val="auto"/>
              </w:rPr>
              <w:t>数</w:t>
            </w:r>
          </w:p>
        </w:tc>
        <w:tc>
          <w:tcPr>
            <w:tcW w:w="2784"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hint="eastAsia"/>
                <w:color w:val="auto"/>
              </w:rPr>
              <w:t xml:space="preserve">　　　　　　　　　　　人</w:t>
            </w:r>
          </w:p>
        </w:tc>
      </w:tr>
    </w:tbl>
    <w:p w:rsidR="007600CD" w:rsidRPr="00285860" w:rsidRDefault="007E6F51">
      <w:pPr>
        <w:pStyle w:val="P"/>
        <w:suppressAutoHyphens w:val="0"/>
        <w:kinsoku/>
        <w:wordWrap/>
        <w:autoSpaceDE/>
        <w:autoSpaceDN/>
        <w:adjustRightInd/>
        <w:spacing w:line="268" w:lineRule="exact"/>
        <w:jc w:val="both"/>
        <w:rPr>
          <w:spacing w:val="2"/>
          <w:sz w:val="21"/>
          <w:szCs w:val="21"/>
        </w:rPr>
      </w:pPr>
      <w:r w:rsidRPr="00285860">
        <w:rPr>
          <w:rStyle w:val="TT"/>
          <w:rFonts w:cs="ＭＳ ゴシック" w:hint="eastAsia"/>
          <w:sz w:val="21"/>
          <w:szCs w:val="21"/>
        </w:rPr>
        <w:t>（</w:t>
      </w:r>
      <w:r w:rsidR="007600CD" w:rsidRPr="00285860">
        <w:rPr>
          <w:rStyle w:val="TT"/>
          <w:rFonts w:cs="ＭＳ ゴシック" w:hint="eastAsia"/>
          <w:sz w:val="21"/>
          <w:szCs w:val="21"/>
        </w:rPr>
        <w:t>注</w:t>
      </w:r>
      <w:r w:rsidRPr="00285860">
        <w:rPr>
          <w:rStyle w:val="TT"/>
          <w:rFonts w:cs="ＭＳ ゴシック" w:hint="eastAsia"/>
          <w:sz w:val="21"/>
          <w:szCs w:val="21"/>
        </w:rPr>
        <w:t>）</w:t>
      </w:r>
      <w:r w:rsidR="007600CD" w:rsidRPr="00285860">
        <w:rPr>
          <w:rStyle w:val="TT"/>
          <w:rFonts w:cs="ＭＳ ゴシック" w:hint="eastAsia"/>
          <w:sz w:val="21"/>
          <w:szCs w:val="21"/>
        </w:rPr>
        <w:t>前年度の</w:t>
      </w:r>
      <w:r w:rsidR="00A14A3C" w:rsidRPr="00285860">
        <w:rPr>
          <w:rStyle w:val="TT"/>
          <w:rFonts w:cs="ＭＳ ゴシック" w:hint="eastAsia"/>
          <w:sz w:val="21"/>
          <w:szCs w:val="21"/>
        </w:rPr>
        <w:t>研修を受けた医師</w:t>
      </w:r>
      <w:r w:rsidR="007600CD" w:rsidRPr="00285860">
        <w:rPr>
          <w:rStyle w:val="TT"/>
          <w:rFonts w:cs="ＭＳ ゴシック" w:hint="eastAsia"/>
          <w:sz w:val="21"/>
          <w:szCs w:val="21"/>
        </w:rPr>
        <w:t>の実績を記入すること。</w:t>
      </w:r>
    </w:p>
    <w:p w:rsidR="007600CD" w:rsidRPr="00285860" w:rsidRDefault="007600CD">
      <w:pPr>
        <w:pStyle w:val="P"/>
        <w:suppressAutoHyphens w:val="0"/>
        <w:kinsoku/>
        <w:wordWrap/>
        <w:autoSpaceDE/>
        <w:autoSpaceDN/>
        <w:adjustRightInd/>
        <w:spacing w:line="268" w:lineRule="exact"/>
        <w:jc w:val="both"/>
        <w:rPr>
          <w:spacing w:val="2"/>
          <w:sz w:val="21"/>
          <w:szCs w:val="21"/>
        </w:rPr>
      </w:pPr>
    </w:p>
    <w:p w:rsidR="007600CD" w:rsidRPr="00285860" w:rsidRDefault="007600CD">
      <w:pPr>
        <w:pStyle w:val="P"/>
        <w:suppressAutoHyphens w:val="0"/>
        <w:kinsoku/>
        <w:wordWrap/>
        <w:autoSpaceDE/>
        <w:autoSpaceDN/>
        <w:adjustRightInd/>
        <w:spacing w:line="268" w:lineRule="exact"/>
        <w:jc w:val="both"/>
        <w:rPr>
          <w:spacing w:val="2"/>
          <w:sz w:val="21"/>
          <w:szCs w:val="21"/>
        </w:rPr>
      </w:pPr>
      <w:r w:rsidRPr="00285860">
        <w:rPr>
          <w:rStyle w:val="TT"/>
          <w:rFonts w:cs="ＭＳ ゴシック"/>
          <w:sz w:val="21"/>
          <w:szCs w:val="21"/>
        </w:rPr>
        <w:t>3</w:t>
      </w:r>
      <w:r w:rsidR="00C6285F" w:rsidRPr="00285860">
        <w:rPr>
          <w:rStyle w:val="TT"/>
          <w:rFonts w:cs="ＭＳ ゴシック" w:hint="eastAsia"/>
          <w:sz w:val="21"/>
          <w:szCs w:val="21"/>
        </w:rPr>
        <w:t xml:space="preserve">　研修統括者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1713"/>
        <w:gridCol w:w="1928"/>
        <w:gridCol w:w="1606"/>
        <w:gridCol w:w="2142"/>
      </w:tblGrid>
      <w:tr w:rsidR="00285860" w:rsidRPr="00285860">
        <w:tc>
          <w:tcPr>
            <w:tcW w:w="2142" w:type="dxa"/>
            <w:tcBorders>
              <w:top w:val="single" w:sz="4" w:space="0" w:color="000000"/>
              <w:left w:val="single" w:sz="4" w:space="0" w:color="000000"/>
              <w:bottom w:val="single" w:sz="4" w:space="0" w:color="000000"/>
              <w:right w:val="single" w:sz="4" w:space="0" w:color="000000"/>
            </w:tcBorders>
          </w:tcPr>
          <w:p w:rsidR="007600CD" w:rsidRPr="00285860" w:rsidRDefault="00C6285F">
            <w:pPr>
              <w:suppressAutoHyphens/>
              <w:kinsoku w:val="0"/>
              <w:wordWrap w:val="0"/>
              <w:autoSpaceDE w:val="0"/>
              <w:autoSpaceDN w:val="0"/>
              <w:spacing w:line="268" w:lineRule="exact"/>
              <w:jc w:val="center"/>
              <w:rPr>
                <w:rFonts w:ascii="ＭＳ 明朝" w:cs="Times New Roman"/>
                <w:color w:val="auto"/>
                <w:spacing w:val="2"/>
              </w:rPr>
            </w:pPr>
            <w:r w:rsidRPr="00285860">
              <w:rPr>
                <w:rFonts w:hint="eastAsia"/>
                <w:color w:val="auto"/>
              </w:rPr>
              <w:t>研修統括者</w:t>
            </w:r>
            <w:r w:rsidR="007600CD" w:rsidRPr="00285860">
              <w:rPr>
                <w:rFonts w:hint="eastAsia"/>
                <w:color w:val="auto"/>
              </w:rPr>
              <w:t>氏名</w:t>
            </w:r>
          </w:p>
        </w:tc>
        <w:tc>
          <w:tcPr>
            <w:tcW w:w="1713"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center"/>
              <w:rPr>
                <w:rFonts w:ascii="ＭＳ 明朝" w:cs="Times New Roman"/>
                <w:color w:val="auto"/>
                <w:spacing w:val="2"/>
              </w:rPr>
            </w:pPr>
            <w:r w:rsidRPr="00285860">
              <w:rPr>
                <w:rFonts w:hint="eastAsia"/>
                <w:color w:val="auto"/>
              </w:rPr>
              <w:t>診　療　科</w:t>
            </w:r>
          </w:p>
        </w:tc>
        <w:tc>
          <w:tcPr>
            <w:tcW w:w="1928"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center"/>
              <w:rPr>
                <w:rFonts w:ascii="ＭＳ 明朝" w:cs="Times New Roman"/>
                <w:color w:val="auto"/>
                <w:spacing w:val="2"/>
              </w:rPr>
            </w:pPr>
            <w:r w:rsidRPr="00285860">
              <w:rPr>
                <w:rFonts w:hint="eastAsia"/>
                <w:color w:val="auto"/>
              </w:rPr>
              <w:t>役　職</w:t>
            </w:r>
            <w:r w:rsidRPr="00285860">
              <w:rPr>
                <w:rFonts w:cs="Times New Roman"/>
                <w:color w:val="auto"/>
              </w:rPr>
              <w:t xml:space="preserve">  </w:t>
            </w:r>
            <w:r w:rsidRPr="00285860">
              <w:rPr>
                <w:rFonts w:hint="eastAsia"/>
                <w:color w:val="auto"/>
              </w:rPr>
              <w:t>等</w:t>
            </w:r>
          </w:p>
        </w:tc>
        <w:tc>
          <w:tcPr>
            <w:tcW w:w="1606"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center"/>
              <w:rPr>
                <w:rFonts w:ascii="ＭＳ 明朝" w:cs="Times New Roman"/>
                <w:color w:val="auto"/>
                <w:spacing w:val="2"/>
              </w:rPr>
            </w:pPr>
            <w:r w:rsidRPr="00285860">
              <w:rPr>
                <w:rFonts w:hint="eastAsia"/>
                <w:color w:val="auto"/>
              </w:rPr>
              <w:t>臨床経験年数</w:t>
            </w:r>
          </w:p>
        </w:tc>
        <w:tc>
          <w:tcPr>
            <w:tcW w:w="2142" w:type="dxa"/>
            <w:tcBorders>
              <w:top w:val="single" w:sz="4" w:space="0" w:color="000000"/>
              <w:left w:val="single" w:sz="4" w:space="0" w:color="000000"/>
              <w:bottom w:val="single"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center"/>
              <w:rPr>
                <w:rFonts w:ascii="ＭＳ 明朝" w:cs="Times New Roman"/>
                <w:color w:val="auto"/>
                <w:spacing w:val="2"/>
              </w:rPr>
            </w:pPr>
            <w:r w:rsidRPr="00285860">
              <w:rPr>
                <w:rFonts w:ascii="ＭＳ 明朝" w:cs="Times New Roman"/>
                <w:color w:val="auto"/>
              </w:rPr>
              <w:fldChar w:fldCharType="begin"/>
            </w:r>
            <w:r w:rsidRPr="00285860">
              <w:rPr>
                <w:rFonts w:ascii="ＭＳ 明朝" w:cs="Times New Roman"/>
                <w:color w:val="auto"/>
              </w:rPr>
              <w:instrText>eq \o\ad(</w:instrText>
            </w:r>
            <w:r w:rsidRPr="00285860">
              <w:rPr>
                <w:rFonts w:hint="eastAsia"/>
                <w:color w:val="auto"/>
              </w:rPr>
              <w:instrText>特記事項</w:instrText>
            </w:r>
            <w:r w:rsidRPr="00285860">
              <w:rPr>
                <w:rFonts w:ascii="ＭＳ 明朝" w:cs="Times New Roman"/>
                <w:color w:val="auto"/>
              </w:rPr>
              <w:instrText>,</w:instrText>
            </w:r>
            <w:r w:rsidRPr="00285860">
              <w:rPr>
                <w:rFonts w:ascii="ＭＳ 明朝" w:cs="Times New Roman" w:hint="eastAsia"/>
                <w:color w:val="auto"/>
              </w:rPr>
              <w:instrText xml:space="preserve">　　　　　　</w:instrText>
            </w:r>
            <w:r w:rsidRPr="00285860">
              <w:rPr>
                <w:rFonts w:ascii="ＭＳ 明朝" w:cs="Times New Roman"/>
                <w:color w:val="auto"/>
              </w:rPr>
              <w:instrText xml:space="preserve"> )</w:instrText>
            </w:r>
            <w:r w:rsidRPr="00285860">
              <w:rPr>
                <w:rFonts w:ascii="ＭＳ 明朝" w:cs="Times New Roman"/>
                <w:color w:val="auto"/>
              </w:rPr>
              <w:fldChar w:fldCharType="separate"/>
            </w:r>
            <w:r w:rsidRPr="00285860">
              <w:rPr>
                <w:rFonts w:hint="eastAsia"/>
                <w:color w:val="auto"/>
              </w:rPr>
              <w:t>特記事項</w:t>
            </w:r>
            <w:r w:rsidRPr="00285860">
              <w:rPr>
                <w:rFonts w:ascii="ＭＳ 明朝" w:cs="Times New Roman"/>
                <w:color w:val="auto"/>
              </w:rPr>
              <w:fldChar w:fldCharType="end"/>
            </w:r>
          </w:p>
        </w:tc>
      </w:tr>
      <w:tr w:rsidR="00285860" w:rsidRPr="00285860">
        <w:tc>
          <w:tcPr>
            <w:tcW w:w="2142"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single"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r w:rsidR="00285860" w:rsidRPr="00285860">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713"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928"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c>
          <w:tcPr>
            <w:tcW w:w="1606"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r w:rsidRPr="00285860">
              <w:rPr>
                <w:rFonts w:cs="Times New Roman"/>
                <w:color w:val="auto"/>
              </w:rPr>
              <w:t xml:space="preserve">            </w:t>
            </w:r>
            <w:r w:rsidRPr="00285860">
              <w:rPr>
                <w:rFonts w:hint="eastAsia"/>
                <w:color w:val="auto"/>
              </w:rPr>
              <w:t>年</w:t>
            </w:r>
          </w:p>
        </w:tc>
        <w:tc>
          <w:tcPr>
            <w:tcW w:w="2142" w:type="dxa"/>
            <w:tcBorders>
              <w:top w:val="dashed" w:sz="4" w:space="0" w:color="000000"/>
              <w:left w:val="single" w:sz="4" w:space="0" w:color="000000"/>
              <w:bottom w:val="dashed" w:sz="4" w:space="0" w:color="000000"/>
              <w:right w:val="single" w:sz="4" w:space="0" w:color="000000"/>
            </w:tcBorders>
          </w:tcPr>
          <w:p w:rsidR="007600CD" w:rsidRPr="00285860" w:rsidRDefault="007600CD">
            <w:pPr>
              <w:suppressAutoHyphens/>
              <w:kinsoku w:val="0"/>
              <w:wordWrap w:val="0"/>
              <w:autoSpaceDE w:val="0"/>
              <w:autoSpaceDN w:val="0"/>
              <w:spacing w:line="268" w:lineRule="exact"/>
              <w:jc w:val="left"/>
              <w:rPr>
                <w:rFonts w:ascii="ＭＳ 明朝" w:cs="Times New Roman"/>
                <w:color w:val="auto"/>
                <w:spacing w:val="2"/>
              </w:rPr>
            </w:pPr>
          </w:p>
        </w:tc>
      </w:tr>
    </w:tbl>
    <w:p w:rsidR="007600CD" w:rsidRPr="00285860" w:rsidRDefault="00B94EFF" w:rsidP="00B94EFF">
      <w:pPr>
        <w:adjustRightInd/>
        <w:spacing w:line="268" w:lineRule="exact"/>
        <w:ind w:left="654" w:hangingChars="300" w:hanging="654"/>
        <w:rPr>
          <w:rFonts w:asciiTheme="majorEastAsia" w:eastAsiaTheme="majorEastAsia" w:hAnsiTheme="majorEastAsia" w:cs="Times New Roman"/>
          <w:color w:val="auto"/>
          <w:spacing w:val="2"/>
        </w:rPr>
      </w:pPr>
      <w:r w:rsidRPr="00285860">
        <w:rPr>
          <w:rFonts w:asciiTheme="majorEastAsia" w:eastAsiaTheme="majorEastAsia" w:hAnsiTheme="majorEastAsia" w:cs="Times New Roman"/>
          <w:color w:val="auto"/>
          <w:spacing w:val="2"/>
        </w:rPr>
        <w:t>(</w:t>
      </w:r>
      <w:r w:rsidR="00CB1590" w:rsidRPr="00285860">
        <w:rPr>
          <w:rFonts w:asciiTheme="majorEastAsia" w:eastAsiaTheme="majorEastAsia" w:hAnsiTheme="majorEastAsia" w:cs="Times New Roman" w:hint="eastAsia"/>
          <w:color w:val="auto"/>
          <w:spacing w:val="2"/>
        </w:rPr>
        <w:t>注</w:t>
      </w:r>
      <w:r w:rsidRPr="00285860">
        <w:rPr>
          <w:rFonts w:asciiTheme="majorEastAsia" w:eastAsiaTheme="majorEastAsia" w:hAnsiTheme="majorEastAsia" w:cs="Times New Roman"/>
          <w:color w:val="auto"/>
          <w:spacing w:val="2"/>
        </w:rPr>
        <w:t>) 1</w:t>
      </w:r>
      <w:r w:rsidRPr="00285860">
        <w:rPr>
          <w:rFonts w:asciiTheme="majorEastAsia" w:eastAsiaTheme="majorEastAsia" w:hAnsiTheme="majorEastAsia" w:cs="Times New Roman" w:hint="eastAsia"/>
          <w:color w:val="auto"/>
          <w:spacing w:val="2"/>
        </w:rPr>
        <w:t xml:space="preserve">　</w:t>
      </w:r>
      <w:r w:rsidR="00CF4108" w:rsidRPr="00285860">
        <w:rPr>
          <w:rFonts w:asciiTheme="majorEastAsia" w:eastAsiaTheme="majorEastAsia" w:hAnsiTheme="majorEastAsia" w:cs="Times New Roman" w:hint="eastAsia"/>
          <w:color w:val="auto"/>
          <w:spacing w:val="2"/>
        </w:rPr>
        <w:t>医療法施行規則第六条の四第一項又は第四</w:t>
      </w:r>
      <w:r w:rsidR="00C6285F" w:rsidRPr="00285860">
        <w:rPr>
          <w:rFonts w:asciiTheme="majorEastAsia" w:eastAsiaTheme="majorEastAsia" w:hAnsiTheme="majorEastAsia" w:cs="Times New Roman" w:hint="eastAsia"/>
          <w:color w:val="auto"/>
          <w:spacing w:val="2"/>
        </w:rPr>
        <w:t>項の規定により、標榜を行うこととされている診療科については、必ず記載すること。</w:t>
      </w:r>
    </w:p>
    <w:p w:rsidR="007600CD" w:rsidRPr="00285860" w:rsidRDefault="00B94EFF" w:rsidP="00B94EFF">
      <w:pPr>
        <w:adjustRightInd/>
        <w:spacing w:line="268" w:lineRule="exact"/>
        <w:ind w:left="654" w:hangingChars="300" w:hanging="654"/>
        <w:rPr>
          <w:rFonts w:asciiTheme="majorEastAsia" w:eastAsiaTheme="majorEastAsia" w:hAnsiTheme="majorEastAsia" w:cs="Times New Roman"/>
          <w:color w:val="auto"/>
          <w:spacing w:val="2"/>
        </w:rPr>
      </w:pPr>
      <w:r w:rsidRPr="00285860">
        <w:rPr>
          <w:rFonts w:asciiTheme="majorEastAsia" w:eastAsiaTheme="majorEastAsia" w:hAnsiTheme="majorEastAsia" w:cs="Times New Roman"/>
          <w:color w:val="auto"/>
          <w:spacing w:val="2"/>
        </w:rPr>
        <w:t>(</w:t>
      </w:r>
      <w:r w:rsidR="001D0A5E" w:rsidRPr="00285860">
        <w:rPr>
          <w:rFonts w:asciiTheme="majorEastAsia" w:eastAsiaTheme="majorEastAsia" w:hAnsiTheme="majorEastAsia" w:cs="Times New Roman" w:hint="eastAsia"/>
          <w:color w:val="auto"/>
          <w:spacing w:val="2"/>
        </w:rPr>
        <w:t>注</w:t>
      </w:r>
      <w:r w:rsidRPr="00285860">
        <w:rPr>
          <w:rFonts w:asciiTheme="majorEastAsia" w:eastAsiaTheme="majorEastAsia" w:hAnsiTheme="majorEastAsia" w:cs="Times New Roman"/>
          <w:color w:val="auto"/>
          <w:spacing w:val="2"/>
        </w:rPr>
        <w:t>) 2</w:t>
      </w:r>
      <w:r w:rsidRPr="00285860">
        <w:rPr>
          <w:rFonts w:asciiTheme="majorEastAsia" w:eastAsiaTheme="majorEastAsia" w:hAnsiTheme="majorEastAsia" w:cs="Times New Roman" w:hint="eastAsia"/>
          <w:color w:val="auto"/>
          <w:spacing w:val="2"/>
        </w:rPr>
        <w:t xml:space="preserve">　</w:t>
      </w:r>
      <w:r w:rsidR="001D0A5E" w:rsidRPr="00285860">
        <w:rPr>
          <w:rFonts w:asciiTheme="majorEastAsia" w:eastAsiaTheme="majorEastAsia" w:hAnsiTheme="majorEastAsia" w:cs="Times New Roman" w:hint="eastAsia"/>
          <w:color w:val="auto"/>
          <w:spacing w:val="2"/>
        </w:rPr>
        <w:t>内科について、サブスペシャルティ領域ごとに研修統括者を配置している場合には、すべてのサブスペシャルティ領域について研修統括者を記載すること。</w:t>
      </w:r>
    </w:p>
    <w:p w:rsidR="00B3409F" w:rsidRPr="00285860" w:rsidRDefault="00B94EFF" w:rsidP="00B94EFF">
      <w:pPr>
        <w:adjustRightInd/>
        <w:spacing w:line="268" w:lineRule="exact"/>
        <w:ind w:left="654" w:hangingChars="300" w:hanging="654"/>
        <w:rPr>
          <w:rFonts w:ascii="ＭＳ 明朝" w:cs="Times New Roman"/>
          <w:color w:val="auto"/>
          <w:spacing w:val="2"/>
        </w:rPr>
      </w:pPr>
      <w:r w:rsidRPr="00285860">
        <w:rPr>
          <w:rFonts w:asciiTheme="majorEastAsia" w:eastAsiaTheme="majorEastAsia" w:hAnsiTheme="majorEastAsia" w:cs="Times New Roman"/>
          <w:color w:val="auto"/>
          <w:spacing w:val="2"/>
        </w:rPr>
        <w:t>(</w:t>
      </w:r>
      <w:r w:rsidR="001D0A5E" w:rsidRPr="00285860">
        <w:rPr>
          <w:rFonts w:asciiTheme="majorEastAsia" w:eastAsiaTheme="majorEastAsia" w:hAnsiTheme="majorEastAsia" w:cs="Times New Roman" w:hint="eastAsia"/>
          <w:color w:val="auto"/>
          <w:spacing w:val="2"/>
        </w:rPr>
        <w:t>注</w:t>
      </w:r>
      <w:r w:rsidRPr="00285860">
        <w:rPr>
          <w:rFonts w:asciiTheme="majorEastAsia" w:eastAsiaTheme="majorEastAsia" w:hAnsiTheme="majorEastAsia" w:cs="Times New Roman"/>
          <w:color w:val="auto"/>
          <w:spacing w:val="2"/>
        </w:rPr>
        <w:t>) 3</w:t>
      </w:r>
      <w:r w:rsidRPr="00285860">
        <w:rPr>
          <w:rFonts w:asciiTheme="majorEastAsia" w:eastAsiaTheme="majorEastAsia" w:hAnsiTheme="majorEastAsia" w:cs="Times New Roman" w:hint="eastAsia"/>
          <w:color w:val="auto"/>
          <w:spacing w:val="2"/>
        </w:rPr>
        <w:t xml:space="preserve">　</w:t>
      </w:r>
      <w:r w:rsidR="001D0A5E" w:rsidRPr="00285860">
        <w:rPr>
          <w:rFonts w:ascii="ＭＳ ゴシック" w:eastAsia="ＭＳ ゴシック" w:hAnsi="ＭＳ ゴシック" w:cs="Times New Roman" w:hint="eastAsia"/>
          <w:color w:val="auto"/>
          <w:spacing w:val="2"/>
        </w:rPr>
        <w:t>外科について、サブスペシャルティ領域ごとに研修統括者を配置している場合には、すべてのサブスペシャルティ領域について研修統括者を記載すること。</w:t>
      </w:r>
    </w:p>
    <w:sectPr w:rsidR="00B3409F" w:rsidRPr="00285860">
      <w:type w:val="continuous"/>
      <w:pgSz w:w="11906" w:h="16838"/>
      <w:pgMar w:top="1700" w:right="1134" w:bottom="1700"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F0" w:rsidRDefault="000A33F0">
      <w:r>
        <w:separator/>
      </w:r>
    </w:p>
  </w:endnote>
  <w:endnote w:type="continuationSeparator" w:id="0">
    <w:p w:rsidR="000A33F0" w:rsidRDefault="000A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F0" w:rsidRDefault="000A33F0">
      <w:r>
        <w:rPr>
          <w:rFonts w:ascii="ＭＳ 明朝" w:cs="Times New Roman"/>
          <w:color w:val="auto"/>
          <w:sz w:val="2"/>
          <w:szCs w:val="2"/>
        </w:rPr>
        <w:continuationSeparator/>
      </w:r>
    </w:p>
  </w:footnote>
  <w:footnote w:type="continuationSeparator" w:id="0">
    <w:p w:rsidR="000A33F0" w:rsidRDefault="000A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CD"/>
    <w:rsid w:val="0002048B"/>
    <w:rsid w:val="000965B5"/>
    <w:rsid w:val="000A33F0"/>
    <w:rsid w:val="00104E93"/>
    <w:rsid w:val="001441F0"/>
    <w:rsid w:val="00194CE5"/>
    <w:rsid w:val="001D0A5E"/>
    <w:rsid w:val="001F2BED"/>
    <w:rsid w:val="00285860"/>
    <w:rsid w:val="002908B0"/>
    <w:rsid w:val="00377B96"/>
    <w:rsid w:val="003935F6"/>
    <w:rsid w:val="00467060"/>
    <w:rsid w:val="004B15F8"/>
    <w:rsid w:val="004D5F1C"/>
    <w:rsid w:val="00515055"/>
    <w:rsid w:val="0052742C"/>
    <w:rsid w:val="00572FFD"/>
    <w:rsid w:val="005F5616"/>
    <w:rsid w:val="005F5EED"/>
    <w:rsid w:val="00691F2F"/>
    <w:rsid w:val="006B01CF"/>
    <w:rsid w:val="006C275A"/>
    <w:rsid w:val="007600CD"/>
    <w:rsid w:val="007C3BCB"/>
    <w:rsid w:val="007E6F51"/>
    <w:rsid w:val="007F0637"/>
    <w:rsid w:val="00920BC4"/>
    <w:rsid w:val="009B0E16"/>
    <w:rsid w:val="00A14A3C"/>
    <w:rsid w:val="00A839A3"/>
    <w:rsid w:val="00AD52A0"/>
    <w:rsid w:val="00B3409F"/>
    <w:rsid w:val="00B4597A"/>
    <w:rsid w:val="00B66454"/>
    <w:rsid w:val="00B773A2"/>
    <w:rsid w:val="00B94EFF"/>
    <w:rsid w:val="00BF715E"/>
    <w:rsid w:val="00C6285F"/>
    <w:rsid w:val="00C75205"/>
    <w:rsid w:val="00CB1590"/>
    <w:rsid w:val="00CF4108"/>
    <w:rsid w:val="00EA7036"/>
    <w:rsid w:val="00FA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572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FFD"/>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B3409F"/>
    <w:rPr>
      <w:sz w:val="18"/>
      <w:szCs w:val="18"/>
    </w:rPr>
  </w:style>
  <w:style w:type="paragraph" w:styleId="aa">
    <w:name w:val="annotation text"/>
    <w:basedOn w:val="a"/>
    <w:link w:val="ab"/>
    <w:uiPriority w:val="99"/>
    <w:semiHidden/>
    <w:unhideWhenUsed/>
    <w:rsid w:val="00B3409F"/>
    <w:pPr>
      <w:jc w:val="left"/>
    </w:pPr>
  </w:style>
  <w:style w:type="character" w:customStyle="1" w:styleId="ab">
    <w:name w:val="コメント文字列 (文字)"/>
    <w:basedOn w:val="a0"/>
    <w:link w:val="aa"/>
    <w:uiPriority w:val="99"/>
    <w:semiHidden/>
    <w:rsid w:val="00B3409F"/>
    <w:rPr>
      <w:rFonts w:cs="ＭＳ 明朝"/>
      <w:color w:val="000000"/>
      <w:kern w:val="0"/>
    </w:rPr>
  </w:style>
  <w:style w:type="paragraph" w:styleId="ac">
    <w:name w:val="annotation subject"/>
    <w:basedOn w:val="aa"/>
    <w:next w:val="aa"/>
    <w:link w:val="ad"/>
    <w:uiPriority w:val="99"/>
    <w:semiHidden/>
    <w:unhideWhenUsed/>
    <w:rsid w:val="00B3409F"/>
    <w:rPr>
      <w:b/>
      <w:bCs/>
    </w:rPr>
  </w:style>
  <w:style w:type="character" w:customStyle="1" w:styleId="ad">
    <w:name w:val="コメント内容 (文字)"/>
    <w:basedOn w:val="ab"/>
    <w:link w:val="ac"/>
    <w:uiPriority w:val="99"/>
    <w:semiHidden/>
    <w:rsid w:val="00B3409F"/>
    <w:rPr>
      <w:rFonts w:cs="ＭＳ 明朝"/>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7600CD"/>
    <w:pPr>
      <w:tabs>
        <w:tab w:val="center" w:pos="4252"/>
        <w:tab w:val="right" w:pos="8504"/>
      </w:tabs>
      <w:snapToGrid w:val="0"/>
    </w:pPr>
  </w:style>
  <w:style w:type="character" w:customStyle="1" w:styleId="a4">
    <w:name w:val="ヘッダー (文字)"/>
    <w:basedOn w:val="a0"/>
    <w:link w:val="a3"/>
    <w:uiPriority w:val="99"/>
    <w:locked/>
    <w:rsid w:val="007600CD"/>
    <w:rPr>
      <w:rFonts w:cs="ＭＳ 明朝"/>
      <w:color w:val="000000"/>
      <w:kern w:val="0"/>
      <w:sz w:val="21"/>
      <w:szCs w:val="21"/>
    </w:rPr>
  </w:style>
  <w:style w:type="paragraph" w:styleId="a5">
    <w:name w:val="footer"/>
    <w:basedOn w:val="a"/>
    <w:link w:val="a6"/>
    <w:uiPriority w:val="99"/>
    <w:unhideWhenUsed/>
    <w:rsid w:val="007600CD"/>
    <w:pPr>
      <w:tabs>
        <w:tab w:val="center" w:pos="4252"/>
        <w:tab w:val="right" w:pos="8504"/>
      </w:tabs>
      <w:snapToGrid w:val="0"/>
    </w:pPr>
  </w:style>
  <w:style w:type="character" w:customStyle="1" w:styleId="a6">
    <w:name w:val="フッター (文字)"/>
    <w:basedOn w:val="a0"/>
    <w:link w:val="a5"/>
    <w:uiPriority w:val="99"/>
    <w:locked/>
    <w:rsid w:val="007600CD"/>
    <w:rPr>
      <w:rFonts w:cs="ＭＳ 明朝"/>
      <w:color w:val="000000"/>
      <w:kern w:val="0"/>
      <w:sz w:val="21"/>
      <w:szCs w:val="21"/>
    </w:rPr>
  </w:style>
  <w:style w:type="paragraph" w:styleId="a7">
    <w:name w:val="Balloon Text"/>
    <w:basedOn w:val="a"/>
    <w:link w:val="a8"/>
    <w:uiPriority w:val="99"/>
    <w:semiHidden/>
    <w:unhideWhenUsed/>
    <w:rsid w:val="00572F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FFD"/>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B3409F"/>
    <w:rPr>
      <w:sz w:val="18"/>
      <w:szCs w:val="18"/>
    </w:rPr>
  </w:style>
  <w:style w:type="paragraph" w:styleId="aa">
    <w:name w:val="annotation text"/>
    <w:basedOn w:val="a"/>
    <w:link w:val="ab"/>
    <w:uiPriority w:val="99"/>
    <w:semiHidden/>
    <w:unhideWhenUsed/>
    <w:rsid w:val="00B3409F"/>
    <w:pPr>
      <w:jc w:val="left"/>
    </w:pPr>
  </w:style>
  <w:style w:type="character" w:customStyle="1" w:styleId="ab">
    <w:name w:val="コメント文字列 (文字)"/>
    <w:basedOn w:val="a0"/>
    <w:link w:val="aa"/>
    <w:uiPriority w:val="99"/>
    <w:semiHidden/>
    <w:rsid w:val="00B3409F"/>
    <w:rPr>
      <w:rFonts w:cs="ＭＳ 明朝"/>
      <w:color w:val="000000"/>
      <w:kern w:val="0"/>
    </w:rPr>
  </w:style>
  <w:style w:type="paragraph" w:styleId="ac">
    <w:name w:val="annotation subject"/>
    <w:basedOn w:val="aa"/>
    <w:next w:val="aa"/>
    <w:link w:val="ad"/>
    <w:uiPriority w:val="99"/>
    <w:semiHidden/>
    <w:unhideWhenUsed/>
    <w:rsid w:val="00B3409F"/>
    <w:rPr>
      <w:b/>
      <w:bCs/>
    </w:rPr>
  </w:style>
  <w:style w:type="character" w:customStyle="1" w:styleId="ad">
    <w:name w:val="コメント内容 (文字)"/>
    <w:basedOn w:val="ab"/>
    <w:link w:val="ac"/>
    <w:uiPriority w:val="99"/>
    <w:semiHidden/>
    <w:rsid w:val="00B3409F"/>
    <w:rPr>
      <w:rFonts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