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2F35C5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島根県障がい福祉課　</w:t>
      </w:r>
      <w:r w:rsidR="00266AF5">
        <w:rPr>
          <w:rFonts w:ascii="ＭＳ Ｐゴシック" w:eastAsia="ＭＳ Ｐゴシック" w:hAnsi="ＭＳ Ｐゴシック" w:hint="eastAsia"/>
          <w:sz w:val="24"/>
        </w:rPr>
        <w:t>計画推進係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762CB"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F35C5">
        <w:rPr>
          <w:rFonts w:ascii="ＭＳ Ｐゴシック" w:eastAsia="ＭＳ Ｐゴシック" w:hAnsi="ＭＳ Ｐゴシック"/>
          <w:sz w:val="24"/>
        </w:rPr>
        <w:t>(0852)22-</w:t>
      </w:r>
      <w:r w:rsidR="002F35C5">
        <w:rPr>
          <w:rFonts w:ascii="ＭＳ Ｐゴシック" w:eastAsia="ＭＳ Ｐゴシック" w:hAnsi="ＭＳ Ｐゴシック" w:hint="eastAsia"/>
          <w:sz w:val="24"/>
        </w:rPr>
        <w:t>6687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2F35C5">
        <w:rPr>
          <w:rFonts w:ascii="ＭＳ Ｐゴシック" w:eastAsia="ＭＳ Ｐゴシック" w:hAnsi="ＭＳ Ｐゴシック"/>
          <w:sz w:val="24"/>
        </w:rPr>
        <w:t>syo</w:t>
      </w:r>
      <w:r w:rsidR="00266AF5">
        <w:rPr>
          <w:rFonts w:ascii="ＭＳ Ｐゴシック" w:eastAsia="ＭＳ Ｐゴシック" w:hAnsi="ＭＳ Ｐゴシック"/>
          <w:sz w:val="24"/>
        </w:rPr>
        <w:t>u</w:t>
      </w:r>
      <w:r w:rsidR="002F35C5">
        <w:rPr>
          <w:rFonts w:ascii="ＭＳ Ｐゴシック" w:eastAsia="ＭＳ Ｐゴシック" w:hAnsi="ＭＳ Ｐゴシック"/>
          <w:sz w:val="24"/>
        </w:rPr>
        <w:t>gai</w:t>
      </w:r>
      <w:r w:rsidR="00747883" w:rsidRPr="00795615">
        <w:rPr>
          <w:rFonts w:ascii="ＭＳ Ｐゴシック" w:eastAsia="ＭＳ Ｐゴシック" w:hAnsi="ＭＳ Ｐゴシック"/>
          <w:sz w:val="24"/>
        </w:rPr>
        <w:t>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941E82" w:rsidRPr="009B409C" w:rsidRDefault="00941E82" w:rsidP="00EF12E0">
      <w:pPr>
        <w:jc w:val="left"/>
        <w:rPr>
          <w:rFonts w:ascii="ＭＳ Ｐゴシック" w:eastAsia="ＭＳ Ｐゴシック" w:hAnsi="ＭＳ Ｐゴシック"/>
          <w:position w:val="-6"/>
          <w:sz w:val="24"/>
        </w:rPr>
      </w:pP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【</w:t>
      </w:r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令和</w:t>
      </w:r>
      <w:r w:rsidR="005A2E5F">
        <w:rPr>
          <w:rFonts w:ascii="ＭＳ Ｐゴシック" w:eastAsia="ＭＳ Ｐゴシック" w:hAnsi="ＭＳ Ｐゴシック" w:hint="eastAsia"/>
          <w:position w:val="-6"/>
          <w:sz w:val="24"/>
        </w:rPr>
        <w:t>４</w:t>
      </w:r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年度島根県障</w:t>
      </w:r>
      <w:r w:rsidR="005A2E5F">
        <w:rPr>
          <w:rFonts w:ascii="ＭＳ Ｐゴシック" w:eastAsia="ＭＳ Ｐゴシック" w:hAnsi="ＭＳ Ｐゴシック" w:hint="eastAsia"/>
          <w:position w:val="-6"/>
          <w:sz w:val="24"/>
        </w:rPr>
        <w:t>がい</w:t>
      </w:r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福祉</w:t>
      </w:r>
      <w:r w:rsidR="005A2E5F">
        <w:rPr>
          <w:rFonts w:ascii="ＭＳ Ｐゴシック" w:eastAsia="ＭＳ Ｐゴシック" w:hAnsi="ＭＳ Ｐゴシック" w:hint="eastAsia"/>
          <w:position w:val="-6"/>
          <w:sz w:val="24"/>
        </w:rPr>
        <w:t>分野のICT導入支援</w:t>
      </w:r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事業</w:t>
      </w: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】</w:t>
      </w:r>
    </w:p>
    <w:p w:rsidR="009B409C" w:rsidRPr="00105883" w:rsidRDefault="00353D66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「消費税及び地方消費税に係る</w:t>
      </w:r>
      <w:r w:rsidR="00941E82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仕入控除税額報告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</w:t>
      </w:r>
      <w:r w:rsidR="00372DF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（連絡）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2F35C5">
        <w:trPr>
          <w:trHeight w:val="7931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762CB" w:rsidRDefault="008762CB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:rsidR="00372DF3" w:rsidRDefault="00372DF3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(連絡事項)</w:t>
            </w:r>
          </w:p>
          <w:p w:rsidR="00372DF3" w:rsidRPr="008762CB" w:rsidRDefault="00372DF3" w:rsidP="00E56CC8">
            <w:pPr>
              <w:ind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5615" w:rsidRPr="008762CB" w:rsidTr="002F35C5">
        <w:trPr>
          <w:trHeight w:val="837"/>
        </w:trPr>
        <w:tc>
          <w:tcPr>
            <w:tcW w:w="6356" w:type="dxa"/>
            <w:gridSpan w:val="5"/>
            <w:vAlign w:val="center"/>
          </w:tcPr>
          <w:p w:rsidR="00795615" w:rsidRPr="00795615" w:rsidRDefault="00B85E6D" w:rsidP="007956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</w:t>
            </w:r>
            <w:r w:rsidR="00220CC7">
              <w:rPr>
                <w:rFonts w:ascii="ＭＳ 明朝" w:eastAsia="ＭＳ 明朝" w:hAnsi="ＭＳ 明朝" w:hint="eastAsia"/>
                <w:sz w:val="20"/>
                <w:szCs w:val="20"/>
              </w:rPr>
              <w:t>「消費税及び地方消費税に係る仕入</w:t>
            </w:r>
            <w:r w:rsidR="00795615" w:rsidRPr="00795615">
              <w:rPr>
                <w:rFonts w:ascii="ＭＳ 明朝" w:eastAsia="ＭＳ 明朝" w:hAnsi="ＭＳ 明朝" w:hint="eastAsia"/>
                <w:sz w:val="20"/>
                <w:szCs w:val="20"/>
              </w:rPr>
              <w:t>控除税額報告書の作成について」</w:t>
            </w:r>
            <w:r w:rsidR="005634A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ご覧</w:t>
            </w:r>
            <w:r w:rsidR="00372DF3">
              <w:rPr>
                <w:rFonts w:ascii="ＭＳ 明朝" w:eastAsia="ＭＳ 明朝" w:hAnsi="ＭＳ 明朝" w:hint="eastAsia"/>
                <w:sz w:val="20"/>
                <w:szCs w:val="20"/>
              </w:rPr>
              <w:t>になりましたか。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372DF3">
      <w:headerReference w:type="default" r:id="rId7"/>
      <w:pgSz w:w="11906" w:h="16838"/>
      <w:pgMar w:top="147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2F35C5" w:rsidRDefault="00353D66" w:rsidP="002F35C5">
    <w:pPr>
      <w:pStyle w:val="a4"/>
      <w:jc w:val="right"/>
      <w:rPr>
        <w:rFonts w:ascii="ＭＳ Ｐゴシック" w:eastAsia="ＭＳ Ｐゴシック" w:hAnsi="ＭＳ Ｐゴシック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0E63E4"/>
    <w:rsid w:val="00105883"/>
    <w:rsid w:val="00220CC7"/>
    <w:rsid w:val="00266AF5"/>
    <w:rsid w:val="0029222C"/>
    <w:rsid w:val="002F35C5"/>
    <w:rsid w:val="00353D66"/>
    <w:rsid w:val="00372DF3"/>
    <w:rsid w:val="00462C8A"/>
    <w:rsid w:val="00480DA3"/>
    <w:rsid w:val="005634A6"/>
    <w:rsid w:val="00586081"/>
    <w:rsid w:val="005A2E5F"/>
    <w:rsid w:val="005C4079"/>
    <w:rsid w:val="006B20CC"/>
    <w:rsid w:val="007107A5"/>
    <w:rsid w:val="00747883"/>
    <w:rsid w:val="00767B39"/>
    <w:rsid w:val="00795615"/>
    <w:rsid w:val="007C3244"/>
    <w:rsid w:val="0087425B"/>
    <w:rsid w:val="008762CB"/>
    <w:rsid w:val="008D7952"/>
    <w:rsid w:val="00941E82"/>
    <w:rsid w:val="00995BE3"/>
    <w:rsid w:val="009B409C"/>
    <w:rsid w:val="009B69CA"/>
    <w:rsid w:val="00B85E6D"/>
    <w:rsid w:val="00DB1A63"/>
    <w:rsid w:val="00E56CC8"/>
    <w:rsid w:val="00EB6FE7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EFD3-1B69-4077-B468-367D22C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2024-02-15T08:26:00Z</dcterms:created>
  <dcterms:modified xsi:type="dcterms:W3CDTF">2024-02-15T08:26:00Z</dcterms:modified>
</cp:coreProperties>
</file>