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B00" w:rsidRDefault="00315B00" w:rsidP="00315B00">
      <w:pPr>
        <w:jc w:val="left"/>
      </w:pPr>
      <w:bookmarkStart w:id="0" w:name="_GoBack"/>
      <w:bookmarkEnd w:id="0"/>
    </w:p>
    <w:p w:rsidR="00E757D6" w:rsidRDefault="00E757D6" w:rsidP="00812377">
      <w:pPr>
        <w:jc w:val="center"/>
      </w:pPr>
    </w:p>
    <w:p w:rsidR="009F0F2F" w:rsidRDefault="00E757D6" w:rsidP="00812377">
      <w:pPr>
        <w:jc w:val="center"/>
      </w:pPr>
      <w:r>
        <w:rPr>
          <w:rFonts w:hint="eastAsia"/>
        </w:rPr>
        <w:t>島根県ヘルプマーク交付申請書</w:t>
      </w:r>
      <w:r w:rsidR="00315B00">
        <w:rPr>
          <w:rFonts w:hint="eastAsia"/>
        </w:rPr>
        <w:t>（個人用）</w:t>
      </w:r>
    </w:p>
    <w:p w:rsidR="006906EC" w:rsidRDefault="006906EC"/>
    <w:tbl>
      <w:tblPr>
        <w:tblStyle w:val="a3"/>
        <w:tblW w:w="0" w:type="auto"/>
        <w:tblLook w:val="04A0" w:firstRow="1" w:lastRow="0" w:firstColumn="1" w:lastColumn="0" w:noHBand="0" w:noVBand="1"/>
      </w:tblPr>
      <w:tblGrid>
        <w:gridCol w:w="2263"/>
        <w:gridCol w:w="6231"/>
      </w:tblGrid>
      <w:tr w:rsidR="007B226D" w:rsidTr="0002182A">
        <w:trPr>
          <w:trHeight w:val="837"/>
        </w:trPr>
        <w:tc>
          <w:tcPr>
            <w:tcW w:w="2263" w:type="dxa"/>
            <w:vAlign w:val="center"/>
          </w:tcPr>
          <w:p w:rsidR="007B226D" w:rsidRDefault="00E757D6" w:rsidP="00812377">
            <w:pPr>
              <w:jc w:val="center"/>
            </w:pPr>
            <w:r>
              <w:rPr>
                <w:rFonts w:hint="eastAsia"/>
              </w:rPr>
              <w:t>申請</w:t>
            </w:r>
            <w:r w:rsidR="007B226D">
              <w:rPr>
                <w:rFonts w:hint="eastAsia"/>
              </w:rPr>
              <w:t>年月日</w:t>
            </w:r>
          </w:p>
        </w:tc>
        <w:tc>
          <w:tcPr>
            <w:tcW w:w="6231" w:type="dxa"/>
            <w:vAlign w:val="center"/>
          </w:tcPr>
          <w:p w:rsidR="007B226D" w:rsidRDefault="007B226D" w:rsidP="007B226D">
            <w:pPr>
              <w:tabs>
                <w:tab w:val="left" w:pos="3727"/>
              </w:tabs>
              <w:ind w:leftChars="489" w:left="1174"/>
              <w:jc w:val="center"/>
            </w:pPr>
            <w:r>
              <w:rPr>
                <w:rFonts w:hint="eastAsia"/>
              </w:rPr>
              <w:t>年　　　　月　　　　日</w:t>
            </w:r>
          </w:p>
        </w:tc>
      </w:tr>
      <w:tr w:rsidR="006906EC" w:rsidTr="0002182A">
        <w:trPr>
          <w:trHeight w:val="837"/>
        </w:trPr>
        <w:tc>
          <w:tcPr>
            <w:tcW w:w="2263" w:type="dxa"/>
            <w:vAlign w:val="center"/>
          </w:tcPr>
          <w:p w:rsidR="006906EC" w:rsidRDefault="00E757D6" w:rsidP="00812377">
            <w:pPr>
              <w:jc w:val="center"/>
            </w:pPr>
            <w:r>
              <w:rPr>
                <w:rFonts w:hint="eastAsia"/>
              </w:rPr>
              <w:t>申請</w:t>
            </w:r>
            <w:r w:rsidR="006906EC">
              <w:rPr>
                <w:rFonts w:hint="eastAsia"/>
              </w:rPr>
              <w:t>区分</w:t>
            </w:r>
          </w:p>
          <w:p w:rsidR="007B226D" w:rsidRDefault="007B226D" w:rsidP="00812377">
            <w:pPr>
              <w:jc w:val="center"/>
            </w:pPr>
            <w:r>
              <w:rPr>
                <w:rFonts w:hint="eastAsia"/>
              </w:rPr>
              <w:t>（いずれかに○）</w:t>
            </w:r>
          </w:p>
        </w:tc>
        <w:tc>
          <w:tcPr>
            <w:tcW w:w="6231" w:type="dxa"/>
            <w:vAlign w:val="center"/>
          </w:tcPr>
          <w:p w:rsidR="006906EC" w:rsidRDefault="00E757D6" w:rsidP="00E757D6">
            <w:pPr>
              <w:tabs>
                <w:tab w:val="left" w:pos="3727"/>
              </w:tabs>
              <w:ind w:leftChars="489" w:left="1174"/>
            </w:pPr>
            <w:r>
              <w:rPr>
                <w:rFonts w:hint="eastAsia"/>
              </w:rPr>
              <w:t>新規申請</w:t>
            </w:r>
            <w:r w:rsidR="00812377">
              <w:tab/>
            </w:r>
            <w:r w:rsidR="006906EC">
              <w:rPr>
                <w:rFonts w:hint="eastAsia"/>
              </w:rPr>
              <w:t>再交付</w:t>
            </w:r>
          </w:p>
        </w:tc>
      </w:tr>
      <w:tr w:rsidR="006906EC" w:rsidTr="0002182A">
        <w:trPr>
          <w:trHeight w:val="849"/>
        </w:trPr>
        <w:tc>
          <w:tcPr>
            <w:tcW w:w="2263" w:type="dxa"/>
            <w:vAlign w:val="center"/>
          </w:tcPr>
          <w:p w:rsidR="006906EC" w:rsidRDefault="006906EC" w:rsidP="00812377">
            <w:pPr>
              <w:jc w:val="center"/>
            </w:pPr>
            <w:r>
              <w:rPr>
                <w:rFonts w:hint="eastAsia"/>
              </w:rPr>
              <w:t>住所</w:t>
            </w:r>
          </w:p>
        </w:tc>
        <w:tc>
          <w:tcPr>
            <w:tcW w:w="6231" w:type="dxa"/>
            <w:vAlign w:val="center"/>
          </w:tcPr>
          <w:p w:rsidR="006906EC" w:rsidRDefault="006906EC" w:rsidP="00812377"/>
        </w:tc>
      </w:tr>
      <w:tr w:rsidR="006906EC" w:rsidTr="007B226D">
        <w:trPr>
          <w:trHeight w:val="832"/>
        </w:trPr>
        <w:tc>
          <w:tcPr>
            <w:tcW w:w="2263" w:type="dxa"/>
            <w:tcBorders>
              <w:bottom w:val="single" w:sz="4" w:space="0" w:color="auto"/>
            </w:tcBorders>
            <w:vAlign w:val="center"/>
          </w:tcPr>
          <w:p w:rsidR="006906EC" w:rsidRDefault="006906EC" w:rsidP="00812377">
            <w:pPr>
              <w:jc w:val="center"/>
            </w:pPr>
            <w:r>
              <w:rPr>
                <w:rFonts w:hint="eastAsia"/>
              </w:rPr>
              <w:t>氏名</w:t>
            </w:r>
          </w:p>
        </w:tc>
        <w:tc>
          <w:tcPr>
            <w:tcW w:w="6231" w:type="dxa"/>
            <w:tcBorders>
              <w:bottom w:val="single" w:sz="4" w:space="0" w:color="auto"/>
            </w:tcBorders>
            <w:vAlign w:val="center"/>
          </w:tcPr>
          <w:p w:rsidR="006906EC" w:rsidRDefault="006906EC" w:rsidP="00812377"/>
        </w:tc>
      </w:tr>
      <w:tr w:rsidR="007B226D" w:rsidRPr="007B226D" w:rsidTr="007B226D">
        <w:trPr>
          <w:trHeight w:val="70"/>
        </w:trPr>
        <w:tc>
          <w:tcPr>
            <w:tcW w:w="2263" w:type="dxa"/>
            <w:tcBorders>
              <w:left w:val="nil"/>
              <w:right w:val="nil"/>
            </w:tcBorders>
            <w:vAlign w:val="center"/>
          </w:tcPr>
          <w:p w:rsidR="007B226D" w:rsidRPr="007B226D" w:rsidRDefault="007B226D" w:rsidP="007B226D">
            <w:pPr>
              <w:snapToGrid w:val="0"/>
              <w:jc w:val="center"/>
              <w:rPr>
                <w:sz w:val="2"/>
                <w:szCs w:val="16"/>
              </w:rPr>
            </w:pPr>
          </w:p>
        </w:tc>
        <w:tc>
          <w:tcPr>
            <w:tcW w:w="6231" w:type="dxa"/>
            <w:tcBorders>
              <w:left w:val="nil"/>
              <w:right w:val="nil"/>
            </w:tcBorders>
            <w:vAlign w:val="center"/>
          </w:tcPr>
          <w:p w:rsidR="007B226D" w:rsidRPr="007B226D" w:rsidRDefault="007B226D" w:rsidP="007B226D">
            <w:pPr>
              <w:snapToGrid w:val="0"/>
              <w:rPr>
                <w:sz w:val="2"/>
                <w:szCs w:val="16"/>
              </w:rPr>
            </w:pPr>
          </w:p>
        </w:tc>
      </w:tr>
      <w:tr w:rsidR="006906EC" w:rsidTr="006906EC">
        <w:tc>
          <w:tcPr>
            <w:tcW w:w="2263" w:type="dxa"/>
          </w:tcPr>
          <w:p w:rsidR="0052490B" w:rsidRDefault="006906EC" w:rsidP="00866246">
            <w:pPr>
              <w:spacing w:beforeLines="100" w:before="360"/>
            </w:pPr>
            <w:r>
              <w:rPr>
                <w:rFonts w:hint="eastAsia"/>
              </w:rPr>
              <w:t>援助や配慮を必要とする状態</w:t>
            </w:r>
            <w:r w:rsidR="0052490B">
              <w:rPr>
                <w:rFonts w:hint="eastAsia"/>
              </w:rPr>
              <w:t>（該当する</w:t>
            </w:r>
            <w:r w:rsidR="00866246">
              <w:rPr>
                <w:rFonts w:hint="eastAsia"/>
              </w:rPr>
              <w:t>ものを</w:t>
            </w:r>
            <w:r w:rsidR="0052490B">
              <w:rPr>
                <w:rFonts w:hint="eastAsia"/>
              </w:rPr>
              <w:t>丸</w:t>
            </w:r>
            <w:r w:rsidR="00866246">
              <w:rPr>
                <w:rFonts w:hint="eastAsia"/>
              </w:rPr>
              <w:t>印で囲んで</w:t>
            </w:r>
            <w:r w:rsidR="0052490B">
              <w:rPr>
                <w:rFonts w:hint="eastAsia"/>
              </w:rPr>
              <w:t>ください。）</w:t>
            </w:r>
          </w:p>
          <w:p w:rsidR="007B226D" w:rsidRPr="0052490B" w:rsidRDefault="007B226D" w:rsidP="00866246">
            <w:pPr>
              <w:spacing w:beforeLines="100" w:before="360"/>
            </w:pPr>
            <w:r>
              <w:rPr>
                <w:rFonts w:hint="eastAsia"/>
              </w:rPr>
              <w:t>※任意記載項目</w:t>
            </w:r>
          </w:p>
        </w:tc>
        <w:tc>
          <w:tcPr>
            <w:tcW w:w="6231" w:type="dxa"/>
          </w:tcPr>
          <w:p w:rsidR="006906EC" w:rsidRDefault="006906EC" w:rsidP="0052490B">
            <w:pPr>
              <w:tabs>
                <w:tab w:val="left" w:pos="2309"/>
                <w:tab w:val="left" w:pos="4010"/>
              </w:tabs>
              <w:spacing w:line="720" w:lineRule="auto"/>
              <w:ind w:leftChars="135" w:left="324"/>
            </w:pPr>
            <w:r>
              <w:rPr>
                <w:rFonts w:hint="eastAsia"/>
              </w:rPr>
              <w:t>内部障がい</w:t>
            </w:r>
            <w:r w:rsidR="0052490B">
              <w:tab/>
            </w:r>
            <w:r>
              <w:rPr>
                <w:rFonts w:hint="eastAsia"/>
              </w:rPr>
              <w:t>難病</w:t>
            </w:r>
            <w:r w:rsidR="0052490B">
              <w:tab/>
            </w:r>
            <w:r>
              <w:rPr>
                <w:rFonts w:hint="eastAsia"/>
              </w:rPr>
              <w:t>妊娠中</w:t>
            </w:r>
          </w:p>
          <w:p w:rsidR="006906EC" w:rsidRDefault="006906EC" w:rsidP="0052490B">
            <w:pPr>
              <w:spacing w:line="720" w:lineRule="auto"/>
              <w:ind w:leftChars="135" w:left="324"/>
            </w:pPr>
            <w:r>
              <w:rPr>
                <w:rFonts w:hint="eastAsia"/>
              </w:rPr>
              <w:t>高次脳機能障がい</w:t>
            </w:r>
          </w:p>
          <w:p w:rsidR="0052490B" w:rsidRDefault="0052490B" w:rsidP="0052490B">
            <w:pPr>
              <w:tabs>
                <w:tab w:val="left" w:pos="2167"/>
                <w:tab w:val="left" w:pos="4010"/>
              </w:tabs>
              <w:spacing w:line="720" w:lineRule="auto"/>
              <w:ind w:leftChars="135" w:left="324"/>
            </w:pPr>
            <w:r>
              <w:rPr>
                <w:rFonts w:hint="eastAsia"/>
              </w:rPr>
              <w:t>肢体不自由</w:t>
            </w:r>
            <w:r>
              <w:tab/>
            </w:r>
            <w:r>
              <w:rPr>
                <w:rFonts w:hint="eastAsia"/>
              </w:rPr>
              <w:t>視覚障がい</w:t>
            </w:r>
            <w:r>
              <w:tab/>
            </w:r>
            <w:r>
              <w:rPr>
                <w:rFonts w:hint="eastAsia"/>
              </w:rPr>
              <w:t>聴覚障がい</w:t>
            </w:r>
          </w:p>
          <w:p w:rsidR="0052490B" w:rsidRDefault="0052490B" w:rsidP="0052490B">
            <w:pPr>
              <w:spacing w:line="720" w:lineRule="auto"/>
              <w:ind w:leftChars="135" w:left="324"/>
            </w:pPr>
            <w:r>
              <w:rPr>
                <w:rFonts w:hint="eastAsia"/>
              </w:rPr>
              <w:t>その他の身体障がい</w:t>
            </w:r>
          </w:p>
          <w:p w:rsidR="0052490B" w:rsidRDefault="0052490B" w:rsidP="0052490B">
            <w:pPr>
              <w:tabs>
                <w:tab w:val="left" w:pos="2167"/>
                <w:tab w:val="left" w:pos="4010"/>
              </w:tabs>
              <w:spacing w:line="720" w:lineRule="auto"/>
              <w:ind w:leftChars="135" w:left="324"/>
            </w:pPr>
            <w:r>
              <w:rPr>
                <w:rFonts w:hint="eastAsia"/>
              </w:rPr>
              <w:t>知的障がい</w:t>
            </w:r>
            <w:r>
              <w:tab/>
            </w:r>
            <w:r>
              <w:rPr>
                <w:rFonts w:hint="eastAsia"/>
              </w:rPr>
              <w:t>精神障がい</w:t>
            </w:r>
            <w:r>
              <w:tab/>
            </w:r>
            <w:r>
              <w:rPr>
                <w:rFonts w:hint="eastAsia"/>
              </w:rPr>
              <w:t>発達障がい</w:t>
            </w:r>
          </w:p>
          <w:p w:rsidR="0052490B" w:rsidRPr="0052490B" w:rsidRDefault="0052490B" w:rsidP="0052490B">
            <w:pPr>
              <w:tabs>
                <w:tab w:val="left" w:pos="5711"/>
              </w:tabs>
              <w:spacing w:line="720" w:lineRule="auto"/>
              <w:ind w:leftChars="135" w:left="324"/>
            </w:pPr>
            <w:r>
              <w:rPr>
                <w:rFonts w:hint="eastAsia"/>
              </w:rPr>
              <w:t>その他（</w:t>
            </w:r>
            <w:r>
              <w:tab/>
            </w:r>
            <w:r>
              <w:rPr>
                <w:rFonts w:hint="eastAsia"/>
              </w:rPr>
              <w:t>）</w:t>
            </w:r>
          </w:p>
        </w:tc>
      </w:tr>
    </w:tbl>
    <w:p w:rsidR="006906EC" w:rsidRPr="0002182A" w:rsidRDefault="006906EC" w:rsidP="006906EC">
      <w:pPr>
        <w:rPr>
          <w:sz w:val="21"/>
        </w:rPr>
      </w:pPr>
      <w:r w:rsidRPr="0002182A">
        <w:rPr>
          <w:rFonts w:hint="eastAsia"/>
          <w:sz w:val="21"/>
        </w:rPr>
        <w:t>注１）</w:t>
      </w:r>
      <w:r w:rsidRPr="0002182A">
        <w:rPr>
          <w:sz w:val="21"/>
        </w:rPr>
        <w:t>マークの交付は１人１個に限ります。</w:t>
      </w:r>
    </w:p>
    <w:p w:rsidR="00263279" w:rsidRPr="00315B00" w:rsidRDefault="006906EC" w:rsidP="00E261D4">
      <w:pPr>
        <w:rPr>
          <w:sz w:val="21"/>
        </w:rPr>
      </w:pPr>
      <w:r w:rsidRPr="0002182A">
        <w:rPr>
          <w:rFonts w:hint="eastAsia"/>
          <w:sz w:val="21"/>
        </w:rPr>
        <w:t>注２）</w:t>
      </w:r>
      <w:r w:rsidR="00E757D6">
        <w:rPr>
          <w:rFonts w:hint="eastAsia"/>
          <w:sz w:val="21"/>
        </w:rPr>
        <w:t>申請</w:t>
      </w:r>
      <w:r w:rsidR="007B226D">
        <w:rPr>
          <w:sz w:val="21"/>
        </w:rPr>
        <w:t>書に記載された個人情報は</w:t>
      </w:r>
      <w:r w:rsidRPr="0002182A">
        <w:rPr>
          <w:sz w:val="21"/>
        </w:rPr>
        <w:t>マークの管理に限り利用するもので</w:t>
      </w:r>
      <w:r w:rsidR="007B226D">
        <w:rPr>
          <w:rFonts w:hint="eastAsia"/>
          <w:sz w:val="21"/>
        </w:rPr>
        <w:t>あり</w:t>
      </w:r>
      <w:r w:rsidRPr="0002182A">
        <w:rPr>
          <w:sz w:val="21"/>
        </w:rPr>
        <w:t>、その他の</w:t>
      </w:r>
      <w:r w:rsidRPr="0002182A">
        <w:rPr>
          <w:rFonts w:hint="eastAsia"/>
          <w:sz w:val="21"/>
        </w:rPr>
        <w:t>目的で利用することはありません。</w:t>
      </w:r>
      <w:r w:rsidR="00F92E9D" w:rsidRPr="0002182A">
        <w:rPr>
          <w:rFonts w:hint="eastAsia"/>
          <w:sz w:val="21"/>
        </w:rPr>
        <w:t>ただし、個人が特定されないよう統計的に処理した情報を公表することがあります。</w:t>
      </w:r>
    </w:p>
    <w:sectPr w:rsidR="00263279" w:rsidRPr="00315B00" w:rsidSect="00CD2B5A">
      <w:pgSz w:w="11906" w:h="16838"/>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26D" w:rsidRDefault="007B226D" w:rsidP="007B226D">
      <w:r>
        <w:separator/>
      </w:r>
    </w:p>
  </w:endnote>
  <w:endnote w:type="continuationSeparator" w:id="0">
    <w:p w:rsidR="007B226D" w:rsidRDefault="007B226D" w:rsidP="007B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26D" w:rsidRDefault="007B226D" w:rsidP="007B226D">
      <w:r>
        <w:separator/>
      </w:r>
    </w:p>
  </w:footnote>
  <w:footnote w:type="continuationSeparator" w:id="0">
    <w:p w:rsidR="007B226D" w:rsidRDefault="007B226D" w:rsidP="007B2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75"/>
    <w:rsid w:val="0002182A"/>
    <w:rsid w:val="00086D75"/>
    <w:rsid w:val="00263279"/>
    <w:rsid w:val="00315B00"/>
    <w:rsid w:val="0052490B"/>
    <w:rsid w:val="006906EC"/>
    <w:rsid w:val="007B226D"/>
    <w:rsid w:val="00812377"/>
    <w:rsid w:val="00866246"/>
    <w:rsid w:val="008A57D2"/>
    <w:rsid w:val="009F0F2F"/>
    <w:rsid w:val="00CD2B5A"/>
    <w:rsid w:val="00E261D4"/>
    <w:rsid w:val="00E757D6"/>
    <w:rsid w:val="00E94738"/>
    <w:rsid w:val="00F92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28BD9AA5-8281-48A3-851D-5DDDD882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226D"/>
    <w:pPr>
      <w:tabs>
        <w:tab w:val="center" w:pos="4252"/>
        <w:tab w:val="right" w:pos="8504"/>
      </w:tabs>
      <w:snapToGrid w:val="0"/>
    </w:pPr>
  </w:style>
  <w:style w:type="character" w:customStyle="1" w:styleId="a5">
    <w:name w:val="ヘッダー (文字)"/>
    <w:basedOn w:val="a0"/>
    <w:link w:val="a4"/>
    <w:uiPriority w:val="99"/>
    <w:rsid w:val="007B226D"/>
  </w:style>
  <w:style w:type="paragraph" w:styleId="a6">
    <w:name w:val="footer"/>
    <w:basedOn w:val="a"/>
    <w:link w:val="a7"/>
    <w:uiPriority w:val="99"/>
    <w:unhideWhenUsed/>
    <w:rsid w:val="007B226D"/>
    <w:pPr>
      <w:tabs>
        <w:tab w:val="center" w:pos="4252"/>
        <w:tab w:val="right" w:pos="8504"/>
      </w:tabs>
      <w:snapToGrid w:val="0"/>
    </w:pPr>
  </w:style>
  <w:style w:type="character" w:customStyle="1" w:styleId="a7">
    <w:name w:val="フッター (文字)"/>
    <w:basedOn w:val="a0"/>
    <w:link w:val="a6"/>
    <w:uiPriority w:val="99"/>
    <w:rsid w:val="007B2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10</cp:revision>
  <dcterms:created xsi:type="dcterms:W3CDTF">2017-08-22T00:27:00Z</dcterms:created>
  <dcterms:modified xsi:type="dcterms:W3CDTF">2017-11-22T01:17:00Z</dcterms:modified>
</cp:coreProperties>
</file>