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B624" w14:textId="0B2C0E3F" w:rsidR="00795BE2" w:rsidRPr="001E3596" w:rsidRDefault="001E3596" w:rsidP="004717B4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1E3596">
        <w:rPr>
          <w:rFonts w:ascii="BIZ UDPゴシック" w:eastAsia="BIZ UDPゴシック" w:hAnsi="BIZ UDPゴシック" w:hint="eastAsia"/>
          <w:b/>
          <w:bCs/>
          <w:sz w:val="32"/>
          <w:szCs w:val="32"/>
        </w:rPr>
        <w:t>VR高齢者住まい看取り</w:t>
      </w:r>
      <w:r w:rsidR="006D66CA">
        <w:rPr>
          <w:rFonts w:ascii="BIZ UDPゴシック" w:eastAsia="BIZ UDPゴシック" w:hAnsi="BIZ UDPゴシック" w:hint="eastAsia"/>
          <w:b/>
          <w:bCs/>
          <w:sz w:val="32"/>
          <w:szCs w:val="32"/>
        </w:rPr>
        <w:t>出前</w:t>
      </w:r>
      <w:r w:rsidRPr="001E3596">
        <w:rPr>
          <w:rFonts w:ascii="BIZ UDPゴシック" w:eastAsia="BIZ UDPゴシック" w:hAnsi="BIZ UDPゴシック" w:hint="eastAsia"/>
          <w:b/>
          <w:bCs/>
          <w:sz w:val="32"/>
          <w:szCs w:val="32"/>
        </w:rPr>
        <w:t>研修会</w:t>
      </w:r>
      <w:r w:rsidR="00312C63" w:rsidRPr="001E3596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申込書</w:t>
      </w:r>
    </w:p>
    <w:p w14:paraId="019F68E9" w14:textId="77777777" w:rsidR="004717B4" w:rsidRPr="001E3596" w:rsidRDefault="004717B4" w:rsidP="00592836">
      <w:pPr>
        <w:spacing w:line="120" w:lineRule="exact"/>
        <w:jc w:val="center"/>
        <w:rPr>
          <w:rFonts w:ascii="BIZ UDPゴシック" w:eastAsia="BIZ UDPゴシック" w:hAnsi="BIZ UDPゴシック"/>
          <w:sz w:val="24"/>
        </w:rPr>
      </w:pPr>
    </w:p>
    <w:p w14:paraId="5B886059" w14:textId="3ADA8729" w:rsidR="004717B4" w:rsidRPr="001E3596" w:rsidRDefault="00795BE2" w:rsidP="00577F74">
      <w:pPr>
        <w:jc w:val="left"/>
        <w:rPr>
          <w:rFonts w:ascii="BIZ UDPゴシック" w:eastAsia="BIZ UDPゴシック" w:hAnsi="BIZ UDPゴシック"/>
          <w:szCs w:val="21"/>
        </w:rPr>
      </w:pPr>
      <w:r w:rsidRPr="001E3596">
        <w:rPr>
          <w:rFonts w:ascii="BIZ UDPゴシック" w:eastAsia="BIZ UDPゴシック" w:hAnsi="BIZ UDPゴシック" w:hint="eastAsia"/>
          <w:sz w:val="24"/>
        </w:rPr>
        <w:t xml:space="preserve">　</w:t>
      </w:r>
      <w:r w:rsidR="00592836">
        <w:rPr>
          <w:rFonts w:ascii="BIZ UDPゴシック" w:eastAsia="BIZ UDPゴシック" w:hAnsi="BIZ UDPゴシック" w:hint="eastAsia"/>
          <w:sz w:val="24"/>
        </w:rPr>
        <w:t xml:space="preserve"> </w:t>
      </w:r>
      <w:r w:rsidR="0027211E">
        <w:rPr>
          <w:rFonts w:ascii="BIZ UDPゴシック" w:eastAsia="BIZ UDPゴシック" w:hAnsi="BIZ UDPゴシック" w:hint="eastAsia"/>
          <w:szCs w:val="21"/>
        </w:rPr>
        <w:t>※</w:t>
      </w:r>
      <w:r w:rsidR="00235A64" w:rsidRPr="001E3596">
        <w:rPr>
          <w:rFonts w:ascii="BIZ UDPゴシック" w:eastAsia="BIZ UDPゴシック" w:hAnsi="BIZ UDPゴシック" w:hint="eastAsia"/>
          <w:szCs w:val="21"/>
        </w:rPr>
        <w:t>【注意事項】</w:t>
      </w:r>
      <w:r w:rsidRPr="001E3596">
        <w:rPr>
          <w:rFonts w:ascii="BIZ UDPゴシック" w:eastAsia="BIZ UDPゴシック" w:hAnsi="BIZ UDPゴシック" w:hint="eastAsia"/>
          <w:szCs w:val="21"/>
        </w:rPr>
        <w:t>を</w:t>
      </w:r>
      <w:r w:rsidR="00C8296F" w:rsidRPr="001E3596">
        <w:rPr>
          <w:rFonts w:ascii="BIZ UDPゴシック" w:eastAsia="BIZ UDPゴシック" w:hAnsi="BIZ UDPゴシック" w:hint="eastAsia"/>
          <w:szCs w:val="21"/>
        </w:rPr>
        <w:t>確認いただいたうえ</w:t>
      </w:r>
      <w:r w:rsidR="001E3596">
        <w:rPr>
          <w:rFonts w:ascii="BIZ UDPゴシック" w:eastAsia="BIZ UDPゴシック" w:hAnsi="BIZ UDPゴシック" w:hint="eastAsia"/>
          <w:szCs w:val="21"/>
        </w:rPr>
        <w:t>で</w:t>
      </w:r>
      <w:r w:rsidR="00C8296F" w:rsidRPr="001E3596">
        <w:rPr>
          <w:rFonts w:ascii="BIZ UDPゴシック" w:eastAsia="BIZ UDPゴシック" w:hAnsi="BIZ UDPゴシック" w:hint="eastAsia"/>
          <w:szCs w:val="21"/>
        </w:rPr>
        <w:t>ご記入</w:t>
      </w:r>
      <w:r w:rsidR="004717B4" w:rsidRPr="001E3596">
        <w:rPr>
          <w:rFonts w:ascii="BIZ UDPゴシック" w:eastAsia="BIZ UDPゴシック" w:hAnsi="BIZ UDPゴシック" w:hint="eastAsia"/>
          <w:szCs w:val="21"/>
        </w:rPr>
        <w:t xml:space="preserve">ください。　　　　　　</w:t>
      </w:r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828"/>
        <w:gridCol w:w="440"/>
        <w:gridCol w:w="850"/>
        <w:gridCol w:w="1276"/>
        <w:gridCol w:w="287"/>
        <w:gridCol w:w="2973"/>
      </w:tblGrid>
      <w:tr w:rsidR="00577F74" w:rsidRPr="001E3596" w14:paraId="0844D01A" w14:textId="77777777" w:rsidTr="00577F74">
        <w:trPr>
          <w:gridBefore w:val="4"/>
          <w:wBefore w:w="5103" w:type="dxa"/>
          <w:trHeight w:val="345"/>
        </w:trPr>
        <w:tc>
          <w:tcPr>
            <w:tcW w:w="2413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F2E7EC" w14:textId="38E7BE25" w:rsidR="00577F74" w:rsidRPr="001E3596" w:rsidRDefault="00577F74" w:rsidP="004717B4">
            <w:pPr>
              <w:ind w:right="24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申込日</w:t>
            </w:r>
          </w:p>
        </w:tc>
        <w:tc>
          <w:tcPr>
            <w:tcW w:w="2973" w:type="dxa"/>
            <w:tcBorders>
              <w:right w:val="single" w:sz="4" w:space="0" w:color="auto"/>
            </w:tcBorders>
            <w:vAlign w:val="center"/>
          </w:tcPr>
          <w:p w14:paraId="19E52EE5" w14:textId="34813839" w:rsidR="00577F74" w:rsidRPr="001E3596" w:rsidRDefault="00577F74" w:rsidP="004717B4">
            <w:pPr>
              <w:ind w:right="24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592836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年　　　月　　　日</w:t>
            </w:r>
          </w:p>
        </w:tc>
      </w:tr>
      <w:tr w:rsidR="00312C63" w:rsidRPr="001E3596" w14:paraId="3F8D12EE" w14:textId="77777777" w:rsidTr="00577F74">
        <w:trPr>
          <w:trHeight w:val="469"/>
        </w:trPr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2F01ECE" w14:textId="42CCF187" w:rsidR="00312C63" w:rsidRPr="001E3596" w:rsidRDefault="001E3596" w:rsidP="001E3596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事業所名</w:t>
            </w:r>
          </w:p>
        </w:tc>
        <w:tc>
          <w:tcPr>
            <w:tcW w:w="8788" w:type="dxa"/>
            <w:gridSpan w:val="7"/>
            <w:tcBorders>
              <w:right w:val="single" w:sz="4" w:space="0" w:color="auto"/>
            </w:tcBorders>
            <w:vAlign w:val="center"/>
          </w:tcPr>
          <w:p w14:paraId="60DAA8DD" w14:textId="77777777" w:rsidR="001E3596" w:rsidRPr="00235A95" w:rsidRDefault="001E3596" w:rsidP="00312C6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A692A" w:rsidRPr="001E3596" w14:paraId="51317271" w14:textId="77777777" w:rsidTr="00592836">
        <w:trPr>
          <w:trHeight w:val="431"/>
        </w:trPr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14:paraId="221C1CD7" w14:textId="77777777" w:rsidR="003A692A" w:rsidRPr="001E3596" w:rsidRDefault="003A692A" w:rsidP="001B56C9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14:paraId="2B8B188F" w14:textId="77777777" w:rsidR="003A692A" w:rsidRPr="001E3596" w:rsidRDefault="003A692A" w:rsidP="001B56C9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7654" w:type="dxa"/>
            <w:gridSpan w:val="6"/>
            <w:tcBorders>
              <w:right w:val="single" w:sz="4" w:space="0" w:color="auto"/>
            </w:tcBorders>
            <w:vAlign w:val="center"/>
          </w:tcPr>
          <w:p w14:paraId="1239DF1F" w14:textId="77777777" w:rsidR="003A692A" w:rsidRPr="00235A95" w:rsidRDefault="003A692A" w:rsidP="001B56C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92836" w:rsidRPr="001E3596" w14:paraId="2C0827CE" w14:textId="77777777" w:rsidTr="00592836">
        <w:trPr>
          <w:trHeight w:val="409"/>
        </w:trPr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14:paraId="71002C25" w14:textId="77777777" w:rsidR="00592836" w:rsidRPr="001E3596" w:rsidRDefault="00592836" w:rsidP="001B56C9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AA7224" w14:textId="77777777" w:rsidR="00592836" w:rsidRPr="001E3596" w:rsidRDefault="00592836" w:rsidP="001C4188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Ｔｅｌ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vAlign w:val="center"/>
          </w:tcPr>
          <w:p w14:paraId="1B42C686" w14:textId="77777777" w:rsidR="00592836" w:rsidRPr="00235A95" w:rsidRDefault="00592836" w:rsidP="001B56C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BC6B926" w14:textId="5FDB0CB3" w:rsidR="00592836" w:rsidRPr="00235A95" w:rsidRDefault="00592836" w:rsidP="00592836">
            <w:pPr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Ｆａｘ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5BE99BBA" w14:textId="2744F39E" w:rsidR="00592836" w:rsidRPr="00235A95" w:rsidRDefault="00592836" w:rsidP="001B56C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A692A" w:rsidRPr="001E3596" w14:paraId="4125EB08" w14:textId="77777777" w:rsidTr="00592836">
        <w:trPr>
          <w:trHeight w:val="429"/>
        </w:trPr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14:paraId="4FEBDFA1" w14:textId="77777777" w:rsidR="003A692A" w:rsidRPr="001E3596" w:rsidRDefault="003A692A" w:rsidP="001B56C9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EEFC81" w14:textId="2C32E6C0" w:rsidR="003A692A" w:rsidRPr="001E3596" w:rsidRDefault="00592836" w:rsidP="001C4188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E-mail</w:t>
            </w:r>
          </w:p>
        </w:tc>
        <w:tc>
          <w:tcPr>
            <w:tcW w:w="7654" w:type="dxa"/>
            <w:gridSpan w:val="6"/>
            <w:tcBorders>
              <w:right w:val="single" w:sz="4" w:space="0" w:color="auto"/>
            </w:tcBorders>
            <w:vAlign w:val="center"/>
          </w:tcPr>
          <w:p w14:paraId="3959B29C" w14:textId="77777777" w:rsidR="003A692A" w:rsidRPr="00235A95" w:rsidRDefault="003A692A" w:rsidP="001B56C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A692A" w:rsidRPr="001E3596" w14:paraId="7C6BF296" w14:textId="77777777" w:rsidTr="00592836">
        <w:trPr>
          <w:trHeight w:val="467"/>
        </w:trPr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14:paraId="300E5304" w14:textId="77777777" w:rsidR="003A692A" w:rsidRPr="001E3596" w:rsidRDefault="003A692A" w:rsidP="001B56C9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担当者</w:t>
            </w:r>
          </w:p>
        </w:tc>
        <w:tc>
          <w:tcPr>
            <w:tcW w:w="1134" w:type="dxa"/>
            <w:vAlign w:val="center"/>
          </w:tcPr>
          <w:p w14:paraId="3093805E" w14:textId="77777777" w:rsidR="003A692A" w:rsidRPr="001E3596" w:rsidRDefault="003A692A" w:rsidP="001C4188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部署</w:t>
            </w:r>
          </w:p>
        </w:tc>
        <w:tc>
          <w:tcPr>
            <w:tcW w:w="7654" w:type="dxa"/>
            <w:gridSpan w:val="6"/>
            <w:tcBorders>
              <w:right w:val="single" w:sz="4" w:space="0" w:color="auto"/>
            </w:tcBorders>
            <w:vAlign w:val="center"/>
          </w:tcPr>
          <w:p w14:paraId="25B06DAB" w14:textId="77777777" w:rsidR="003A692A" w:rsidRPr="00235A95" w:rsidRDefault="003A692A" w:rsidP="001B56C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A692A" w:rsidRPr="001E3596" w14:paraId="471227E9" w14:textId="77777777" w:rsidTr="00577F74">
        <w:trPr>
          <w:trHeight w:val="416"/>
        </w:trPr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14:paraId="544670E8" w14:textId="77777777" w:rsidR="003A692A" w:rsidRPr="001E3596" w:rsidRDefault="003A692A" w:rsidP="001B56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665D68" w14:textId="77777777" w:rsidR="001C4188" w:rsidRPr="001E3596" w:rsidRDefault="001C4188" w:rsidP="001C4188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役職名</w:t>
            </w:r>
          </w:p>
        </w:tc>
        <w:tc>
          <w:tcPr>
            <w:tcW w:w="7654" w:type="dxa"/>
            <w:gridSpan w:val="6"/>
            <w:tcBorders>
              <w:right w:val="single" w:sz="4" w:space="0" w:color="auto"/>
            </w:tcBorders>
            <w:vAlign w:val="center"/>
          </w:tcPr>
          <w:p w14:paraId="4B1A328D" w14:textId="77777777" w:rsidR="003A692A" w:rsidRPr="00235A95" w:rsidRDefault="003A692A" w:rsidP="001B56C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A692A" w:rsidRPr="001E3596" w14:paraId="18EDF8C9" w14:textId="77777777" w:rsidTr="00577F74">
        <w:trPr>
          <w:trHeight w:val="408"/>
        </w:trPr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14:paraId="1E91E393" w14:textId="77777777" w:rsidR="003A692A" w:rsidRPr="001E3596" w:rsidRDefault="003A692A" w:rsidP="001B56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D42E48" w14:textId="77777777" w:rsidR="003A692A" w:rsidRPr="001E3596" w:rsidRDefault="003A692A" w:rsidP="001B56C9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7654" w:type="dxa"/>
            <w:gridSpan w:val="6"/>
            <w:tcBorders>
              <w:right w:val="single" w:sz="4" w:space="0" w:color="auto"/>
            </w:tcBorders>
            <w:vAlign w:val="center"/>
          </w:tcPr>
          <w:p w14:paraId="30005C9E" w14:textId="77777777" w:rsidR="003A692A" w:rsidRPr="00235A95" w:rsidRDefault="003A692A" w:rsidP="001B56C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85D2D" w:rsidRPr="001E3596" w14:paraId="5C92B171" w14:textId="77777777" w:rsidTr="00577F74">
        <w:trPr>
          <w:trHeight w:val="271"/>
        </w:trPr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14:paraId="7C6DF342" w14:textId="77777777" w:rsidR="00085D2D" w:rsidRPr="001E3596" w:rsidRDefault="00085D2D" w:rsidP="0050702F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希望日時</w:t>
            </w:r>
          </w:p>
        </w:tc>
        <w:tc>
          <w:tcPr>
            <w:tcW w:w="2962" w:type="dxa"/>
            <w:gridSpan w:val="2"/>
            <w:shd w:val="clear" w:color="auto" w:fill="F2F2F2" w:themeFill="background1" w:themeFillShade="F2"/>
            <w:vAlign w:val="center"/>
          </w:tcPr>
          <w:p w14:paraId="211A2CAE" w14:textId="77777777" w:rsidR="00085D2D" w:rsidRPr="001E3596" w:rsidRDefault="00085D2D" w:rsidP="0050702F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第１希望</w:t>
            </w:r>
          </w:p>
        </w:tc>
        <w:tc>
          <w:tcPr>
            <w:tcW w:w="2853" w:type="dxa"/>
            <w:gridSpan w:val="4"/>
            <w:shd w:val="clear" w:color="auto" w:fill="F2F2F2" w:themeFill="background1" w:themeFillShade="F2"/>
            <w:vAlign w:val="center"/>
          </w:tcPr>
          <w:p w14:paraId="0430D2E0" w14:textId="77777777" w:rsidR="00085D2D" w:rsidRPr="001E3596" w:rsidRDefault="00085D2D" w:rsidP="0050702F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第２希望</w:t>
            </w:r>
          </w:p>
        </w:tc>
        <w:tc>
          <w:tcPr>
            <w:tcW w:w="297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68FAC" w14:textId="77777777" w:rsidR="00085D2D" w:rsidRPr="001E3596" w:rsidRDefault="00085D2D" w:rsidP="0050702F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第３希望</w:t>
            </w:r>
          </w:p>
        </w:tc>
      </w:tr>
      <w:tr w:rsidR="00085D2D" w:rsidRPr="001E3596" w14:paraId="52C66C26" w14:textId="77777777" w:rsidTr="00577F74">
        <w:trPr>
          <w:trHeight w:val="568"/>
        </w:trPr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14:paraId="02AE34D7" w14:textId="77777777" w:rsidR="00085D2D" w:rsidRPr="001E3596" w:rsidRDefault="00085D2D" w:rsidP="0050702F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62" w:type="dxa"/>
            <w:gridSpan w:val="2"/>
          </w:tcPr>
          <w:p w14:paraId="702DC816" w14:textId="77777777" w:rsidR="00085D2D" w:rsidRPr="00235A95" w:rsidRDefault="00085D2D" w:rsidP="0050702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35A9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令和　　年 　 月 </w:t>
            </w:r>
            <w:r w:rsidRPr="00235A95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</w:t>
            </w:r>
            <w:r w:rsidRPr="00235A9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</w:t>
            </w:r>
          </w:p>
          <w:p w14:paraId="2761E5BD" w14:textId="77777777" w:rsidR="00085D2D" w:rsidRPr="00235A95" w:rsidRDefault="00085D2D" w:rsidP="00E2618D">
            <w:pPr>
              <w:ind w:firstLineChars="400" w:firstLine="88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35A9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 　 ～   ：</w:t>
            </w:r>
          </w:p>
        </w:tc>
        <w:tc>
          <w:tcPr>
            <w:tcW w:w="2853" w:type="dxa"/>
            <w:gridSpan w:val="4"/>
          </w:tcPr>
          <w:p w14:paraId="71B743DF" w14:textId="77777777" w:rsidR="00085D2D" w:rsidRPr="00235A95" w:rsidRDefault="00085D2D" w:rsidP="0050702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35A9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令和　　年 　 月 </w:t>
            </w:r>
            <w:r w:rsidRPr="00235A95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</w:t>
            </w:r>
            <w:r w:rsidRPr="00235A9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</w:t>
            </w:r>
          </w:p>
          <w:p w14:paraId="1EB3B567" w14:textId="77777777" w:rsidR="00085D2D" w:rsidRPr="00235A95" w:rsidRDefault="00085D2D" w:rsidP="0050702F">
            <w:pPr>
              <w:ind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35A9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 　 ～   ：</w:t>
            </w:r>
          </w:p>
        </w:tc>
        <w:tc>
          <w:tcPr>
            <w:tcW w:w="2973" w:type="dxa"/>
            <w:tcBorders>
              <w:right w:val="single" w:sz="4" w:space="0" w:color="auto"/>
            </w:tcBorders>
          </w:tcPr>
          <w:p w14:paraId="6F42FFC4" w14:textId="77777777" w:rsidR="00085D2D" w:rsidRPr="00235A95" w:rsidRDefault="00085D2D" w:rsidP="0050702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35A9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令和　　年 　 月 </w:t>
            </w:r>
            <w:r w:rsidRPr="00235A95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</w:t>
            </w:r>
            <w:r w:rsidRPr="00235A9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</w:t>
            </w:r>
          </w:p>
          <w:p w14:paraId="785AE9C0" w14:textId="77777777" w:rsidR="00085D2D" w:rsidRPr="00235A95" w:rsidRDefault="00085D2D" w:rsidP="00E2618D">
            <w:pPr>
              <w:ind w:firstLineChars="400" w:firstLine="88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35A9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  ～   ：</w:t>
            </w:r>
          </w:p>
        </w:tc>
      </w:tr>
      <w:tr w:rsidR="00085D2D" w:rsidRPr="001E3596" w14:paraId="2F339202" w14:textId="77777777" w:rsidTr="00577F74">
        <w:trPr>
          <w:trHeight w:val="480"/>
        </w:trPr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14:paraId="212FE252" w14:textId="77777777" w:rsidR="00085D2D" w:rsidRPr="001E3596" w:rsidRDefault="00085D2D" w:rsidP="0050702F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788" w:type="dxa"/>
            <w:gridSpan w:val="7"/>
            <w:tcBorders>
              <w:right w:val="single" w:sz="4" w:space="0" w:color="auto"/>
            </w:tcBorders>
          </w:tcPr>
          <w:p w14:paraId="450A2893" w14:textId="77777777" w:rsidR="00085D2D" w:rsidRPr="001E3596" w:rsidRDefault="00085D2D" w:rsidP="0050702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E35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※希望日時は、第３希望までご記入ください。</w:t>
            </w:r>
          </w:p>
          <w:p w14:paraId="31C35F80" w14:textId="1877A9A2" w:rsidR="00085D2D" w:rsidRPr="001E3596" w:rsidRDefault="001E3596" w:rsidP="00FA615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085D2D" w:rsidRPr="001E359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【開催要件・注意事項】を充たさない場合は</w:t>
            </w:r>
            <w:r w:rsidR="00FA6154" w:rsidRPr="001E359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、申込時</w:t>
            </w:r>
            <w:r w:rsidR="00085D2D" w:rsidRPr="001E359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にご相談ください。ただし、ご要望に添えない場合がありますのでご了承ください。</w:t>
            </w:r>
          </w:p>
        </w:tc>
      </w:tr>
      <w:tr w:rsidR="003B3E43" w:rsidRPr="001E3596" w14:paraId="72C3F1A3" w14:textId="77777777" w:rsidTr="00577F74">
        <w:trPr>
          <w:trHeight w:val="379"/>
        </w:trPr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14:paraId="68752EC4" w14:textId="77777777" w:rsidR="003B3E43" w:rsidRPr="001E3596" w:rsidRDefault="003B3E43" w:rsidP="005A73B5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開催会場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28FFF73" w14:textId="77777777" w:rsidR="003B3E43" w:rsidRPr="001E3596" w:rsidRDefault="003B3E43" w:rsidP="003B3E43">
            <w:pPr>
              <w:jc w:val="distribute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会場名</w:t>
            </w:r>
          </w:p>
        </w:tc>
        <w:tc>
          <w:tcPr>
            <w:tcW w:w="7654" w:type="dxa"/>
            <w:gridSpan w:val="6"/>
            <w:tcBorders>
              <w:right w:val="single" w:sz="4" w:space="0" w:color="auto"/>
            </w:tcBorders>
            <w:vAlign w:val="center"/>
          </w:tcPr>
          <w:p w14:paraId="1947CE59" w14:textId="77777777" w:rsidR="003B3E43" w:rsidRPr="00235A95" w:rsidRDefault="003B3E43" w:rsidP="0065774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B3E43" w:rsidRPr="001E3596" w14:paraId="47C1A494" w14:textId="77777777" w:rsidTr="00577F74">
        <w:trPr>
          <w:trHeight w:val="413"/>
        </w:trPr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14:paraId="596907CA" w14:textId="77777777" w:rsidR="003B3E43" w:rsidRPr="001E3596" w:rsidRDefault="003B3E43" w:rsidP="005A73B5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5CA368" w14:textId="77777777" w:rsidR="003B3E43" w:rsidRPr="001E3596" w:rsidRDefault="003B3E43" w:rsidP="003B3E43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7654" w:type="dxa"/>
            <w:gridSpan w:val="6"/>
            <w:tcBorders>
              <w:right w:val="single" w:sz="4" w:space="0" w:color="auto"/>
            </w:tcBorders>
            <w:vAlign w:val="center"/>
          </w:tcPr>
          <w:p w14:paraId="55F58A26" w14:textId="77777777" w:rsidR="003B3E43" w:rsidRPr="00235A95" w:rsidRDefault="003B3E43" w:rsidP="007770C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B3E43" w:rsidRPr="001E3596" w14:paraId="7F6AA9C1" w14:textId="77777777" w:rsidTr="00577F74">
        <w:trPr>
          <w:trHeight w:val="465"/>
        </w:trPr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14:paraId="6AD39442" w14:textId="77777777" w:rsidR="003B3E43" w:rsidRPr="001E3596" w:rsidRDefault="003B3E43" w:rsidP="005A73B5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1EBA7A7" w14:textId="77777777" w:rsidR="003B3E43" w:rsidRPr="001E3596" w:rsidRDefault="003B3E43" w:rsidP="003B3E43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駐車場</w:t>
            </w:r>
          </w:p>
        </w:tc>
        <w:tc>
          <w:tcPr>
            <w:tcW w:w="7654" w:type="dxa"/>
            <w:gridSpan w:val="6"/>
            <w:tcBorders>
              <w:right w:val="single" w:sz="4" w:space="0" w:color="auto"/>
            </w:tcBorders>
            <w:vAlign w:val="center"/>
          </w:tcPr>
          <w:p w14:paraId="588B9F49" w14:textId="0C529CAD" w:rsidR="003B3E43" w:rsidRPr="001E3596" w:rsidRDefault="003B3E43" w:rsidP="004F6AE0">
            <w:pPr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会場に駐車場が</w:t>
            </w:r>
            <w:r w:rsidR="0059283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1E35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□ある</w:t>
            </w:r>
            <w:r w:rsidR="00592836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1C4188" w:rsidRPr="001E35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□ない</w:t>
            </w:r>
            <w:r w:rsidR="0059283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1C4188" w:rsidRPr="001E3596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="001C4188" w:rsidRPr="001E3596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代替駐車場の場所</w:t>
            </w:r>
            <w:r w:rsidR="00E261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：</w:t>
            </w:r>
            <w:r w:rsidR="001C4188" w:rsidRPr="001E359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="001E359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1C4188" w:rsidRPr="001E359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）</w:t>
            </w:r>
          </w:p>
        </w:tc>
      </w:tr>
      <w:tr w:rsidR="00235A95" w:rsidRPr="001E3596" w14:paraId="3609C0EC" w14:textId="77777777" w:rsidTr="00592836">
        <w:trPr>
          <w:trHeight w:val="595"/>
        </w:trPr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14:paraId="39FF4314" w14:textId="77777777" w:rsidR="00235A95" w:rsidRPr="001E3596" w:rsidRDefault="00235A95" w:rsidP="005A73B5">
            <w:pPr>
              <w:jc w:val="distribute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対象者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C4BD3" w14:textId="1F296973" w:rsidR="00235A95" w:rsidRPr="001E3596" w:rsidRDefault="00235A95" w:rsidP="001E3596">
            <w:pPr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属性</w:t>
            </w:r>
          </w:p>
        </w:tc>
        <w:tc>
          <w:tcPr>
            <w:tcW w:w="7654" w:type="dxa"/>
            <w:gridSpan w:val="6"/>
            <w:tcBorders>
              <w:right w:val="single" w:sz="4" w:space="0" w:color="auto"/>
            </w:tcBorders>
            <w:vAlign w:val="center"/>
          </w:tcPr>
          <w:p w14:paraId="5F914354" w14:textId="77777777" w:rsidR="00235A95" w:rsidRDefault="00235A95" w:rsidP="001E359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例：高齢者施設の職員（介護福祉士、介護支援専門員など）</w:t>
            </w:r>
          </w:p>
          <w:p w14:paraId="3D16FD8C" w14:textId="0D7E666E" w:rsidR="00235A95" w:rsidRPr="00235A95" w:rsidRDefault="00235A95" w:rsidP="00235A9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C04C5" w:rsidRPr="001E3596" w14:paraId="1A40DBCE" w14:textId="77777777" w:rsidTr="00577F74">
        <w:trPr>
          <w:trHeight w:val="175"/>
        </w:trPr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14:paraId="3ED5BDAA" w14:textId="77777777" w:rsidR="00EC04C5" w:rsidRPr="001E3596" w:rsidRDefault="00EC04C5" w:rsidP="005A73B5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8DA0238" w14:textId="77777777" w:rsidR="00EC04C5" w:rsidRPr="001E3596" w:rsidRDefault="00EC04C5" w:rsidP="00EC04C5">
            <w:pPr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参加</w:t>
            </w: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者</w:t>
            </w:r>
            <w:r w:rsidRPr="001E3596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数</w:t>
            </w:r>
          </w:p>
        </w:tc>
        <w:tc>
          <w:tcPr>
            <w:tcW w:w="7654" w:type="dxa"/>
            <w:gridSpan w:val="6"/>
            <w:tcBorders>
              <w:right w:val="single" w:sz="4" w:space="0" w:color="auto"/>
            </w:tcBorders>
            <w:vAlign w:val="center"/>
          </w:tcPr>
          <w:p w14:paraId="4E93E18E" w14:textId="4C983BCE" w:rsidR="00EC04C5" w:rsidRPr="00235A95" w:rsidRDefault="00EC04C5" w:rsidP="00EC04C5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35A9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合計　　　</w:t>
            </w:r>
            <w:r w:rsidR="001E3596" w:rsidRPr="00235A9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235A9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</w:t>
            </w:r>
          </w:p>
        </w:tc>
      </w:tr>
      <w:tr w:rsidR="004F6AE0" w:rsidRPr="001E3596" w14:paraId="43DCC631" w14:textId="77777777" w:rsidTr="00577F74">
        <w:trPr>
          <w:trHeight w:val="75"/>
        </w:trPr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53D31CC" w14:textId="77777777" w:rsidR="004F6AE0" w:rsidRPr="001E3596" w:rsidRDefault="00CF1FAF" w:rsidP="005A73B5">
            <w:pPr>
              <w:jc w:val="distribute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研修会</w:t>
            </w:r>
            <w:r w:rsidR="0011252A" w:rsidRPr="001E3596">
              <w:rPr>
                <w:rFonts w:ascii="BIZ UDPゴシック" w:eastAsia="BIZ UDPゴシック" w:hAnsi="BIZ UDPゴシック" w:hint="eastAsia"/>
                <w:szCs w:val="21"/>
              </w:rPr>
              <w:t>の目的</w:t>
            </w:r>
          </w:p>
        </w:tc>
        <w:tc>
          <w:tcPr>
            <w:tcW w:w="8788" w:type="dxa"/>
            <w:gridSpan w:val="7"/>
            <w:tcBorders>
              <w:right w:val="single" w:sz="4" w:space="0" w:color="auto"/>
            </w:tcBorders>
            <w:vAlign w:val="center"/>
          </w:tcPr>
          <w:p w14:paraId="57AC2F48" w14:textId="5E60D5DB" w:rsidR="004F6AE0" w:rsidRPr="001E3596" w:rsidRDefault="004F6AE0" w:rsidP="004F6AE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E3596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（例</w:t>
            </w:r>
            <w:r w:rsidR="00A77C28" w:rsidRPr="001E3596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="00AF24A4">
              <w:rPr>
                <w:rFonts w:ascii="BIZ UDPゴシック" w:eastAsia="BIZ UDPゴシック" w:hAnsi="BIZ UDPゴシック" w:hint="eastAsia"/>
                <w:sz w:val="16"/>
                <w:szCs w:val="16"/>
              </w:rPr>
              <w:t>施設の職員が看取りに必要な知識と心構えを得ること</w:t>
            </w:r>
            <w:r w:rsidRPr="001E3596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  <w:p w14:paraId="7CEA4EC5" w14:textId="77777777" w:rsidR="004F6AE0" w:rsidRPr="00AF24A4" w:rsidRDefault="004F6AE0" w:rsidP="00CD11AE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2618D" w:rsidRPr="001E3596" w14:paraId="5AB68891" w14:textId="77777777" w:rsidTr="00577F74">
        <w:trPr>
          <w:trHeight w:val="345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7DB514" w14:textId="1D0F5B09" w:rsidR="00E2618D" w:rsidRPr="001E3596" w:rsidRDefault="00E2618D" w:rsidP="00E2618D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準備物</w:t>
            </w:r>
          </w:p>
        </w:tc>
        <w:tc>
          <w:tcPr>
            <w:tcW w:w="8788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58A0389" w14:textId="08E61330" w:rsidR="00E2618D" w:rsidRPr="00235A95" w:rsidRDefault="00E2618D" w:rsidP="00E2618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・申込者側で準備可能な物に</w:t>
            </w:r>
            <w:r>
              <w:rPr>
                <w:rFonts w:ascii="Segoe UI Symbol" w:eastAsia="BIZ UDPゴシック" w:hAnsi="Segoe UI Symbol" w:cs="Segoe UI Symbol" w:hint="eastAsia"/>
                <w:szCs w:val="21"/>
              </w:rPr>
              <w:t>☑をご記入ください</w:t>
            </w:r>
          </w:p>
        </w:tc>
      </w:tr>
      <w:tr w:rsidR="00E2618D" w:rsidRPr="001E3596" w14:paraId="4C366D48" w14:textId="77777777" w:rsidTr="00592836">
        <w:trPr>
          <w:trHeight w:val="535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324613" w14:textId="77777777" w:rsidR="00E2618D" w:rsidRPr="001E3596" w:rsidRDefault="00E2618D" w:rsidP="00E2618D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788" w:type="dxa"/>
            <w:gridSpan w:val="7"/>
            <w:tcBorders>
              <w:right w:val="single" w:sz="4" w:space="0" w:color="auto"/>
            </w:tcBorders>
            <w:vAlign w:val="center"/>
          </w:tcPr>
          <w:p w14:paraId="40B71F3E" w14:textId="6F941413" w:rsidR="00E2618D" w:rsidRDefault="00E2618D" w:rsidP="00E2618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□机・テーブル・椅子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□スクリーン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□プロジェクター　</w:t>
            </w: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□ワイヤレスマイク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□延長コード</w:t>
            </w:r>
          </w:p>
        </w:tc>
      </w:tr>
      <w:tr w:rsidR="001E3596" w:rsidRPr="001E3596" w14:paraId="25F7807F" w14:textId="77777777" w:rsidTr="00577F74">
        <w:trPr>
          <w:trHeight w:val="433"/>
        </w:trPr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14:paraId="54B1F67B" w14:textId="0CD1FA31" w:rsidR="001E3596" w:rsidRPr="001E3596" w:rsidRDefault="001E3596" w:rsidP="003B0382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1E3596">
              <w:rPr>
                <w:rFonts w:ascii="BIZ UDPゴシック" w:eastAsia="BIZ UDPゴシック" w:hAnsi="BIZ UDPゴシック" w:hint="eastAsia"/>
                <w:szCs w:val="21"/>
              </w:rPr>
              <w:t>希望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コンテンツ</w:t>
            </w:r>
          </w:p>
        </w:tc>
        <w:tc>
          <w:tcPr>
            <w:tcW w:w="8788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49726" w14:textId="7C78FA0E" w:rsidR="001E3596" w:rsidRDefault="00E2618D" w:rsidP="001E3596">
            <w:pPr>
              <w:snapToGrid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1E3596">
              <w:rPr>
                <w:rFonts w:ascii="BIZ UDPゴシック" w:eastAsia="BIZ UDPゴシック" w:hAnsi="BIZ UDPゴシック" w:hint="eastAsia"/>
                <w:szCs w:val="21"/>
              </w:rPr>
              <w:t>希望のコンテンツ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に</w:t>
            </w:r>
            <w:r>
              <w:rPr>
                <w:rFonts w:ascii="Segoe UI Symbol" w:eastAsia="BIZ UDPゴシック" w:hAnsi="Segoe UI Symbol" w:cs="Segoe UI Symbol" w:hint="eastAsia"/>
                <w:szCs w:val="21"/>
              </w:rPr>
              <w:t>☑をご記入</w:t>
            </w:r>
            <w:r w:rsidR="001E3596">
              <w:rPr>
                <w:rFonts w:ascii="BIZ UDPゴシック" w:eastAsia="BIZ UDPゴシック" w:hAnsi="BIZ UDPゴシック" w:hint="eastAsia"/>
                <w:szCs w:val="21"/>
              </w:rPr>
              <w:t>ください</w:t>
            </w:r>
          </w:p>
        </w:tc>
      </w:tr>
      <w:tr w:rsidR="00E2618D" w:rsidRPr="001E3596" w14:paraId="1D8239AA" w14:textId="77777777" w:rsidTr="00577F74">
        <w:trPr>
          <w:trHeight w:val="580"/>
        </w:trPr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14:paraId="5896D3B1" w14:textId="37888E90" w:rsidR="00E2618D" w:rsidRPr="001E3596" w:rsidRDefault="00E2618D" w:rsidP="003B0382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788" w:type="dxa"/>
            <w:gridSpan w:val="7"/>
            <w:tcBorders>
              <w:right w:val="single" w:sz="4" w:space="0" w:color="auto"/>
            </w:tcBorders>
            <w:vAlign w:val="center"/>
          </w:tcPr>
          <w:p w14:paraId="212181EE" w14:textId="06B1099F" w:rsidR="00E2618D" w:rsidRPr="001E3596" w:rsidRDefault="00E2618D" w:rsidP="00E2618D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□救急医療における心肺蘇生　　　□生きとし生けるもの　　　□告知（がん）</w:t>
            </w:r>
          </w:p>
        </w:tc>
      </w:tr>
    </w:tbl>
    <w:p w14:paraId="2BE62929" w14:textId="77777777" w:rsidR="004A4288" w:rsidRDefault="004A4288" w:rsidP="00577F74">
      <w:pPr>
        <w:tabs>
          <w:tab w:val="num" w:pos="422"/>
        </w:tabs>
        <w:spacing w:line="80" w:lineRule="exact"/>
        <w:ind w:firstLineChars="167" w:firstLine="351"/>
        <w:jc w:val="left"/>
        <w:rPr>
          <w:rFonts w:ascii="BIZ UDPゴシック" w:eastAsia="BIZ UDPゴシック" w:hAnsi="BIZ UDPゴシック"/>
          <w:szCs w:val="21"/>
        </w:rPr>
      </w:pPr>
    </w:p>
    <w:p w14:paraId="31517C59" w14:textId="4D9A7DD7" w:rsidR="007E568E" w:rsidRPr="00235A95" w:rsidRDefault="00C21C7A" w:rsidP="00235A95">
      <w:pPr>
        <w:tabs>
          <w:tab w:val="num" w:pos="422"/>
        </w:tabs>
        <w:ind w:firstLineChars="167" w:firstLine="351"/>
        <w:jc w:val="left"/>
        <w:rPr>
          <w:rFonts w:ascii="BIZ UDPゴシック" w:eastAsia="BIZ UDPゴシック" w:hAnsi="BIZ UDPゴシック"/>
          <w:szCs w:val="21"/>
        </w:rPr>
      </w:pPr>
      <w:r w:rsidRPr="001E3596">
        <w:rPr>
          <w:rFonts w:ascii="BIZ UDPゴシック" w:eastAsia="BIZ UDPゴシック" w:hAnsi="BIZ UDPゴシック" w:hint="eastAsia"/>
          <w:szCs w:val="21"/>
        </w:rPr>
        <w:t>・</w:t>
      </w:r>
      <w:r w:rsidR="00050E36" w:rsidRPr="001E3596">
        <w:rPr>
          <w:rFonts w:ascii="BIZ UDPゴシック" w:eastAsia="BIZ UDPゴシック" w:hAnsi="BIZ UDPゴシック" w:hint="eastAsia"/>
          <w:szCs w:val="21"/>
        </w:rPr>
        <w:t>体験可能なコンテンツは</w:t>
      </w:r>
      <w:r w:rsidRPr="001E3596">
        <w:rPr>
          <w:rFonts w:ascii="BIZ UDPゴシック" w:eastAsia="BIZ UDPゴシック" w:hAnsi="BIZ UDPゴシック" w:hint="eastAsia"/>
          <w:szCs w:val="21"/>
        </w:rPr>
        <w:t>以下</w:t>
      </w:r>
      <w:r w:rsidR="00050E36" w:rsidRPr="001E3596">
        <w:rPr>
          <w:rFonts w:ascii="BIZ UDPゴシック" w:eastAsia="BIZ UDPゴシック" w:hAnsi="BIZ UDPゴシック" w:hint="eastAsia"/>
          <w:szCs w:val="21"/>
        </w:rPr>
        <w:t>のとおりです。</w:t>
      </w:r>
      <w:r w:rsidR="00EC463A" w:rsidRPr="001E3596">
        <w:rPr>
          <w:rFonts w:ascii="BIZ UDPゴシック" w:eastAsia="BIZ UDPゴシック" w:hAnsi="BIZ UDPゴシック" w:hint="eastAsia"/>
          <w:szCs w:val="21"/>
        </w:rPr>
        <w:t>3</w:t>
      </w:r>
      <w:r w:rsidR="00050E36" w:rsidRPr="001E3596">
        <w:rPr>
          <w:rFonts w:ascii="BIZ UDPゴシック" w:eastAsia="BIZ UDPゴシック" w:hAnsi="BIZ UDPゴシック" w:hint="eastAsia"/>
          <w:szCs w:val="21"/>
        </w:rPr>
        <w:t>種類までのコンテンツを体験することができます。</w:t>
      </w:r>
    </w:p>
    <w:tbl>
      <w:tblPr>
        <w:tblStyle w:val="a9"/>
        <w:tblW w:w="10499" w:type="dxa"/>
        <w:jc w:val="right"/>
        <w:tblLook w:val="04A0" w:firstRow="1" w:lastRow="0" w:firstColumn="1" w:lastColumn="0" w:noHBand="0" w:noVBand="1"/>
      </w:tblPr>
      <w:tblGrid>
        <w:gridCol w:w="516"/>
        <w:gridCol w:w="2543"/>
        <w:gridCol w:w="7440"/>
      </w:tblGrid>
      <w:tr w:rsidR="007E568E" w:rsidRPr="001E3596" w14:paraId="14EEDFEE" w14:textId="77777777" w:rsidTr="00577F74">
        <w:trPr>
          <w:jc w:val="right"/>
        </w:trPr>
        <w:tc>
          <w:tcPr>
            <w:tcW w:w="516" w:type="dxa"/>
            <w:shd w:val="clear" w:color="auto" w:fill="BFBFBF" w:themeFill="background1" w:themeFillShade="BF"/>
          </w:tcPr>
          <w:p w14:paraId="1E1C331B" w14:textId="77777777" w:rsidR="007E568E" w:rsidRPr="001E3596" w:rsidRDefault="007E568E" w:rsidP="002C693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E35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No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AE1654E" w14:textId="77777777" w:rsidR="007E568E" w:rsidRPr="001E3596" w:rsidRDefault="007E568E" w:rsidP="002C693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E35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タイトル</w:t>
            </w:r>
          </w:p>
        </w:tc>
        <w:tc>
          <w:tcPr>
            <w:tcW w:w="7440" w:type="dxa"/>
            <w:shd w:val="clear" w:color="auto" w:fill="BFBFBF" w:themeFill="background1" w:themeFillShade="BF"/>
          </w:tcPr>
          <w:p w14:paraId="73F83AA6" w14:textId="77777777" w:rsidR="007E568E" w:rsidRPr="001E3596" w:rsidRDefault="007E568E" w:rsidP="002C693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E359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内　　　　　容</w:t>
            </w:r>
          </w:p>
        </w:tc>
      </w:tr>
      <w:tr w:rsidR="007E568E" w:rsidRPr="001E3596" w14:paraId="33B64586" w14:textId="77777777" w:rsidTr="00577F74">
        <w:trPr>
          <w:jc w:val="right"/>
        </w:trPr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B11570C" w14:textId="77777777" w:rsidR="007E568E" w:rsidRPr="001E3596" w:rsidRDefault="00EC463A" w:rsidP="002C6932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E3596">
              <w:rPr>
                <w:rFonts w:ascii="BIZ UDPゴシック" w:eastAsia="BIZ UDPゴシック" w:hAnsi="BIZ UDPゴシック" w:hint="eastAsia"/>
                <w:sz w:val="18"/>
                <w:szCs w:val="18"/>
              </w:rPr>
              <w:t>1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14:paraId="534539EE" w14:textId="7637811F" w:rsidR="007E568E" w:rsidRPr="001E3596" w:rsidRDefault="00E2618D" w:rsidP="002C6932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救急医療における心肺蘇生</w:t>
            </w:r>
          </w:p>
        </w:tc>
        <w:tc>
          <w:tcPr>
            <w:tcW w:w="7440" w:type="dxa"/>
            <w:vAlign w:val="center"/>
          </w:tcPr>
          <w:p w14:paraId="007DAB75" w14:textId="77777777" w:rsidR="004A4288" w:rsidRDefault="004A4288" w:rsidP="00D965B8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4288">
              <w:rPr>
                <w:rFonts w:ascii="BIZ UDPゴシック" w:eastAsia="BIZ UDPゴシック" w:hAnsi="BIZ UDPゴシック" w:hint="eastAsia"/>
                <w:sz w:val="18"/>
                <w:szCs w:val="18"/>
              </w:rPr>
              <w:t>高齢者が救急搬送された後、病院でどんな医療措置が行われるかを知る。</w:t>
            </w:r>
          </w:p>
          <w:p w14:paraId="21CC3FBF" w14:textId="36FA75E0" w:rsidR="007E568E" w:rsidRPr="001E3596" w:rsidRDefault="004A4288" w:rsidP="00D965B8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4288">
              <w:rPr>
                <w:rFonts w:ascii="BIZ UDPゴシック" w:eastAsia="BIZ UDPゴシック" w:hAnsi="BIZ UDPゴシック" w:hint="eastAsia"/>
                <w:sz w:val="18"/>
                <w:szCs w:val="18"/>
              </w:rPr>
              <w:t>過度な医療とはどこからをいうのか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</w:t>
            </w:r>
            <w:r w:rsidRPr="004A4288">
              <w:rPr>
                <w:rFonts w:ascii="BIZ UDPゴシック" w:eastAsia="BIZ UDPゴシック" w:hAnsi="BIZ UDPゴシック" w:hint="eastAsia"/>
                <w:sz w:val="18"/>
                <w:szCs w:val="18"/>
              </w:rPr>
              <w:t>自分ごととして考える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</w:t>
            </w:r>
          </w:p>
        </w:tc>
      </w:tr>
      <w:tr w:rsidR="007E568E" w:rsidRPr="001E3596" w14:paraId="7337C70F" w14:textId="77777777" w:rsidTr="00577F74">
        <w:trPr>
          <w:trHeight w:val="291"/>
          <w:jc w:val="right"/>
        </w:trPr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295F5ED" w14:textId="77777777" w:rsidR="007E568E" w:rsidRPr="001E3596" w:rsidRDefault="00EC463A" w:rsidP="002C6932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E3596">
              <w:rPr>
                <w:rFonts w:ascii="BIZ UDPゴシック" w:eastAsia="BIZ UDPゴシック" w:hAnsi="BIZ UDPゴシック" w:hint="eastAsia"/>
                <w:sz w:val="18"/>
                <w:szCs w:val="18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</w:tcBorders>
            <w:vAlign w:val="center"/>
          </w:tcPr>
          <w:p w14:paraId="7E08738A" w14:textId="445F9394" w:rsidR="007E568E" w:rsidRPr="001E3596" w:rsidRDefault="00E2618D" w:rsidP="002C6932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生きとし生けるもの</w:t>
            </w:r>
          </w:p>
        </w:tc>
        <w:tc>
          <w:tcPr>
            <w:tcW w:w="7440" w:type="dxa"/>
            <w:vAlign w:val="center"/>
          </w:tcPr>
          <w:p w14:paraId="25456B72" w14:textId="1B1D23B7" w:rsidR="007E568E" w:rsidRPr="001E3596" w:rsidRDefault="004A4288" w:rsidP="00D965B8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4288">
              <w:rPr>
                <w:rFonts w:ascii="BIZ UDPゴシック" w:eastAsia="BIZ UDPゴシック" w:hAnsi="BIZ UDPゴシック" w:hint="eastAsia"/>
                <w:sz w:val="18"/>
                <w:szCs w:val="18"/>
              </w:rPr>
              <w:t>看取りに対する具体的なイメージを付与する。看取りに対して前向きな姿勢になる。</w:t>
            </w:r>
          </w:p>
        </w:tc>
      </w:tr>
      <w:tr w:rsidR="007E568E" w:rsidRPr="001E3596" w14:paraId="05BBE920" w14:textId="77777777" w:rsidTr="00577F74">
        <w:trPr>
          <w:jc w:val="right"/>
        </w:trPr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DDC71B3" w14:textId="77777777" w:rsidR="007E568E" w:rsidRPr="001E3596" w:rsidRDefault="00EC463A" w:rsidP="002C6932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E3596"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</w:p>
        </w:tc>
        <w:tc>
          <w:tcPr>
            <w:tcW w:w="2543" w:type="dxa"/>
            <w:vAlign w:val="center"/>
          </w:tcPr>
          <w:p w14:paraId="4D02C58E" w14:textId="7B0E84BA" w:rsidR="007E568E" w:rsidRPr="001E3596" w:rsidRDefault="00E2618D" w:rsidP="002C6932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告知（がん）</w:t>
            </w:r>
          </w:p>
        </w:tc>
        <w:tc>
          <w:tcPr>
            <w:tcW w:w="7440" w:type="dxa"/>
            <w:vAlign w:val="center"/>
          </w:tcPr>
          <w:p w14:paraId="7E61B724" w14:textId="62BBCC7B" w:rsidR="004A4288" w:rsidRPr="001E3596" w:rsidRDefault="004A4288" w:rsidP="004A4288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ある患者の目線で医師から告知を受け、医師の視線や口調などのコミュニケーションの取り方が患者に与える影響を体験する。</w:t>
            </w:r>
          </w:p>
        </w:tc>
      </w:tr>
    </w:tbl>
    <w:p w14:paraId="361E2E8E" w14:textId="29AA04E7" w:rsidR="004A4288" w:rsidRPr="001E3596" w:rsidRDefault="00235A95" w:rsidP="004A4288">
      <w:pPr>
        <w:tabs>
          <w:tab w:val="num" w:pos="422"/>
        </w:tabs>
        <w:spacing w:line="10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1BFD566A" w14:textId="76FC25AE" w:rsidR="001C4188" w:rsidRPr="004A4288" w:rsidRDefault="001C4188" w:rsidP="0027211E">
      <w:pPr>
        <w:ind w:leftChars="67" w:left="141" w:firstLineChars="50" w:firstLine="140"/>
        <w:jc w:val="left"/>
        <w:rPr>
          <w:rFonts w:ascii="BIZ UDPゴシック" w:eastAsia="BIZ UDPゴシック" w:hAnsi="BIZ UDPゴシック"/>
          <w:b/>
          <w:bCs/>
          <w:color w:val="FF0000"/>
          <w:sz w:val="28"/>
          <w:szCs w:val="28"/>
        </w:rPr>
      </w:pPr>
      <w:r w:rsidRPr="004A4288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</w:rPr>
        <w:t>【注意事項】</w:t>
      </w:r>
      <w:r w:rsidR="001E3596" w:rsidRPr="004A4288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</w:rPr>
        <w:t xml:space="preserve">　</w:t>
      </w:r>
      <w:r w:rsidR="009C2FAF" w:rsidRPr="004A4288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</w:rPr>
        <w:t>※必ずご確認ください</w:t>
      </w:r>
    </w:p>
    <w:p w14:paraId="60E8D029" w14:textId="77777777" w:rsidR="009C2FAF" w:rsidRPr="00577F74" w:rsidRDefault="009C2FAF" w:rsidP="00592836">
      <w:pPr>
        <w:spacing w:line="100" w:lineRule="exact"/>
        <w:ind w:leftChars="67" w:left="141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11829362" w14:textId="4ACCFC6F" w:rsidR="001E3596" w:rsidRPr="00153A5C" w:rsidRDefault="001E3596" w:rsidP="00235A95">
      <w:pPr>
        <w:ind w:leftChars="67" w:left="141" w:firstLineChars="100" w:firstLine="180"/>
        <w:rPr>
          <w:rFonts w:ascii="BIZ UDPゴシック" w:eastAsia="BIZ UDPゴシック" w:hAnsi="BIZ UDPゴシック"/>
          <w:sz w:val="18"/>
          <w:szCs w:val="18"/>
        </w:rPr>
      </w:pPr>
      <w:r w:rsidRPr="001E3596">
        <w:rPr>
          <w:rFonts w:ascii="BIZ UDPゴシック" w:eastAsia="BIZ UDPゴシック" w:hAnsi="BIZ UDPゴシック" w:hint="eastAsia"/>
          <w:sz w:val="18"/>
          <w:szCs w:val="18"/>
        </w:rPr>
        <w:t xml:space="preserve">●　</w:t>
      </w:r>
      <w:r w:rsidR="00153A5C" w:rsidRPr="00153A5C">
        <w:rPr>
          <w:rFonts w:ascii="BIZ UDPゴシック" w:eastAsia="BIZ UDPゴシック" w:hAnsi="BIZ UDPゴシック" w:hint="eastAsia"/>
          <w:sz w:val="18"/>
          <w:szCs w:val="18"/>
        </w:rPr>
        <w:t>ご希望の日程が他の申込と重複している場合等、ご希望の日程に添えない場合があります。</w:t>
      </w:r>
    </w:p>
    <w:p w14:paraId="30B37339" w14:textId="77777777" w:rsidR="0027211E" w:rsidRPr="001E3596" w:rsidRDefault="0027211E" w:rsidP="0027211E">
      <w:pPr>
        <w:spacing w:line="80" w:lineRule="exact"/>
        <w:ind w:leftChars="67" w:left="141" w:firstLineChars="100" w:firstLine="180"/>
        <w:rPr>
          <w:rFonts w:ascii="BIZ UDPゴシック" w:eastAsia="BIZ UDPゴシック" w:hAnsi="BIZ UDPゴシック"/>
          <w:sz w:val="18"/>
          <w:szCs w:val="18"/>
        </w:rPr>
      </w:pPr>
    </w:p>
    <w:p w14:paraId="595CC62E" w14:textId="77777777" w:rsidR="001E3596" w:rsidRDefault="001E3596" w:rsidP="00235A95">
      <w:pPr>
        <w:ind w:leftChars="67" w:left="141" w:firstLineChars="100" w:firstLine="180"/>
        <w:rPr>
          <w:rFonts w:ascii="BIZ UDPゴシック" w:eastAsia="BIZ UDPゴシック" w:hAnsi="BIZ UDPゴシック"/>
          <w:sz w:val="18"/>
          <w:szCs w:val="18"/>
        </w:rPr>
      </w:pPr>
      <w:r w:rsidRPr="001E3596">
        <w:rPr>
          <w:rFonts w:ascii="BIZ UDPゴシック" w:eastAsia="BIZ UDPゴシック" w:hAnsi="BIZ UDPゴシック" w:hint="eastAsia"/>
          <w:sz w:val="18"/>
          <w:szCs w:val="18"/>
        </w:rPr>
        <w:t>●　平日１６時までに終了する日程で計画ください。</w:t>
      </w:r>
    </w:p>
    <w:p w14:paraId="67212D26" w14:textId="77777777" w:rsidR="0027211E" w:rsidRPr="001E3596" w:rsidRDefault="0027211E" w:rsidP="0027211E">
      <w:pPr>
        <w:spacing w:line="80" w:lineRule="exact"/>
        <w:ind w:leftChars="67" w:left="141" w:firstLineChars="100" w:firstLine="180"/>
        <w:rPr>
          <w:rFonts w:ascii="BIZ UDPゴシック" w:eastAsia="BIZ UDPゴシック" w:hAnsi="BIZ UDPゴシック"/>
          <w:sz w:val="18"/>
          <w:szCs w:val="18"/>
        </w:rPr>
      </w:pPr>
    </w:p>
    <w:p w14:paraId="572BB9A9" w14:textId="77777777" w:rsidR="001E3596" w:rsidRDefault="001E3596" w:rsidP="00235A95">
      <w:pPr>
        <w:ind w:leftChars="67" w:left="141" w:firstLineChars="100" w:firstLine="180"/>
        <w:rPr>
          <w:rFonts w:ascii="BIZ UDPゴシック" w:eastAsia="BIZ UDPゴシック" w:hAnsi="BIZ UDPゴシック"/>
          <w:sz w:val="18"/>
          <w:szCs w:val="18"/>
        </w:rPr>
      </w:pPr>
      <w:r w:rsidRPr="001E3596">
        <w:rPr>
          <w:rFonts w:ascii="BIZ UDPゴシック" w:eastAsia="BIZ UDPゴシック" w:hAnsi="BIZ UDPゴシック" w:hint="eastAsia"/>
          <w:sz w:val="18"/>
          <w:szCs w:val="18"/>
        </w:rPr>
        <w:t>●　ＶＲ機材のみの貸し出しは不可です。</w:t>
      </w:r>
    </w:p>
    <w:p w14:paraId="3F448461" w14:textId="77777777" w:rsidR="0027211E" w:rsidRPr="001E3596" w:rsidRDefault="0027211E" w:rsidP="0027211E">
      <w:pPr>
        <w:spacing w:line="80" w:lineRule="exact"/>
        <w:ind w:leftChars="67" w:left="141" w:firstLineChars="100" w:firstLine="180"/>
        <w:rPr>
          <w:rFonts w:ascii="BIZ UDPゴシック" w:eastAsia="BIZ UDPゴシック" w:hAnsi="BIZ UDPゴシック"/>
          <w:sz w:val="18"/>
          <w:szCs w:val="18"/>
        </w:rPr>
      </w:pPr>
    </w:p>
    <w:p w14:paraId="437E7843" w14:textId="271E4A37" w:rsidR="001E3596" w:rsidRPr="00153A5C" w:rsidRDefault="001E3596" w:rsidP="00235A95">
      <w:pPr>
        <w:ind w:leftChars="67" w:left="141" w:firstLineChars="100" w:firstLine="180"/>
        <w:rPr>
          <w:rFonts w:ascii="BIZ UDPゴシック" w:eastAsia="BIZ UDPゴシック" w:hAnsi="BIZ UDPゴシック"/>
          <w:sz w:val="18"/>
          <w:szCs w:val="18"/>
        </w:rPr>
      </w:pPr>
      <w:r w:rsidRPr="001E3596">
        <w:rPr>
          <w:rFonts w:ascii="BIZ UDPゴシック" w:eastAsia="BIZ UDPゴシック" w:hAnsi="BIZ UDPゴシック" w:hint="eastAsia"/>
          <w:sz w:val="18"/>
          <w:szCs w:val="18"/>
        </w:rPr>
        <w:t>●　VRコンテンツの視聴のみは不可です。</w:t>
      </w:r>
      <w:r w:rsidR="00153A5C" w:rsidRPr="00153A5C">
        <w:rPr>
          <w:rFonts w:ascii="BIZ UDPゴシック" w:eastAsia="BIZ UDPゴシック" w:hAnsi="BIZ UDPゴシック" w:hint="eastAsia"/>
          <w:sz w:val="18"/>
          <w:szCs w:val="18"/>
        </w:rPr>
        <w:t>グループディスカッションと解説も必須となります。</w:t>
      </w:r>
    </w:p>
    <w:p w14:paraId="42359E06" w14:textId="77777777" w:rsidR="0027211E" w:rsidRPr="001E3596" w:rsidRDefault="0027211E" w:rsidP="0027211E">
      <w:pPr>
        <w:spacing w:line="80" w:lineRule="exact"/>
        <w:ind w:leftChars="67" w:left="141" w:firstLineChars="100" w:firstLine="180"/>
        <w:rPr>
          <w:rFonts w:ascii="BIZ UDPゴシック" w:eastAsia="BIZ UDPゴシック" w:hAnsi="BIZ UDPゴシック"/>
          <w:sz w:val="18"/>
          <w:szCs w:val="18"/>
        </w:rPr>
      </w:pPr>
    </w:p>
    <w:p w14:paraId="65D88372" w14:textId="77777777" w:rsidR="001E3596" w:rsidRDefault="001E3596" w:rsidP="00235A95">
      <w:pPr>
        <w:ind w:leftChars="67" w:left="141" w:firstLineChars="100" w:firstLine="180"/>
        <w:rPr>
          <w:rFonts w:ascii="BIZ UDPゴシック" w:eastAsia="BIZ UDPゴシック" w:hAnsi="BIZ UDPゴシック"/>
          <w:sz w:val="18"/>
          <w:szCs w:val="18"/>
        </w:rPr>
      </w:pPr>
      <w:r w:rsidRPr="001E3596">
        <w:rPr>
          <w:rFonts w:ascii="BIZ UDPゴシック" w:eastAsia="BIZ UDPゴシック" w:hAnsi="BIZ UDPゴシック" w:hint="eastAsia"/>
          <w:sz w:val="18"/>
          <w:szCs w:val="18"/>
        </w:rPr>
        <w:t>●　研修終了後、指定のアンケートを実施させていただきます。</w:t>
      </w:r>
    </w:p>
    <w:p w14:paraId="0E7B5779" w14:textId="77777777" w:rsidR="0027211E" w:rsidRPr="001E3596" w:rsidRDefault="0027211E" w:rsidP="0027211E">
      <w:pPr>
        <w:spacing w:line="80" w:lineRule="exact"/>
        <w:ind w:leftChars="67" w:left="141" w:firstLineChars="100" w:firstLine="180"/>
        <w:rPr>
          <w:rFonts w:ascii="BIZ UDPゴシック" w:eastAsia="BIZ UDPゴシック" w:hAnsi="BIZ UDPゴシック"/>
          <w:sz w:val="18"/>
          <w:szCs w:val="18"/>
        </w:rPr>
      </w:pPr>
    </w:p>
    <w:p w14:paraId="757C2262" w14:textId="04DB3C84" w:rsidR="001E3596" w:rsidRDefault="001E3596" w:rsidP="0027211E">
      <w:pPr>
        <w:ind w:leftChars="67" w:left="141" w:firstLineChars="100" w:firstLine="180"/>
        <w:rPr>
          <w:rFonts w:ascii="BIZ UDPゴシック" w:eastAsia="BIZ UDPゴシック" w:hAnsi="BIZ UDPゴシック"/>
          <w:sz w:val="18"/>
          <w:szCs w:val="18"/>
        </w:rPr>
      </w:pPr>
      <w:r w:rsidRPr="001E3596">
        <w:rPr>
          <w:rFonts w:ascii="BIZ UDPゴシック" w:eastAsia="BIZ UDPゴシック" w:hAnsi="BIZ UDPゴシック" w:hint="eastAsia"/>
          <w:sz w:val="18"/>
          <w:szCs w:val="18"/>
        </w:rPr>
        <w:t>●　研修会の会場</w:t>
      </w:r>
      <w:r w:rsidR="0027211E" w:rsidRPr="0027211E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27211E" w:rsidRPr="001E3596">
        <w:rPr>
          <w:rFonts w:ascii="BIZ UDPゴシック" w:eastAsia="BIZ UDPゴシック" w:hAnsi="BIZ UDPゴシック" w:hint="eastAsia"/>
          <w:sz w:val="18"/>
          <w:szCs w:val="18"/>
        </w:rPr>
        <w:t>駐車場の確保</w:t>
      </w:r>
      <w:r w:rsidRPr="001E3596">
        <w:rPr>
          <w:rFonts w:ascii="BIZ UDPゴシック" w:eastAsia="BIZ UDPゴシック" w:hAnsi="BIZ UDPゴシック" w:hint="eastAsia"/>
          <w:sz w:val="18"/>
          <w:szCs w:val="18"/>
        </w:rPr>
        <w:t>は申込者側でご準備していただきます。</w:t>
      </w:r>
    </w:p>
    <w:p w14:paraId="3F07D434" w14:textId="77777777" w:rsidR="0027211E" w:rsidRPr="001E3596" w:rsidRDefault="0027211E" w:rsidP="0027211E">
      <w:pPr>
        <w:spacing w:line="80" w:lineRule="exact"/>
        <w:ind w:leftChars="67" w:left="141" w:firstLineChars="100" w:firstLine="180"/>
        <w:rPr>
          <w:rFonts w:ascii="BIZ UDPゴシック" w:eastAsia="BIZ UDPゴシック" w:hAnsi="BIZ UDPゴシック"/>
          <w:sz w:val="18"/>
          <w:szCs w:val="18"/>
        </w:rPr>
      </w:pPr>
    </w:p>
    <w:p w14:paraId="363FFC2B" w14:textId="77777777" w:rsidR="001E3596" w:rsidRDefault="001E3596" w:rsidP="00235A95">
      <w:pPr>
        <w:ind w:leftChars="67" w:left="141" w:firstLineChars="100" w:firstLine="180"/>
        <w:rPr>
          <w:rFonts w:ascii="BIZ UDPゴシック" w:eastAsia="BIZ UDPゴシック" w:hAnsi="BIZ UDPゴシック"/>
          <w:sz w:val="18"/>
          <w:szCs w:val="18"/>
        </w:rPr>
      </w:pPr>
      <w:r w:rsidRPr="001E3596">
        <w:rPr>
          <w:rFonts w:ascii="BIZ UDPゴシック" w:eastAsia="BIZ UDPゴシック" w:hAnsi="BIZ UDPゴシック" w:hint="eastAsia"/>
          <w:sz w:val="18"/>
          <w:szCs w:val="18"/>
        </w:rPr>
        <w:t>●　宗教の布教活動、選挙活動、営利目的の場合の開催はお引き受けできません。</w:t>
      </w:r>
    </w:p>
    <w:p w14:paraId="719009F5" w14:textId="77777777" w:rsidR="0027211E" w:rsidRPr="001E3596" w:rsidRDefault="0027211E" w:rsidP="0027211E">
      <w:pPr>
        <w:spacing w:line="80" w:lineRule="exact"/>
        <w:ind w:leftChars="67" w:left="141" w:firstLineChars="100" w:firstLine="180"/>
        <w:rPr>
          <w:rFonts w:ascii="BIZ UDPゴシック" w:eastAsia="BIZ UDPゴシック" w:hAnsi="BIZ UDPゴシック"/>
          <w:sz w:val="18"/>
          <w:szCs w:val="18"/>
        </w:rPr>
      </w:pPr>
    </w:p>
    <w:p w14:paraId="25FEED63" w14:textId="27A8B228" w:rsidR="001E3596" w:rsidRDefault="001E3596" w:rsidP="0027211E">
      <w:pPr>
        <w:ind w:leftChars="67" w:left="141" w:firstLineChars="100" w:firstLine="180"/>
        <w:rPr>
          <w:rFonts w:ascii="BIZ UDPゴシック" w:eastAsia="BIZ UDPゴシック" w:hAnsi="BIZ UDPゴシック"/>
          <w:sz w:val="18"/>
          <w:szCs w:val="18"/>
        </w:rPr>
      </w:pPr>
      <w:r w:rsidRPr="001E3596">
        <w:rPr>
          <w:rFonts w:ascii="BIZ UDPゴシック" w:eastAsia="BIZ UDPゴシック" w:hAnsi="BIZ UDPゴシック" w:hint="eastAsia"/>
          <w:sz w:val="18"/>
          <w:szCs w:val="18"/>
        </w:rPr>
        <w:t>●　天候や自然災害、感染症の蔓延等やむを得ない事情で開催できない場合は、中止または延期とすることがございます。</w:t>
      </w:r>
    </w:p>
    <w:p w14:paraId="4CE0CDDE" w14:textId="77777777" w:rsidR="0027211E" w:rsidRPr="001E3596" w:rsidRDefault="0027211E" w:rsidP="0027211E">
      <w:pPr>
        <w:spacing w:line="80" w:lineRule="exact"/>
        <w:ind w:leftChars="67" w:left="141" w:firstLineChars="100" w:firstLine="180"/>
        <w:rPr>
          <w:rFonts w:ascii="BIZ UDPゴシック" w:eastAsia="BIZ UDPゴシック" w:hAnsi="BIZ UDPゴシック"/>
          <w:sz w:val="18"/>
          <w:szCs w:val="18"/>
        </w:rPr>
      </w:pPr>
    </w:p>
    <w:p w14:paraId="76470132" w14:textId="77A72516" w:rsidR="001C4188" w:rsidRPr="0027211E" w:rsidRDefault="001E3596" w:rsidP="0027211E">
      <w:pPr>
        <w:ind w:leftChars="67" w:left="141" w:firstLineChars="100" w:firstLine="180"/>
        <w:rPr>
          <w:rFonts w:ascii="BIZ UDPゴシック" w:eastAsia="BIZ UDPゴシック" w:hAnsi="BIZ UDPゴシック"/>
          <w:sz w:val="18"/>
          <w:szCs w:val="18"/>
        </w:rPr>
      </w:pPr>
      <w:r w:rsidRPr="001E3596">
        <w:rPr>
          <w:rFonts w:ascii="BIZ UDPゴシック" w:eastAsia="BIZ UDPゴシック" w:hAnsi="BIZ UDPゴシック" w:hint="eastAsia"/>
          <w:sz w:val="18"/>
          <w:szCs w:val="18"/>
        </w:rPr>
        <w:t>●　めまい、メニエール病等の持病をお持ちの方、補聴器使用等聴覚障</w:t>
      </w:r>
      <w:r w:rsidR="0027211E" w:rsidRPr="0027211E">
        <w:rPr>
          <w:rFonts w:ascii="BIZ UDPゴシック" w:eastAsia="BIZ UDPゴシック" w:hAnsi="BIZ UDPゴシック" w:hint="eastAsia"/>
          <w:sz w:val="18"/>
          <w:szCs w:val="18"/>
        </w:rPr>
        <w:t>がい</w:t>
      </w:r>
      <w:r w:rsidRPr="001E3596">
        <w:rPr>
          <w:rFonts w:ascii="BIZ UDPゴシック" w:eastAsia="BIZ UDPゴシック" w:hAnsi="BIZ UDPゴシック" w:hint="eastAsia"/>
          <w:sz w:val="18"/>
          <w:szCs w:val="18"/>
        </w:rPr>
        <w:t>のある方が受講さ</w:t>
      </w:r>
      <w:r w:rsidRPr="0027211E">
        <w:rPr>
          <w:rFonts w:ascii="BIZ UDPゴシック" w:eastAsia="BIZ UDPゴシック" w:hAnsi="BIZ UDPゴシック" w:hint="eastAsia"/>
          <w:sz w:val="18"/>
          <w:szCs w:val="18"/>
        </w:rPr>
        <w:t>れる場合は、</w:t>
      </w:r>
      <w:r w:rsidR="0027211E" w:rsidRPr="0027211E">
        <w:rPr>
          <w:rFonts w:ascii="BIZ UDPゴシック" w:eastAsia="BIZ UDPゴシック" w:hAnsi="BIZ UDPゴシック" w:hint="eastAsia"/>
          <w:sz w:val="18"/>
          <w:szCs w:val="18"/>
        </w:rPr>
        <w:t>事前に</w:t>
      </w:r>
      <w:r w:rsidRPr="0027211E">
        <w:rPr>
          <w:rFonts w:ascii="BIZ UDPゴシック" w:eastAsia="BIZ UDPゴシック" w:hAnsi="BIZ UDPゴシック" w:hint="eastAsia"/>
          <w:sz w:val="18"/>
          <w:szCs w:val="18"/>
        </w:rPr>
        <w:t>ご相談ください。</w:t>
      </w:r>
    </w:p>
    <w:sectPr w:rsidR="001C4188" w:rsidRPr="0027211E" w:rsidSect="00694FC8">
      <w:pgSz w:w="11906" w:h="16838" w:code="9"/>
      <w:pgMar w:top="567" w:right="567" w:bottom="567" w:left="567" w:header="851" w:footer="992" w:gutter="0"/>
      <w:cols w:space="425"/>
      <w:docGrid w:linePitch="2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61AB7" w14:textId="77777777" w:rsidR="002F6781" w:rsidRDefault="002F6781" w:rsidP="00D74408">
      <w:r>
        <w:separator/>
      </w:r>
    </w:p>
  </w:endnote>
  <w:endnote w:type="continuationSeparator" w:id="0">
    <w:p w14:paraId="633A4B92" w14:textId="77777777" w:rsidR="002F6781" w:rsidRDefault="002F6781" w:rsidP="00D7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DE8C7" w14:textId="77777777" w:rsidR="002F6781" w:rsidRDefault="002F6781" w:rsidP="00D74408">
      <w:r>
        <w:separator/>
      </w:r>
    </w:p>
  </w:footnote>
  <w:footnote w:type="continuationSeparator" w:id="0">
    <w:p w14:paraId="55739A62" w14:textId="77777777" w:rsidR="002F6781" w:rsidRDefault="002F6781" w:rsidP="00D74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41FA"/>
    <w:multiLevelType w:val="hybridMultilevel"/>
    <w:tmpl w:val="57A61632"/>
    <w:lvl w:ilvl="0" w:tplc="94A2B5F0">
      <w:start w:val="1"/>
      <w:numFmt w:val="decimalFullWidth"/>
      <w:lvlText w:val="%1．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25FE31E5"/>
    <w:multiLevelType w:val="hybridMultilevel"/>
    <w:tmpl w:val="0AA0F898"/>
    <w:lvl w:ilvl="0" w:tplc="AB30CEB8">
      <w:start w:val="1"/>
      <w:numFmt w:val="decimalFullWidth"/>
      <w:lvlText w:val="%1．"/>
      <w:lvlJc w:val="left"/>
      <w:pPr>
        <w:tabs>
          <w:tab w:val="num" w:pos="1142"/>
        </w:tabs>
        <w:ind w:left="114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num w:numId="1" w16cid:durableId="129445046">
    <w:abstractNumId w:val="1"/>
  </w:num>
  <w:num w:numId="2" w16cid:durableId="84832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63"/>
    <w:rsid w:val="0001777A"/>
    <w:rsid w:val="00050E36"/>
    <w:rsid w:val="0007438C"/>
    <w:rsid w:val="00077C58"/>
    <w:rsid w:val="0008397B"/>
    <w:rsid w:val="00085D2D"/>
    <w:rsid w:val="00087667"/>
    <w:rsid w:val="00092D85"/>
    <w:rsid w:val="000C6B95"/>
    <w:rsid w:val="000D5EF4"/>
    <w:rsid w:val="000E3E8A"/>
    <w:rsid w:val="000E5371"/>
    <w:rsid w:val="000F7792"/>
    <w:rsid w:val="0011252A"/>
    <w:rsid w:val="00116AB0"/>
    <w:rsid w:val="00117488"/>
    <w:rsid w:val="00140330"/>
    <w:rsid w:val="00153A5C"/>
    <w:rsid w:val="00164C0C"/>
    <w:rsid w:val="001A47FE"/>
    <w:rsid w:val="001A5B24"/>
    <w:rsid w:val="001B39BC"/>
    <w:rsid w:val="001C4188"/>
    <w:rsid w:val="001E3596"/>
    <w:rsid w:val="00203EE5"/>
    <w:rsid w:val="002152EF"/>
    <w:rsid w:val="00235A64"/>
    <w:rsid w:val="00235A95"/>
    <w:rsid w:val="00244F91"/>
    <w:rsid w:val="002540D1"/>
    <w:rsid w:val="0026672F"/>
    <w:rsid w:val="0027211E"/>
    <w:rsid w:val="00295B43"/>
    <w:rsid w:val="002972B0"/>
    <w:rsid w:val="002A4115"/>
    <w:rsid w:val="002C2071"/>
    <w:rsid w:val="002C2B63"/>
    <w:rsid w:val="002F6781"/>
    <w:rsid w:val="002F7AAB"/>
    <w:rsid w:val="00312C63"/>
    <w:rsid w:val="0032215A"/>
    <w:rsid w:val="00323A36"/>
    <w:rsid w:val="00341ADB"/>
    <w:rsid w:val="003500C0"/>
    <w:rsid w:val="003518D0"/>
    <w:rsid w:val="0036504B"/>
    <w:rsid w:val="00365960"/>
    <w:rsid w:val="0037715A"/>
    <w:rsid w:val="003955EC"/>
    <w:rsid w:val="003A692A"/>
    <w:rsid w:val="003B3E43"/>
    <w:rsid w:val="003D2D04"/>
    <w:rsid w:val="003D5877"/>
    <w:rsid w:val="003E36B1"/>
    <w:rsid w:val="003F46B1"/>
    <w:rsid w:val="003F4EB4"/>
    <w:rsid w:val="004024A5"/>
    <w:rsid w:val="0041282A"/>
    <w:rsid w:val="004315F6"/>
    <w:rsid w:val="004360B9"/>
    <w:rsid w:val="004556BE"/>
    <w:rsid w:val="004717B4"/>
    <w:rsid w:val="004731B4"/>
    <w:rsid w:val="004A4288"/>
    <w:rsid w:val="004B7D8D"/>
    <w:rsid w:val="004C2346"/>
    <w:rsid w:val="004D444F"/>
    <w:rsid w:val="004E6414"/>
    <w:rsid w:val="004F0270"/>
    <w:rsid w:val="004F6AE0"/>
    <w:rsid w:val="00507DFD"/>
    <w:rsid w:val="005234EB"/>
    <w:rsid w:val="0054457F"/>
    <w:rsid w:val="00563B86"/>
    <w:rsid w:val="00566353"/>
    <w:rsid w:val="0056670A"/>
    <w:rsid w:val="00570F92"/>
    <w:rsid w:val="00577F74"/>
    <w:rsid w:val="00581BEC"/>
    <w:rsid w:val="00586C37"/>
    <w:rsid w:val="00592836"/>
    <w:rsid w:val="005A5CBF"/>
    <w:rsid w:val="005A5F21"/>
    <w:rsid w:val="005A73B5"/>
    <w:rsid w:val="005D2F7C"/>
    <w:rsid w:val="005E74E2"/>
    <w:rsid w:val="00602A34"/>
    <w:rsid w:val="00610ADD"/>
    <w:rsid w:val="006119A2"/>
    <w:rsid w:val="0061303F"/>
    <w:rsid w:val="006228EB"/>
    <w:rsid w:val="00626133"/>
    <w:rsid w:val="0063642C"/>
    <w:rsid w:val="0065774F"/>
    <w:rsid w:val="006716B4"/>
    <w:rsid w:val="00676E56"/>
    <w:rsid w:val="0068135D"/>
    <w:rsid w:val="0068236F"/>
    <w:rsid w:val="00694FC8"/>
    <w:rsid w:val="006B2C21"/>
    <w:rsid w:val="006D66CA"/>
    <w:rsid w:val="00701ABA"/>
    <w:rsid w:val="007103A7"/>
    <w:rsid w:val="00722589"/>
    <w:rsid w:val="00727528"/>
    <w:rsid w:val="00735254"/>
    <w:rsid w:val="00742126"/>
    <w:rsid w:val="0075534E"/>
    <w:rsid w:val="00760A3A"/>
    <w:rsid w:val="00795BE2"/>
    <w:rsid w:val="007C28BD"/>
    <w:rsid w:val="007E568E"/>
    <w:rsid w:val="007E6199"/>
    <w:rsid w:val="007F15CE"/>
    <w:rsid w:val="00802A28"/>
    <w:rsid w:val="008079A3"/>
    <w:rsid w:val="00813C19"/>
    <w:rsid w:val="0081613B"/>
    <w:rsid w:val="00822E0D"/>
    <w:rsid w:val="008670BA"/>
    <w:rsid w:val="00870059"/>
    <w:rsid w:val="008D1266"/>
    <w:rsid w:val="009057D7"/>
    <w:rsid w:val="00915240"/>
    <w:rsid w:val="00915318"/>
    <w:rsid w:val="00927BB7"/>
    <w:rsid w:val="00934826"/>
    <w:rsid w:val="00945734"/>
    <w:rsid w:val="00945771"/>
    <w:rsid w:val="00951FD2"/>
    <w:rsid w:val="00954529"/>
    <w:rsid w:val="00961E6D"/>
    <w:rsid w:val="009800EF"/>
    <w:rsid w:val="009805F7"/>
    <w:rsid w:val="00996456"/>
    <w:rsid w:val="009B7045"/>
    <w:rsid w:val="009C2FAF"/>
    <w:rsid w:val="009C4ACD"/>
    <w:rsid w:val="009D360C"/>
    <w:rsid w:val="009E61DB"/>
    <w:rsid w:val="00A010C1"/>
    <w:rsid w:val="00A31129"/>
    <w:rsid w:val="00A66A68"/>
    <w:rsid w:val="00A66AC3"/>
    <w:rsid w:val="00A7501A"/>
    <w:rsid w:val="00A77C28"/>
    <w:rsid w:val="00A803E4"/>
    <w:rsid w:val="00AA2200"/>
    <w:rsid w:val="00AC22E0"/>
    <w:rsid w:val="00AE06B2"/>
    <w:rsid w:val="00AE2FAB"/>
    <w:rsid w:val="00AF24A4"/>
    <w:rsid w:val="00B1313C"/>
    <w:rsid w:val="00B144DF"/>
    <w:rsid w:val="00B24490"/>
    <w:rsid w:val="00B24B85"/>
    <w:rsid w:val="00B311DC"/>
    <w:rsid w:val="00B4455A"/>
    <w:rsid w:val="00B80055"/>
    <w:rsid w:val="00BC4749"/>
    <w:rsid w:val="00BD2697"/>
    <w:rsid w:val="00C21C7A"/>
    <w:rsid w:val="00C229FA"/>
    <w:rsid w:val="00C2640B"/>
    <w:rsid w:val="00C3106F"/>
    <w:rsid w:val="00C31E6A"/>
    <w:rsid w:val="00C4516E"/>
    <w:rsid w:val="00C54D60"/>
    <w:rsid w:val="00C73F40"/>
    <w:rsid w:val="00C8296F"/>
    <w:rsid w:val="00CA4276"/>
    <w:rsid w:val="00CD11AE"/>
    <w:rsid w:val="00CE2759"/>
    <w:rsid w:val="00CF0077"/>
    <w:rsid w:val="00CF1BF2"/>
    <w:rsid w:val="00CF1FAF"/>
    <w:rsid w:val="00CF5AE8"/>
    <w:rsid w:val="00D036A0"/>
    <w:rsid w:val="00D52381"/>
    <w:rsid w:val="00D64AF3"/>
    <w:rsid w:val="00D66B9F"/>
    <w:rsid w:val="00D74408"/>
    <w:rsid w:val="00D819EC"/>
    <w:rsid w:val="00D965B8"/>
    <w:rsid w:val="00DC1002"/>
    <w:rsid w:val="00DF70AB"/>
    <w:rsid w:val="00E0553E"/>
    <w:rsid w:val="00E212EB"/>
    <w:rsid w:val="00E2618D"/>
    <w:rsid w:val="00E90ED9"/>
    <w:rsid w:val="00EB52AA"/>
    <w:rsid w:val="00EC04C5"/>
    <w:rsid w:val="00EC0B96"/>
    <w:rsid w:val="00EC463A"/>
    <w:rsid w:val="00EC4C22"/>
    <w:rsid w:val="00EC5D5D"/>
    <w:rsid w:val="00F05104"/>
    <w:rsid w:val="00F05331"/>
    <w:rsid w:val="00F05BDF"/>
    <w:rsid w:val="00F0753B"/>
    <w:rsid w:val="00F14202"/>
    <w:rsid w:val="00F248E5"/>
    <w:rsid w:val="00F3708C"/>
    <w:rsid w:val="00F4080A"/>
    <w:rsid w:val="00F80B4B"/>
    <w:rsid w:val="00F91441"/>
    <w:rsid w:val="00FA48CB"/>
    <w:rsid w:val="00FA6154"/>
    <w:rsid w:val="00FB0805"/>
    <w:rsid w:val="00FE2210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E9ABE"/>
  <w15:chartTrackingRefBased/>
  <w15:docId w15:val="{1DC59088-68E2-435F-A8A5-166EAB5B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44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4408"/>
    <w:rPr>
      <w:kern w:val="2"/>
      <w:sz w:val="21"/>
      <w:szCs w:val="24"/>
    </w:rPr>
  </w:style>
  <w:style w:type="paragraph" w:styleId="a5">
    <w:name w:val="footer"/>
    <w:basedOn w:val="a"/>
    <w:link w:val="a6"/>
    <w:rsid w:val="00D744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74408"/>
    <w:rPr>
      <w:kern w:val="2"/>
      <w:sz w:val="21"/>
      <w:szCs w:val="24"/>
    </w:rPr>
  </w:style>
  <w:style w:type="paragraph" w:styleId="a7">
    <w:name w:val="Balloon Text"/>
    <w:basedOn w:val="a"/>
    <w:link w:val="a8"/>
    <w:rsid w:val="00402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024A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050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9E16-1B9F-4190-98F6-9B78669C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1016</Words>
  <Characters>243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認知症サポーター養成講座　申込書</vt:lpstr>
      <vt:lpstr>認知症サポーター養成講座　申込書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認知症サポーター養成講座　申込書</dc:title>
  <dc:subject/>
  <dc:creator>cleahon03</dc:creator>
  <cp:keywords/>
  <dc:description/>
  <cp:lastModifiedBy>島根県桑沢　祐介</cp:lastModifiedBy>
  <cp:revision>12</cp:revision>
  <cp:lastPrinted>2025-09-11T04:47:00Z</cp:lastPrinted>
  <dcterms:created xsi:type="dcterms:W3CDTF">2025-09-11T04:01:00Z</dcterms:created>
  <dcterms:modified xsi:type="dcterms:W3CDTF">2025-09-25T02:48:00Z</dcterms:modified>
</cp:coreProperties>
</file>