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F14ADD" w:rsidRPr="00F14ADD"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F14ADD" w:rsidRDefault="008158D7" w:rsidP="006A279B">
            <w:pPr>
              <w:widowControl/>
              <w:jc w:val="center"/>
              <w:rPr>
                <w:rFonts w:eastAsia="ＭＳ ゴシック" w:hAnsi="Times New Roman" w:cs="ＭＳ ゴシック"/>
                <w:color w:val="000000" w:themeColor="text1"/>
                <w:spacing w:val="2"/>
                <w:sz w:val="44"/>
                <w:szCs w:val="44"/>
              </w:rPr>
            </w:pPr>
            <w:bookmarkStart w:id="0" w:name="_GoBack"/>
            <w:bookmarkEnd w:id="0"/>
            <w:r w:rsidRPr="00F14ADD">
              <w:rPr>
                <w:rFonts w:ascii="ＭＳ ゴシック" w:eastAsia="ＭＳ ゴシック" w:hAnsi="ＭＳ ゴシック" w:cs="ＭＳ Ｐゴシック" w:hint="eastAsia"/>
                <w:color w:val="000000" w:themeColor="text1"/>
                <w:kern w:val="0"/>
                <w:sz w:val="44"/>
                <w:szCs w:val="44"/>
              </w:rPr>
              <w:t>令和</w:t>
            </w:r>
            <w:r w:rsidR="00BB6274" w:rsidRPr="00F14ADD">
              <w:rPr>
                <w:rFonts w:ascii="ＭＳ ゴシック" w:eastAsia="ＭＳ ゴシック" w:hAnsi="ＭＳ ゴシック" w:cs="ＭＳ Ｐゴシック" w:hint="eastAsia"/>
                <w:color w:val="000000" w:themeColor="text1"/>
                <w:kern w:val="0"/>
                <w:sz w:val="44"/>
                <w:szCs w:val="44"/>
              </w:rPr>
              <w:t>４</w:t>
            </w:r>
            <w:r w:rsidR="006A279B" w:rsidRPr="00F14ADD">
              <w:rPr>
                <w:rFonts w:ascii="ＭＳ ゴシック" w:eastAsia="ＭＳ ゴシック" w:hAnsi="ＭＳ ゴシック" w:cs="ＭＳ Ｐゴシック" w:hint="eastAsia"/>
                <w:color w:val="000000" w:themeColor="text1"/>
                <w:kern w:val="0"/>
                <w:sz w:val="44"/>
                <w:szCs w:val="44"/>
              </w:rPr>
              <w:t xml:space="preserve">年度　</w:t>
            </w:r>
            <w:r w:rsidR="006A279B" w:rsidRPr="00F14ADD">
              <w:rPr>
                <w:rFonts w:eastAsia="ＭＳ ゴシック" w:hAnsi="Times New Roman" w:cs="ＭＳ ゴシック" w:hint="eastAsia"/>
                <w:color w:val="000000" w:themeColor="text1"/>
                <w:spacing w:val="2"/>
                <w:sz w:val="44"/>
                <w:szCs w:val="44"/>
              </w:rPr>
              <w:t>指定障害児通所支援事業者指導調書</w:t>
            </w:r>
          </w:p>
          <w:p w:rsidR="00D57CEA" w:rsidRPr="00F14ADD" w:rsidRDefault="00D57CEA" w:rsidP="0023220E">
            <w:pPr>
              <w:widowControl/>
              <w:jc w:val="center"/>
              <w:rPr>
                <w:rFonts w:ascii="ＭＳ ゴシック" w:eastAsia="ＭＳ ゴシック" w:hAnsi="ＭＳ ゴシック" w:cs="ＭＳ Ｐゴシック"/>
                <w:i/>
                <w:color w:val="000000" w:themeColor="text1"/>
                <w:kern w:val="0"/>
                <w:sz w:val="36"/>
                <w:szCs w:val="44"/>
              </w:rPr>
            </w:pPr>
            <w:r w:rsidRPr="00F14ADD">
              <w:rPr>
                <w:rFonts w:eastAsia="ＭＳ ゴシック" w:hAnsi="Times New Roman" w:cs="ＭＳ ゴシック" w:hint="eastAsia"/>
                <w:i/>
                <w:color w:val="000000" w:themeColor="text1"/>
                <w:spacing w:val="2"/>
                <w:sz w:val="36"/>
                <w:szCs w:val="44"/>
              </w:rPr>
              <w:t>（放課後等デイサービス）</w:t>
            </w:r>
          </w:p>
        </w:tc>
      </w:tr>
      <w:tr w:rsidR="00F14ADD" w:rsidRPr="00F14ADD"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23220E" w:rsidRPr="00F14ADD" w:rsidRDefault="0023220E" w:rsidP="0023220E">
            <w:pPr>
              <w:widowControl/>
              <w:jc w:val="center"/>
              <w:rPr>
                <w:rFonts w:ascii="游ゴシック" w:eastAsia="游ゴシック" w:hAnsi="游ゴシック" w:cs="ＭＳ Ｐゴシック"/>
                <w:color w:val="000000" w:themeColor="text1"/>
                <w:kern w:val="0"/>
                <w:sz w:val="22"/>
              </w:rPr>
            </w:pPr>
            <w:r w:rsidRPr="00F14ADD">
              <w:rPr>
                <w:rFonts w:ascii="游ゴシック" w:eastAsia="游ゴシック" w:hAnsi="游ゴシック" w:cs="ＭＳ Ｐゴシック" w:hint="eastAsia"/>
                <w:color w:val="000000" w:themeColor="text1"/>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23220E" w:rsidRPr="00F14ADD" w:rsidRDefault="0023220E" w:rsidP="0023220E">
            <w:pPr>
              <w:widowControl/>
              <w:jc w:val="center"/>
              <w:rPr>
                <w:rFonts w:ascii="游ゴシック" w:eastAsia="游ゴシック" w:hAnsi="游ゴシック" w:cs="ＭＳ Ｐゴシック"/>
                <w:color w:val="000000" w:themeColor="text1"/>
                <w:kern w:val="0"/>
                <w:sz w:val="22"/>
              </w:rPr>
            </w:pPr>
            <w:r w:rsidRPr="00F14ADD">
              <w:rPr>
                <w:rFonts w:ascii="游ゴシック" w:eastAsia="游ゴシック" w:hAnsi="游ゴシック" w:cs="ＭＳ Ｐゴシック" w:hint="eastAsia"/>
                <w:color w:val="000000" w:themeColor="text1"/>
                <w:kern w:val="0"/>
                <w:sz w:val="22"/>
              </w:rPr>
              <w:t xml:space="preserve">　</w:t>
            </w:r>
          </w:p>
        </w:tc>
      </w:tr>
      <w:tr w:rsidR="00F14ADD" w:rsidRPr="00F14ADD"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 w:val="24"/>
                <w:szCs w:val="24"/>
              </w:rPr>
              <w:t>事業所所在地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20E" w:rsidRPr="00F14ADD" w:rsidRDefault="0023220E" w:rsidP="0023220E">
            <w:pPr>
              <w:widowControl/>
              <w:jc w:val="center"/>
              <w:rPr>
                <w:rFonts w:ascii="游ゴシック" w:eastAsia="游ゴシック" w:hAnsi="游ゴシック" w:cs="ＭＳ Ｐゴシック"/>
                <w:color w:val="000000" w:themeColor="text1"/>
                <w:kern w:val="0"/>
                <w:sz w:val="22"/>
              </w:rPr>
            </w:pPr>
            <w:r w:rsidRPr="00F14ADD">
              <w:rPr>
                <w:rFonts w:ascii="游ゴシック" w:eastAsia="游ゴシック" w:hAnsi="游ゴシック" w:cs="ＭＳ Ｐゴシック" w:hint="eastAsia"/>
                <w:color w:val="000000" w:themeColor="text1"/>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2"/>
              </w:rPr>
            </w:pPr>
            <w:r w:rsidRPr="00F14ADD">
              <w:rPr>
                <w:rFonts w:ascii="ＭＳ 明朝" w:eastAsia="ＭＳ 明朝" w:hAnsi="ＭＳ 明朝" w:cs="ＭＳ Ｐゴシック" w:hint="eastAsia"/>
                <w:color w:val="000000" w:themeColor="text1"/>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left"/>
              <w:rPr>
                <w:rFonts w:ascii="ＭＳ 明朝" w:eastAsia="ＭＳ 明朝" w:hAnsi="ＭＳ 明朝" w:cs="ＭＳ Ｐゴシック"/>
                <w:color w:val="000000" w:themeColor="text1"/>
                <w:kern w:val="0"/>
                <w:sz w:val="22"/>
                <w:szCs w:val="16"/>
              </w:rPr>
            </w:pPr>
            <w:r w:rsidRPr="00F14ADD">
              <w:rPr>
                <w:rFonts w:ascii="ＭＳ 明朝" w:eastAsia="ＭＳ 明朝" w:hAnsi="ＭＳ 明朝" w:cs="ＭＳ Ｐゴシック" w:hint="eastAsia"/>
                <w:color w:val="000000" w:themeColor="text1"/>
                <w:kern w:val="0"/>
                <w:sz w:val="22"/>
                <w:szCs w:val="16"/>
              </w:rPr>
              <w:t>職名：　　　　　　　　氏名：</w:t>
            </w:r>
          </w:p>
        </w:tc>
      </w:tr>
      <w:tr w:rsidR="00F14ADD" w:rsidRPr="00F14ADD"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23220E" w:rsidRPr="00F14ADD" w:rsidRDefault="0023220E" w:rsidP="0023220E">
            <w:pPr>
              <w:widowControl/>
              <w:jc w:val="left"/>
              <w:rPr>
                <w:rFonts w:ascii="ＭＳ 明朝" w:eastAsia="ＭＳ 明朝" w:hAnsi="ＭＳ 明朝" w:cs="ＭＳ Ｐゴシック"/>
                <w:color w:val="000000" w:themeColor="text1"/>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23220E" w:rsidRPr="00F14ADD" w:rsidRDefault="0023220E" w:rsidP="0023220E">
            <w:pPr>
              <w:widowControl/>
              <w:jc w:val="left"/>
              <w:rPr>
                <w:rFonts w:ascii="游ゴシック" w:eastAsia="游ゴシック" w:hAnsi="游ゴシック" w:cs="ＭＳ Ｐゴシック"/>
                <w:color w:val="000000" w:themeColor="text1"/>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3220E" w:rsidRPr="00F14ADD" w:rsidRDefault="0023220E" w:rsidP="0023220E">
            <w:pPr>
              <w:widowControl/>
              <w:jc w:val="left"/>
              <w:rPr>
                <w:rFonts w:ascii="ＭＳ 明朝" w:eastAsia="ＭＳ 明朝" w:hAnsi="ＭＳ 明朝" w:cs="ＭＳ Ｐゴシック"/>
                <w:color w:val="000000" w:themeColor="text1"/>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3220E" w:rsidRPr="00F14ADD" w:rsidRDefault="0023220E" w:rsidP="0023220E">
            <w:pPr>
              <w:widowControl/>
              <w:jc w:val="left"/>
              <w:rPr>
                <w:rFonts w:ascii="ＭＳ 明朝" w:eastAsia="ＭＳ 明朝" w:hAnsi="ＭＳ 明朝" w:cs="ＭＳ Ｐゴシック"/>
                <w:color w:val="000000" w:themeColor="text1"/>
                <w:kern w:val="0"/>
                <w:sz w:val="16"/>
                <w:szCs w:val="16"/>
              </w:rPr>
            </w:pPr>
          </w:p>
        </w:tc>
      </w:tr>
      <w:tr w:rsidR="00F14ADD" w:rsidRPr="00F14ADD" w:rsidTr="0023220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23220E" w:rsidRPr="00F14ADD" w:rsidRDefault="0023220E" w:rsidP="0023220E">
            <w:pPr>
              <w:widowControl/>
              <w:jc w:val="center"/>
              <w:rPr>
                <w:rFonts w:ascii="游ゴシック" w:eastAsia="游ゴシック" w:hAnsi="游ゴシック" w:cs="ＭＳ Ｐゴシック"/>
                <w:color w:val="000000" w:themeColor="text1"/>
                <w:kern w:val="0"/>
                <w:sz w:val="22"/>
              </w:rPr>
            </w:pPr>
            <w:r w:rsidRPr="00F14ADD">
              <w:rPr>
                <w:rFonts w:ascii="游ゴシック" w:eastAsia="游ゴシック" w:hAnsi="游ゴシック" w:cs="ＭＳ Ｐゴシック" w:hint="eastAsia"/>
                <w:color w:val="000000" w:themeColor="text1"/>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 w:val="24"/>
                <w:szCs w:val="24"/>
              </w:rPr>
              <w:t>管理者</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23220E" w:rsidRPr="00F14ADD" w:rsidRDefault="0023220E" w:rsidP="0023220E">
            <w:pPr>
              <w:widowControl/>
              <w:jc w:val="left"/>
              <w:rPr>
                <w:rFonts w:ascii="ＭＳ 明朝" w:eastAsia="ＭＳ 明朝" w:hAnsi="ＭＳ 明朝" w:cs="ＭＳ Ｐゴシック"/>
                <w:color w:val="000000" w:themeColor="text1"/>
                <w:kern w:val="0"/>
                <w:sz w:val="22"/>
                <w:szCs w:val="16"/>
              </w:rPr>
            </w:pPr>
            <w:r w:rsidRPr="00F14ADD">
              <w:rPr>
                <w:rFonts w:ascii="ＭＳ 明朝" w:eastAsia="ＭＳ 明朝" w:hAnsi="ＭＳ 明朝" w:cs="ＭＳ Ｐゴシック" w:hint="eastAsia"/>
                <w:color w:val="000000" w:themeColor="text1"/>
                <w:kern w:val="0"/>
                <w:sz w:val="22"/>
                <w:szCs w:val="16"/>
              </w:rPr>
              <w:t>氏名：</w:t>
            </w:r>
          </w:p>
        </w:tc>
      </w:tr>
      <w:tr w:rsidR="00F14ADD" w:rsidRPr="00F14ADD" w:rsidTr="0023220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23220E" w:rsidRPr="00F14ADD" w:rsidRDefault="0023220E" w:rsidP="0023220E">
            <w:pPr>
              <w:widowControl/>
              <w:jc w:val="center"/>
              <w:rPr>
                <w:rFonts w:ascii="游ゴシック" w:eastAsia="游ゴシック" w:hAnsi="游ゴシック" w:cs="ＭＳ Ｐゴシック"/>
                <w:color w:val="000000" w:themeColor="text1"/>
                <w:kern w:val="0"/>
                <w:sz w:val="22"/>
              </w:rPr>
            </w:pPr>
            <w:r w:rsidRPr="00F14ADD">
              <w:rPr>
                <w:rFonts w:ascii="游ゴシック" w:eastAsia="游ゴシック" w:hAnsi="游ゴシック" w:cs="ＭＳ Ｐゴシック" w:hint="eastAsia"/>
                <w:color w:val="000000" w:themeColor="text1"/>
                <w:kern w:val="0"/>
                <w:sz w:val="22"/>
              </w:rPr>
              <w:t xml:space="preserve">　</w:t>
            </w:r>
          </w:p>
        </w:tc>
        <w:tc>
          <w:tcPr>
            <w:tcW w:w="2126" w:type="dxa"/>
            <w:vMerge/>
            <w:tcBorders>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left"/>
              <w:rPr>
                <w:rFonts w:ascii="ＭＳ 明朝" w:eastAsia="ＭＳ 明朝" w:hAnsi="ＭＳ 明朝" w:cs="ＭＳ Ｐゴシック"/>
                <w:color w:val="000000" w:themeColor="text1"/>
                <w:kern w:val="0"/>
                <w:sz w:val="16"/>
                <w:szCs w:val="16"/>
              </w:rPr>
            </w:pPr>
          </w:p>
        </w:tc>
      </w:tr>
      <w:tr w:rsidR="00F14ADD" w:rsidRPr="00F14ADD" w:rsidTr="0023220E">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 w:val="24"/>
                <w:szCs w:val="24"/>
              </w:rPr>
              <w:t>指定年月日</w:t>
            </w:r>
          </w:p>
          <w:p w:rsidR="0023220E" w:rsidRPr="00F14ADD" w:rsidRDefault="0023220E" w:rsidP="0023220E">
            <w:pPr>
              <w:widowControl/>
              <w:jc w:val="center"/>
              <w:rPr>
                <w:rFonts w:ascii="ＭＳ 明朝" w:eastAsia="ＭＳ 明朝" w:hAnsi="ＭＳ 明朝" w:cs="ＭＳ Ｐゴシック"/>
                <w:color w:val="000000" w:themeColor="text1"/>
                <w:kern w:val="0"/>
                <w:sz w:val="24"/>
                <w:szCs w:val="24"/>
              </w:rPr>
            </w:pPr>
            <w:r w:rsidRPr="00F14ADD">
              <w:rPr>
                <w:rFonts w:ascii="ＭＳ 明朝" w:eastAsia="ＭＳ 明朝" w:hAnsi="ＭＳ 明朝" w:cs="ＭＳ Ｐゴシック" w:hint="eastAsia"/>
                <w:color w:val="000000" w:themeColor="text1"/>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20E" w:rsidRPr="00F14ADD" w:rsidRDefault="0023220E" w:rsidP="00DE0F04">
            <w:pPr>
              <w:widowControl/>
              <w:jc w:val="center"/>
              <w:rPr>
                <w:rFonts w:ascii="ＭＳ 明朝" w:eastAsia="ＭＳ 明朝" w:hAnsi="ＭＳ 明朝" w:cs="ＭＳ Ｐゴシック"/>
                <w:color w:val="000000" w:themeColor="text1"/>
                <w:kern w:val="0"/>
                <w:sz w:val="22"/>
              </w:rPr>
            </w:pPr>
            <w:r w:rsidRPr="00F14ADD">
              <w:rPr>
                <w:rFonts w:ascii="ＭＳ 明朝" w:eastAsia="ＭＳ 明朝" w:hAnsi="ＭＳ 明朝" w:cs="ＭＳ Ｐゴシック" w:hint="eastAsia"/>
                <w:color w:val="000000" w:themeColor="text1"/>
                <w:kern w:val="0"/>
                <w:sz w:val="24"/>
                <w:szCs w:val="24"/>
              </w:rPr>
              <w:t>年　　　月　　　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220E" w:rsidRPr="00F14ADD" w:rsidRDefault="0023220E" w:rsidP="0023220E">
            <w:pPr>
              <w:widowControl/>
              <w:rPr>
                <w:rFonts w:ascii="ＭＳ 明朝" w:eastAsia="ＭＳ 明朝" w:hAnsi="ＭＳ 明朝" w:cs="ＭＳ Ｐゴシック"/>
                <w:color w:val="000000" w:themeColor="text1"/>
                <w:kern w:val="0"/>
                <w:sz w:val="22"/>
              </w:rPr>
            </w:pPr>
            <w:r w:rsidRPr="00F14ADD">
              <w:rPr>
                <w:rFonts w:ascii="ＭＳ 明朝" w:eastAsia="ＭＳ 明朝" w:hAnsi="ＭＳ 明朝" w:cs="ＭＳ Ｐゴシック" w:hint="eastAsia"/>
                <w:color w:val="000000" w:themeColor="text1"/>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3220E" w:rsidRPr="00F14ADD" w:rsidRDefault="0023220E" w:rsidP="0023220E">
            <w:pPr>
              <w:widowControl/>
              <w:rPr>
                <w:rFonts w:ascii="ＭＳ 明朝" w:eastAsia="ＭＳ 明朝" w:hAnsi="ＭＳ 明朝" w:cs="ＭＳ Ｐゴシック"/>
                <w:color w:val="000000" w:themeColor="text1"/>
                <w:kern w:val="0"/>
                <w:sz w:val="22"/>
              </w:rPr>
            </w:pPr>
          </w:p>
        </w:tc>
      </w:tr>
      <w:tr w:rsidR="00F14ADD" w:rsidRPr="00F14ADD"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F14ADD" w:rsidRDefault="006A279B" w:rsidP="006A279B">
            <w:pPr>
              <w:widowControl/>
              <w:jc w:val="left"/>
              <w:rPr>
                <w:rFonts w:ascii="ＭＳ ゴシック" w:eastAsia="ＭＳ ゴシック" w:hAnsi="ＭＳ ゴシック" w:cs="ＭＳ Ｐゴシック"/>
                <w:color w:val="000000" w:themeColor="text1"/>
                <w:kern w:val="0"/>
                <w:sz w:val="22"/>
                <w:szCs w:val="16"/>
              </w:rPr>
            </w:pPr>
            <w:r w:rsidRPr="00F14ADD">
              <w:rPr>
                <w:rFonts w:ascii="ＭＳ ゴシック" w:eastAsia="ＭＳ ゴシック" w:hAnsi="ＭＳ ゴシック" w:cs="ＭＳ Ｐゴシック" w:hint="eastAsia"/>
                <w:color w:val="000000" w:themeColor="text1"/>
                <w:kern w:val="0"/>
                <w:sz w:val="22"/>
                <w:szCs w:val="16"/>
              </w:rPr>
              <w:t>※記入及び提出に関する注意事項</w:t>
            </w:r>
          </w:p>
        </w:tc>
      </w:tr>
      <w:tr w:rsidR="00F14ADD" w:rsidRPr="00F14ADD"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F14ADD" w:rsidRDefault="006A279B" w:rsidP="006A279B">
            <w:pPr>
              <w:widowControl/>
              <w:rPr>
                <w:rFonts w:ascii="ＭＳ ゴシック" w:eastAsia="ＭＳ ゴシック" w:hAnsi="ＭＳ ゴシック" w:cs="ＭＳ Ｐゴシック"/>
                <w:color w:val="000000" w:themeColor="text1"/>
                <w:kern w:val="0"/>
                <w:sz w:val="22"/>
                <w:szCs w:val="16"/>
              </w:rPr>
            </w:pPr>
            <w:r w:rsidRPr="00F14ADD">
              <w:rPr>
                <w:rFonts w:ascii="ＭＳ ゴシック" w:eastAsia="ＭＳ ゴシック" w:hAnsi="ＭＳ ゴシック" w:cs="ＭＳ Ｐゴシック" w:hint="eastAsia"/>
                <w:color w:val="000000" w:themeColor="text1"/>
                <w:kern w:val="0"/>
                <w:sz w:val="22"/>
                <w:szCs w:val="16"/>
              </w:rPr>
              <w:t>１　本調書には、実地指導対象事業の状況について、特に指定をされている場合を除き、実地指導実施日の属する月の前々月の状況を記入してください。</w:t>
            </w:r>
          </w:p>
        </w:tc>
      </w:tr>
      <w:tr w:rsidR="00F14ADD" w:rsidRPr="00F14ADD" w:rsidTr="00803FDE">
        <w:trPr>
          <w:trHeight w:val="375"/>
        </w:trPr>
        <w:tc>
          <w:tcPr>
            <w:tcW w:w="15309" w:type="dxa"/>
            <w:gridSpan w:val="4"/>
            <w:tcBorders>
              <w:top w:val="nil"/>
              <w:left w:val="nil"/>
              <w:bottom w:val="nil"/>
              <w:right w:val="nil"/>
            </w:tcBorders>
            <w:shd w:val="clear" w:color="auto" w:fill="auto"/>
            <w:noWrap/>
            <w:vAlign w:val="center"/>
          </w:tcPr>
          <w:p w:rsidR="006A279B" w:rsidRPr="00F14ADD" w:rsidRDefault="006A279B" w:rsidP="006A279B">
            <w:pPr>
              <w:widowControl/>
              <w:ind w:left="660" w:hangingChars="300" w:hanging="660"/>
              <w:rPr>
                <w:rFonts w:ascii="ＭＳ ゴシック" w:eastAsia="ＭＳ ゴシック" w:hAnsi="ＭＳ ゴシック" w:cs="ＭＳ Ｐゴシック"/>
                <w:color w:val="000000" w:themeColor="text1"/>
                <w:kern w:val="0"/>
                <w:sz w:val="22"/>
                <w:szCs w:val="16"/>
              </w:rPr>
            </w:pPr>
            <w:r w:rsidRPr="00F14ADD">
              <w:rPr>
                <w:rFonts w:ascii="ＭＳ ゴシック" w:eastAsia="ＭＳ ゴシック" w:hAnsi="ＭＳ ゴシック" w:cs="ＭＳ Ｐゴシック" w:hint="eastAsia"/>
                <w:color w:val="000000" w:themeColor="text1"/>
                <w:kern w:val="0"/>
                <w:sz w:val="22"/>
                <w:szCs w:val="16"/>
              </w:rPr>
              <w:t xml:space="preserve">　　また、確認事項を自己点検の上、点検の状況等を自己点検欄に記入してください。</w:t>
            </w:r>
          </w:p>
        </w:tc>
      </w:tr>
      <w:tr w:rsidR="00F14ADD" w:rsidRPr="00F14ADD"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F14ADD" w:rsidRDefault="006A279B" w:rsidP="006A279B">
            <w:pPr>
              <w:widowControl/>
              <w:rPr>
                <w:rFonts w:ascii="ＭＳ ゴシック" w:eastAsia="ＭＳ ゴシック" w:hAnsi="ＭＳ ゴシック" w:cs="ＭＳ Ｐゴシック"/>
                <w:color w:val="000000" w:themeColor="text1"/>
                <w:kern w:val="0"/>
                <w:sz w:val="22"/>
                <w:szCs w:val="16"/>
              </w:rPr>
            </w:pPr>
            <w:r w:rsidRPr="00F14ADD">
              <w:rPr>
                <w:rFonts w:ascii="ＭＳ ゴシック" w:eastAsia="ＭＳ ゴシック" w:hAnsi="ＭＳ ゴシック" w:cs="ＭＳ Ｐゴシック" w:hint="eastAsia"/>
                <w:color w:val="000000" w:themeColor="text1"/>
                <w:kern w:val="0"/>
                <w:sz w:val="22"/>
                <w:szCs w:val="16"/>
              </w:rPr>
              <w:t>２．本調書と別添「指定障害児通所支援事業所状況調査資料」を、実地指導実施日の１４日前までに</w:t>
            </w:r>
            <w:r w:rsidR="001C3633" w:rsidRPr="00F14ADD">
              <w:rPr>
                <w:rFonts w:ascii="ＭＳ ゴシック" w:eastAsia="ＭＳ ゴシック" w:hAnsi="ＭＳ ゴシック" w:cs="ＭＳ Ｐゴシック" w:hint="eastAsia"/>
                <w:color w:val="000000" w:themeColor="text1"/>
                <w:kern w:val="0"/>
                <w:sz w:val="22"/>
                <w:szCs w:val="16"/>
              </w:rPr>
              <w:t>２部</w:t>
            </w:r>
            <w:r w:rsidRPr="00F14ADD">
              <w:rPr>
                <w:rFonts w:ascii="ＭＳ ゴシック" w:eastAsia="ＭＳ ゴシック" w:hAnsi="ＭＳ ゴシック" w:cs="ＭＳ Ｐゴシック" w:hint="eastAsia"/>
                <w:color w:val="000000" w:themeColor="text1"/>
                <w:kern w:val="0"/>
                <w:sz w:val="22"/>
                <w:szCs w:val="16"/>
              </w:rPr>
              <w:t>提出してください。</w:t>
            </w:r>
          </w:p>
        </w:tc>
      </w:tr>
      <w:tr w:rsidR="00F14ADD" w:rsidRPr="00F14ADD"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F14ADD" w:rsidRDefault="006A279B" w:rsidP="006A279B">
            <w:pPr>
              <w:widowControl/>
              <w:rPr>
                <w:rFonts w:ascii="ＭＳ ゴシック" w:eastAsia="ＭＳ ゴシック" w:hAnsi="ＭＳ ゴシック" w:cs="ＭＳ Ｐゴシック"/>
                <w:color w:val="000000" w:themeColor="text1"/>
                <w:kern w:val="0"/>
                <w:sz w:val="22"/>
                <w:szCs w:val="16"/>
              </w:rPr>
            </w:pPr>
          </w:p>
        </w:tc>
      </w:tr>
      <w:tr w:rsidR="007B2FDE" w:rsidRPr="00F14ADD"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F14ADD" w:rsidRDefault="006A279B" w:rsidP="006A279B">
            <w:pPr>
              <w:widowControl/>
              <w:ind w:firstLineChars="100" w:firstLine="240"/>
              <w:jc w:val="left"/>
              <w:rPr>
                <w:rFonts w:ascii="Times New Roman" w:eastAsia="Times New Roman" w:hAnsi="Times New Roman" w:cs="Times New Roman"/>
                <w:color w:val="000000" w:themeColor="text1"/>
                <w:kern w:val="0"/>
                <w:sz w:val="20"/>
                <w:szCs w:val="20"/>
              </w:rPr>
            </w:pPr>
            <w:r w:rsidRPr="00F14ADD">
              <w:rPr>
                <w:rFonts w:ascii="ＭＳ 明朝" w:eastAsia="ＭＳ 明朝" w:hAnsi="ＭＳ 明朝" w:cs="ＭＳ Ｐゴシック" w:hint="eastAsia"/>
                <w:color w:val="000000" w:themeColor="text1"/>
                <w:kern w:val="0"/>
                <w:sz w:val="24"/>
                <w:szCs w:val="24"/>
                <w:u w:val="single"/>
              </w:rPr>
              <w:t xml:space="preserve">記入者　　　職名：　　　　　　　　　氏名：　　　　　　　　　　　　　 記入年月日　　　　　　　　　　　</w:t>
            </w:r>
          </w:p>
        </w:tc>
      </w:tr>
    </w:tbl>
    <w:p w:rsidR="0023220E" w:rsidRPr="00F14ADD" w:rsidRDefault="0023220E" w:rsidP="006A279B">
      <w:pPr>
        <w:widowControl/>
        <w:spacing w:line="0" w:lineRule="atLeast"/>
        <w:jc w:val="center"/>
        <w:rPr>
          <w:rFonts w:ascii="ＭＳ 明朝" w:eastAsia="ＭＳ 明朝" w:hAnsi="ＭＳ 明朝" w:cs="ＭＳ Ｐゴシック"/>
          <w:color w:val="000000" w:themeColor="text1"/>
          <w:kern w:val="0"/>
          <w:sz w:val="28"/>
          <w:szCs w:val="44"/>
        </w:rPr>
      </w:pPr>
    </w:p>
    <w:p w:rsidR="0023220E" w:rsidRPr="00F14ADD" w:rsidRDefault="0023220E">
      <w:pPr>
        <w:widowControl/>
        <w:jc w:val="left"/>
        <w:rPr>
          <w:rFonts w:ascii="ＭＳ 明朝" w:eastAsia="ＭＳ 明朝" w:hAnsi="ＭＳ 明朝" w:cs="ＭＳ Ｐゴシック"/>
          <w:color w:val="000000" w:themeColor="text1"/>
          <w:kern w:val="0"/>
          <w:sz w:val="28"/>
          <w:szCs w:val="44"/>
        </w:rPr>
      </w:pPr>
      <w:r w:rsidRPr="00F14ADD">
        <w:rPr>
          <w:rFonts w:ascii="ＭＳ 明朝" w:eastAsia="ＭＳ 明朝" w:hAnsi="ＭＳ 明朝" w:cs="ＭＳ Ｐゴシック"/>
          <w:color w:val="000000" w:themeColor="text1"/>
          <w:kern w:val="0"/>
          <w:sz w:val="28"/>
          <w:szCs w:val="44"/>
        </w:rPr>
        <w:lastRenderedPageBreak/>
        <w:br w:type="page"/>
      </w:r>
    </w:p>
    <w:p w:rsidR="006A279B" w:rsidRPr="00F14ADD" w:rsidRDefault="006A279B" w:rsidP="006A279B">
      <w:pPr>
        <w:widowControl/>
        <w:spacing w:line="0" w:lineRule="atLeast"/>
        <w:jc w:val="center"/>
        <w:rPr>
          <w:rFonts w:ascii="ＭＳ 明朝" w:eastAsia="ＭＳ 明朝" w:hAnsi="ＭＳ 明朝" w:cs="ＭＳ Ｐゴシック"/>
          <w:color w:val="000000" w:themeColor="text1"/>
          <w:kern w:val="0"/>
          <w:sz w:val="28"/>
          <w:szCs w:val="44"/>
        </w:rPr>
      </w:pPr>
      <w:r w:rsidRPr="00F14ADD">
        <w:rPr>
          <w:rFonts w:ascii="ＭＳ 明朝" w:eastAsia="ＭＳ 明朝" w:hAnsi="ＭＳ 明朝" w:cs="ＭＳ Ｐゴシック" w:hint="eastAsia"/>
          <w:color w:val="000000" w:themeColor="text1"/>
          <w:kern w:val="0"/>
          <w:sz w:val="28"/>
          <w:szCs w:val="44"/>
        </w:rPr>
        <w:lastRenderedPageBreak/>
        <w:t>児童福祉法に基づく指定障害児通所支援の指導調書における表記等について</w:t>
      </w:r>
    </w:p>
    <w:p w:rsidR="006A279B" w:rsidRPr="00F14ADD" w:rsidRDefault="006A279B" w:rsidP="006A279B">
      <w:pPr>
        <w:widowControl/>
        <w:spacing w:line="0" w:lineRule="atLeast"/>
        <w:jc w:val="left"/>
        <w:rPr>
          <w:rFonts w:ascii="ＭＳ 明朝" w:eastAsia="ＭＳ 明朝" w:hAnsi="ＭＳ 明朝" w:cs="ＭＳ Ｐゴシック"/>
          <w:color w:val="000000" w:themeColor="text1"/>
          <w:kern w:val="0"/>
          <w:sz w:val="28"/>
          <w:szCs w:val="44"/>
        </w:rPr>
      </w:pPr>
    </w:p>
    <w:p w:rsidR="006A279B" w:rsidRPr="00F14ADD" w:rsidRDefault="00E24E89" w:rsidP="006A279B">
      <w:pPr>
        <w:widowControl/>
        <w:spacing w:line="0" w:lineRule="atLeast"/>
        <w:jc w:val="left"/>
        <w:rPr>
          <w:rFonts w:ascii="ＭＳ ゴシック" w:eastAsia="ＭＳ ゴシック" w:hAnsi="ＭＳ ゴシック" w:cs="ＭＳ Ｐゴシック"/>
          <w:color w:val="000000" w:themeColor="text1"/>
          <w:kern w:val="0"/>
          <w:szCs w:val="44"/>
          <w:bdr w:val="single" w:sz="4" w:space="0" w:color="auto"/>
        </w:rPr>
      </w:pPr>
      <w:r w:rsidRPr="00F14ADD">
        <w:rPr>
          <w:rFonts w:ascii="ＭＳ ゴシック" w:eastAsia="ＭＳ ゴシック" w:hAnsi="ＭＳ ゴシック" w:cs="ＭＳ Ｐゴシック" w:hint="eastAsia"/>
          <w:color w:val="000000" w:themeColor="text1"/>
          <w:kern w:val="0"/>
          <w:szCs w:val="44"/>
          <w:bdr w:val="single" w:sz="4" w:space="0" w:color="auto"/>
        </w:rPr>
        <w:t>根拠法令</w:t>
      </w:r>
    </w:p>
    <w:p w:rsidR="006A279B" w:rsidRPr="00F14ADD"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F14ADD">
        <w:rPr>
          <w:rFonts w:ascii="ＭＳ 明朝" w:eastAsia="ＭＳ 明朝" w:hAnsi="ＭＳ 明朝" w:cs="ＭＳ Ｐゴシック" w:hint="eastAsia"/>
          <w:color w:val="000000" w:themeColor="text1"/>
          <w:kern w:val="0"/>
          <w:szCs w:val="44"/>
        </w:rPr>
        <w:t>１．「法」とは、「児童福祉法（昭和</w:t>
      </w:r>
      <w:r w:rsidRPr="00F14ADD">
        <w:rPr>
          <w:rFonts w:ascii="ＭＳ 明朝" w:eastAsia="ＭＳ 明朝" w:hAnsi="ＭＳ 明朝" w:cs="ＭＳ Ｐゴシック"/>
          <w:color w:val="000000" w:themeColor="text1"/>
          <w:kern w:val="0"/>
          <w:szCs w:val="44"/>
        </w:rPr>
        <w:t>22年法律第164号）」をいう。</w:t>
      </w:r>
    </w:p>
    <w:p w:rsidR="006A279B" w:rsidRPr="00F14ADD"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F14ADD">
        <w:rPr>
          <w:rFonts w:ascii="ＭＳ 明朝" w:eastAsia="ＭＳ 明朝" w:hAnsi="ＭＳ 明朝" w:cs="ＭＳ Ｐゴシック" w:hint="eastAsia"/>
          <w:color w:val="000000" w:themeColor="text1"/>
          <w:kern w:val="0"/>
          <w:szCs w:val="44"/>
        </w:rPr>
        <w:t>２．「施行規則」とは「児童福祉法施行規則（昭和</w:t>
      </w:r>
      <w:r w:rsidRPr="00F14ADD">
        <w:rPr>
          <w:rFonts w:ascii="ＭＳ 明朝" w:eastAsia="ＭＳ 明朝" w:hAnsi="ＭＳ 明朝" w:cs="ＭＳ Ｐゴシック"/>
          <w:color w:val="000000" w:themeColor="text1"/>
          <w:kern w:val="0"/>
          <w:szCs w:val="44"/>
        </w:rPr>
        <w:t>23年厚生省令第11号）」をいう。</w:t>
      </w:r>
    </w:p>
    <w:p w:rsidR="006A279B" w:rsidRPr="00F14ADD"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F14ADD">
        <w:rPr>
          <w:rFonts w:ascii="ＭＳ 明朝" w:eastAsia="ＭＳ 明朝" w:hAnsi="ＭＳ 明朝" w:cs="ＭＳ Ｐゴシック" w:hint="eastAsia"/>
          <w:color w:val="000000" w:themeColor="text1"/>
          <w:kern w:val="0"/>
          <w:szCs w:val="44"/>
        </w:rPr>
        <w:t>３．「基準省令」とは「児童福祉法に基づく指定通所支援の事業等の人員、設備及び運営に関する基準（平成</w:t>
      </w:r>
      <w:r w:rsidRPr="00F14ADD">
        <w:rPr>
          <w:rFonts w:ascii="ＭＳ 明朝" w:eastAsia="ＭＳ 明朝" w:hAnsi="ＭＳ 明朝" w:cs="ＭＳ Ｐゴシック"/>
          <w:color w:val="000000" w:themeColor="text1"/>
          <w:kern w:val="0"/>
          <w:szCs w:val="44"/>
        </w:rPr>
        <w:t>24年厚生労働省令第15号）」をいう。</w:t>
      </w:r>
    </w:p>
    <w:p w:rsidR="006A279B" w:rsidRPr="00F14ADD"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F14ADD">
        <w:rPr>
          <w:rFonts w:ascii="ＭＳ 明朝" w:eastAsia="ＭＳ 明朝" w:hAnsi="ＭＳ 明朝" w:cs="ＭＳ Ｐゴシック" w:hint="eastAsia"/>
          <w:color w:val="000000" w:themeColor="text1"/>
          <w:kern w:val="0"/>
          <w:szCs w:val="44"/>
        </w:rPr>
        <w:t xml:space="preserve">　　「基準条例」とは「島根県児童福祉法に基づく指定通所支援の事業の人員、設備及び運営に関する基準等を定める条例</w:t>
      </w:r>
      <w:r w:rsidRPr="00F14ADD">
        <w:rPr>
          <w:rFonts w:ascii="ＭＳ 明朝" w:eastAsia="ＭＳ 明朝" w:hAnsi="ＭＳ 明朝" w:cs="ＭＳ Ｐゴシック"/>
          <w:color w:val="000000" w:themeColor="text1"/>
          <w:kern w:val="0"/>
          <w:szCs w:val="44"/>
        </w:rPr>
        <w:t>(平成24年島根県条例第81号)」をいう。</w:t>
      </w:r>
      <w:r w:rsidR="005936C2" w:rsidRPr="00F14ADD">
        <w:rPr>
          <w:rFonts w:ascii="ＭＳ 明朝" w:eastAsia="ＭＳ 明朝" w:hAnsi="ＭＳ 明朝" w:cs="ＭＳ Ｐゴシック" w:hint="eastAsia"/>
          <w:color w:val="000000" w:themeColor="text1"/>
          <w:kern w:val="0"/>
          <w:szCs w:val="44"/>
        </w:rPr>
        <w:t>なお、条文を準用する場合は、準用元の条文の記載を</w:t>
      </w:r>
      <w:r w:rsidR="00932688" w:rsidRPr="00F14ADD">
        <w:rPr>
          <w:rFonts w:ascii="ＭＳ 明朝" w:eastAsia="ＭＳ 明朝" w:hAnsi="ＭＳ 明朝" w:cs="ＭＳ Ｐゴシック" w:hint="eastAsia"/>
          <w:color w:val="000000" w:themeColor="text1"/>
          <w:kern w:val="0"/>
          <w:szCs w:val="44"/>
        </w:rPr>
        <w:t>省略しているので注意すること。</w:t>
      </w:r>
    </w:p>
    <w:p w:rsidR="006A279B" w:rsidRPr="00F14ADD" w:rsidRDefault="00E24E89" w:rsidP="006A279B">
      <w:pPr>
        <w:widowControl/>
        <w:spacing w:line="0" w:lineRule="atLeast"/>
        <w:jc w:val="left"/>
        <w:rPr>
          <w:rFonts w:ascii="ＭＳ 明朝" w:eastAsia="ＭＳ 明朝" w:hAnsi="ＭＳ 明朝" w:cs="ＭＳ Ｐゴシック"/>
          <w:color w:val="000000" w:themeColor="text1"/>
          <w:kern w:val="0"/>
          <w:szCs w:val="44"/>
        </w:rPr>
      </w:pPr>
      <w:r w:rsidRPr="00F14ADD">
        <w:rPr>
          <w:rFonts w:ascii="ＭＳ 明朝" w:eastAsia="ＭＳ 明朝" w:hAnsi="ＭＳ 明朝" w:cs="ＭＳ Ｐゴシック" w:hint="eastAsia"/>
          <w:color w:val="000000" w:themeColor="text1"/>
          <w:kern w:val="0"/>
          <w:szCs w:val="44"/>
        </w:rPr>
        <w:t>４</w:t>
      </w:r>
      <w:r w:rsidR="006A279B" w:rsidRPr="00F14ADD">
        <w:rPr>
          <w:rFonts w:ascii="ＭＳ 明朝" w:eastAsia="ＭＳ 明朝" w:hAnsi="ＭＳ 明朝" w:cs="ＭＳ Ｐゴシック" w:hint="eastAsia"/>
          <w:color w:val="000000" w:themeColor="text1"/>
          <w:kern w:val="0"/>
          <w:szCs w:val="44"/>
        </w:rPr>
        <w:t>－１．「告示」とは、「児童福祉法に基づく指定通所支援及び基準該当通所支援に要する費用の額の算定に関する基準（平成</w:t>
      </w:r>
      <w:r w:rsidR="006A279B" w:rsidRPr="00F14ADD">
        <w:rPr>
          <w:rFonts w:ascii="ＭＳ 明朝" w:eastAsia="ＭＳ 明朝" w:hAnsi="ＭＳ 明朝" w:cs="ＭＳ Ｐゴシック"/>
          <w:color w:val="000000" w:themeColor="text1"/>
          <w:kern w:val="0"/>
          <w:szCs w:val="44"/>
        </w:rPr>
        <w:t>24年3月14日厚生労働省告示第122号）」をいう。</w:t>
      </w:r>
    </w:p>
    <w:p w:rsidR="006A279B" w:rsidRPr="00F14ADD" w:rsidRDefault="00E24E89" w:rsidP="006A279B">
      <w:pPr>
        <w:widowControl/>
        <w:spacing w:line="0" w:lineRule="atLeast"/>
        <w:jc w:val="left"/>
        <w:rPr>
          <w:rFonts w:ascii="ＭＳ 明朝" w:eastAsia="ＭＳ 明朝" w:hAnsi="ＭＳ 明朝" w:cs="ＭＳ Ｐゴシック"/>
          <w:color w:val="000000" w:themeColor="text1"/>
          <w:kern w:val="0"/>
          <w:szCs w:val="44"/>
        </w:rPr>
      </w:pPr>
      <w:r w:rsidRPr="00F14ADD">
        <w:rPr>
          <w:rFonts w:ascii="ＭＳ 明朝" w:eastAsia="ＭＳ 明朝" w:hAnsi="ＭＳ 明朝" w:cs="ＭＳ Ｐゴシック" w:hint="eastAsia"/>
          <w:color w:val="000000" w:themeColor="text1"/>
          <w:kern w:val="0"/>
          <w:szCs w:val="44"/>
        </w:rPr>
        <w:t>４</w:t>
      </w:r>
      <w:r w:rsidR="006A279B" w:rsidRPr="00F14ADD">
        <w:rPr>
          <w:rFonts w:ascii="ＭＳ 明朝" w:eastAsia="ＭＳ 明朝" w:hAnsi="ＭＳ 明朝" w:cs="ＭＳ Ｐゴシック" w:hint="eastAsia"/>
          <w:color w:val="000000" w:themeColor="text1"/>
          <w:kern w:val="0"/>
          <w:szCs w:val="44"/>
        </w:rPr>
        <w:t>－２．「関連告示」とは「厚生労働大臣が定める一単位の単価（平成</w:t>
      </w:r>
      <w:r w:rsidR="006A279B" w:rsidRPr="00F14ADD">
        <w:rPr>
          <w:rFonts w:ascii="ＭＳ 明朝" w:eastAsia="ＭＳ 明朝" w:hAnsi="ＭＳ 明朝" w:cs="ＭＳ Ｐゴシック"/>
          <w:color w:val="000000" w:themeColor="text1"/>
          <w:kern w:val="0"/>
          <w:szCs w:val="44"/>
        </w:rPr>
        <w:t>24年3月14日厚生労働省告示第128号）」をいう。</w:t>
      </w:r>
    </w:p>
    <w:p w:rsidR="007B2FDE" w:rsidRPr="00F14ADD" w:rsidRDefault="007B2FDE" w:rsidP="00565283">
      <w:pPr>
        <w:tabs>
          <w:tab w:val="left" w:pos="5445"/>
        </w:tabs>
        <w:rPr>
          <w:color w:val="000000" w:themeColor="text1"/>
        </w:rPr>
      </w:pPr>
    </w:p>
    <w:p w:rsidR="00C700F0" w:rsidRPr="00F14ADD" w:rsidRDefault="00C700F0" w:rsidP="00565283">
      <w:pPr>
        <w:tabs>
          <w:tab w:val="left" w:pos="5445"/>
        </w:tabs>
        <w:rPr>
          <w:color w:val="000000" w:themeColor="text1"/>
        </w:rPr>
      </w:pPr>
    </w:p>
    <w:p w:rsidR="00C700F0" w:rsidRPr="00F14ADD" w:rsidRDefault="00C700F0">
      <w:pPr>
        <w:widowControl/>
        <w:jc w:val="left"/>
        <w:rPr>
          <w:color w:val="000000" w:themeColor="text1"/>
        </w:rPr>
      </w:pPr>
      <w:r w:rsidRPr="00F14ADD">
        <w:rPr>
          <w:color w:val="000000" w:themeColor="text1"/>
        </w:rP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F14ADD" w:rsidRPr="00F14ADD"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F14ADD" w:rsidRDefault="006A279B" w:rsidP="006A279B">
            <w:pPr>
              <w:widowControl/>
              <w:jc w:val="left"/>
              <w:rPr>
                <w:rFonts w:ascii="ＭＳ 明朝" w:eastAsia="ＭＳ 明朝" w:hAnsi="ＭＳ 明朝" w:cs="ＭＳ Ｐゴシック"/>
                <w:color w:val="000000" w:themeColor="text1"/>
                <w:kern w:val="0"/>
                <w:sz w:val="20"/>
                <w:szCs w:val="20"/>
              </w:rPr>
            </w:pPr>
            <w:r w:rsidRPr="00F14ADD">
              <w:rPr>
                <w:rFonts w:ascii="ＭＳ 明朝" w:eastAsia="ＭＳ 明朝" w:hAnsi="ＭＳ 明朝" w:cs="ＭＳ Ｐゴシック" w:hint="eastAsia"/>
                <w:color w:val="000000" w:themeColor="text1"/>
                <w:kern w:val="0"/>
                <w:sz w:val="20"/>
                <w:szCs w:val="20"/>
              </w:rPr>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F14ADD" w:rsidRDefault="006A279B" w:rsidP="006A279B">
            <w:pPr>
              <w:widowControl/>
              <w:jc w:val="left"/>
              <w:rPr>
                <w:rFonts w:ascii="ＭＳ 明朝" w:eastAsia="ＭＳ 明朝" w:hAnsi="ＭＳ 明朝" w:cs="ＭＳ Ｐゴシック"/>
                <w:color w:val="000000" w:themeColor="text1"/>
                <w:kern w:val="0"/>
                <w:sz w:val="20"/>
                <w:szCs w:val="20"/>
              </w:rPr>
            </w:pPr>
          </w:p>
        </w:tc>
        <w:tc>
          <w:tcPr>
            <w:tcW w:w="1790" w:type="dxa"/>
            <w:tcBorders>
              <w:top w:val="nil"/>
              <w:left w:val="nil"/>
              <w:bottom w:val="single" w:sz="4" w:space="0" w:color="auto"/>
              <w:right w:val="nil"/>
            </w:tcBorders>
          </w:tcPr>
          <w:p w:rsidR="006A279B" w:rsidRPr="00F14ADD" w:rsidRDefault="006A279B" w:rsidP="006A279B">
            <w:pPr>
              <w:widowControl/>
              <w:jc w:val="left"/>
              <w:rPr>
                <w:rFonts w:ascii="ＭＳ 明朝" w:eastAsia="ＭＳ 明朝" w:hAnsi="ＭＳ 明朝" w:cs="ＭＳ Ｐゴシック"/>
                <w:color w:val="000000" w:themeColor="text1"/>
                <w:kern w:val="0"/>
                <w:sz w:val="20"/>
                <w:szCs w:val="20"/>
              </w:rPr>
            </w:pPr>
          </w:p>
        </w:tc>
      </w:tr>
      <w:tr w:rsidR="00F14ADD" w:rsidRPr="00F14ADD"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F14ADD" w:rsidRDefault="006A279B" w:rsidP="006A279B">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F14ADD" w:rsidRDefault="006A279B" w:rsidP="006A279B">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F14ADD" w:rsidRDefault="006A279B" w:rsidP="006A279B">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F14ADD" w:rsidRDefault="006A279B" w:rsidP="006A279B">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根拠法令</w:t>
            </w:r>
          </w:p>
        </w:tc>
      </w:tr>
      <w:tr w:rsidR="007E765B" w:rsidRPr="00F14ADD"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指定障害児通所支援事業者等は、利用者の意向、適性、障害の特性その他の事情を踏まえた計画</w:t>
            </w:r>
            <w:r w:rsidRPr="00F14ADD">
              <w:rPr>
                <w:rFonts w:ascii="ＭＳ 明朝" w:eastAsia="ＭＳ 明朝" w:hAnsi="ＭＳ 明朝" w:cs="ＭＳ Ｐゴシック"/>
                <w:color w:val="000000" w:themeColor="text1"/>
                <w:kern w:val="0"/>
                <w:sz w:val="16"/>
                <w:szCs w:val="16"/>
              </w:rPr>
              <w:t>(個</w:t>
            </w:r>
            <w:r w:rsidRPr="00F14ADD">
              <w:rPr>
                <w:rFonts w:ascii="ＭＳ 明朝" w:eastAsia="ＭＳ 明朝" w:hAnsi="ＭＳ 明朝" w:cs="ＭＳ Ｐゴシック" w:hint="eastAsia"/>
                <w:color w:val="000000" w:themeColor="text1"/>
                <w:kern w:val="0"/>
                <w:sz w:val="16"/>
                <w:szCs w:val="16"/>
              </w:rPr>
              <w:t xml:space="preserve">　　</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別支援計画)を作成し、これに基づき利用者に対して指定児童発達支援を提供する</w:t>
            </w:r>
            <w:r w:rsidRPr="00F14ADD">
              <w:rPr>
                <w:rFonts w:ascii="ＭＳ 明朝" w:eastAsia="ＭＳ 明朝" w:hAnsi="ＭＳ 明朝" w:cs="ＭＳ Ｐゴシック" w:hint="eastAsia"/>
                <w:color w:val="000000" w:themeColor="text1"/>
                <w:kern w:val="0"/>
                <w:sz w:val="16"/>
                <w:szCs w:val="16"/>
              </w:rPr>
              <w:t xml:space="preserve">とともに、その効　</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果について継続的な評価を実施することその他の措置を講ずることにより利用者に対して適切かつ</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効果的に指定児童発達支援を提供しているか。</w:t>
            </w:r>
          </w:p>
          <w:p w:rsidR="007E765B" w:rsidRPr="00F14ADD" w:rsidRDefault="007E765B" w:rsidP="007E765B">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指定障害児通所支援事業者等は、当該指定障害児通所支援事業者等を利用する障害児の意思及び人格を尊重して、常に当該障害児の立場に立った指定通所支援の提供に努めているか。</w:t>
            </w:r>
          </w:p>
          <w:p w:rsidR="007E765B" w:rsidRPr="00F14ADD" w:rsidRDefault="007E765B" w:rsidP="007E765B">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指定障害児通所支援事業者等は、当該指定障害児通所支援事業者等を利用する障害児の人権の擁護、虐待の防止等のため、必要な体制の整備を行うとともに、その従業者に対し、研修を実施する等の措置を講じているか。</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５　指定通所支援の事業は、障害児が日常生活における基本的動作及び知識技能を習得し、並びに集団　</w:t>
            </w:r>
          </w:p>
          <w:p w:rsidR="007E765B" w:rsidRPr="00F14ADD" w:rsidRDefault="007E765B" w:rsidP="007E765B">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生活に適応することができるよう、当該障害児の身体及び精神の状況並びにその置かれている環境に</w:t>
            </w:r>
          </w:p>
          <w:p w:rsidR="007E765B" w:rsidRPr="00F14ADD" w:rsidRDefault="007E765B" w:rsidP="007E765B">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応じて適切かつ効果的な指導及び訓練を行うものとなっているか。</w:t>
            </w:r>
          </w:p>
          <w:p w:rsidR="007E765B" w:rsidRPr="00F14ADD" w:rsidRDefault="007E765B" w:rsidP="007E765B">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適　・　否</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適　・　否</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適　・　否</w:t>
            </w:r>
          </w:p>
        </w:tc>
        <w:tc>
          <w:tcPr>
            <w:tcW w:w="1790" w:type="dxa"/>
            <w:tcBorders>
              <w:top w:val="single" w:sz="4" w:space="0" w:color="auto"/>
              <w:left w:val="nil"/>
              <w:bottom w:val="single" w:sz="4" w:space="0" w:color="auto"/>
              <w:right w:val="single" w:sz="4" w:space="0" w:color="auto"/>
            </w:tcBorders>
          </w:tcPr>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3条第1項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4条第1項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3条第2項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4条第2項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3条第</w:t>
            </w:r>
            <w:r w:rsidRPr="00F14ADD">
              <w:rPr>
                <w:rFonts w:ascii="ＭＳ 明朝" w:eastAsia="ＭＳ 明朝" w:hAnsi="ＭＳ 明朝" w:cs="ＭＳ Ｐゴシック" w:hint="eastAsia"/>
                <w:color w:val="000000" w:themeColor="text1"/>
                <w:kern w:val="0"/>
                <w:sz w:val="16"/>
                <w:szCs w:val="16"/>
              </w:rPr>
              <w:t>3</w:t>
            </w:r>
            <w:r w:rsidRPr="00F14ADD">
              <w:rPr>
                <w:rFonts w:ascii="ＭＳ 明朝" w:eastAsia="ＭＳ 明朝" w:hAnsi="ＭＳ 明朝" w:cs="ＭＳ Ｐゴシック"/>
                <w:color w:val="000000" w:themeColor="text1"/>
                <w:kern w:val="0"/>
                <w:sz w:val="16"/>
                <w:szCs w:val="16"/>
              </w:rPr>
              <w:t>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4条第</w:t>
            </w:r>
            <w:r w:rsidRPr="00F14ADD">
              <w:rPr>
                <w:rFonts w:ascii="ＭＳ 明朝" w:eastAsia="ＭＳ 明朝" w:hAnsi="ＭＳ 明朝" w:cs="ＭＳ Ｐゴシック" w:hint="eastAsia"/>
                <w:color w:val="000000" w:themeColor="text1"/>
                <w:kern w:val="0"/>
                <w:sz w:val="16"/>
                <w:szCs w:val="16"/>
              </w:rPr>
              <w:t>3</w:t>
            </w:r>
            <w:r w:rsidRPr="00F14ADD">
              <w:rPr>
                <w:rFonts w:ascii="ＭＳ 明朝" w:eastAsia="ＭＳ 明朝" w:hAnsi="ＭＳ 明朝" w:cs="ＭＳ Ｐゴシック"/>
                <w:color w:val="000000" w:themeColor="text1"/>
                <w:kern w:val="0"/>
                <w:sz w:val="16"/>
                <w:szCs w:val="16"/>
              </w:rPr>
              <w:t>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3条第4項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4条第4項</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65条</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66条</w:t>
            </w:r>
          </w:p>
          <w:p w:rsidR="007E765B" w:rsidRPr="00F14ADD" w:rsidRDefault="007E765B" w:rsidP="007E765B">
            <w:pPr>
              <w:widowControl/>
              <w:spacing w:line="0" w:lineRule="atLeast"/>
              <w:rPr>
                <w:rFonts w:ascii="ＭＳ 明朝" w:eastAsia="ＭＳ 明朝" w:hAnsi="ＭＳ 明朝" w:cs="ＭＳ Ｐゴシック"/>
                <w:color w:val="000000" w:themeColor="text1"/>
                <w:kern w:val="0"/>
                <w:sz w:val="16"/>
                <w:szCs w:val="16"/>
              </w:rPr>
            </w:pPr>
          </w:p>
        </w:tc>
      </w:tr>
    </w:tbl>
    <w:p w:rsidR="00C700F0" w:rsidRPr="00F14ADD" w:rsidRDefault="00C700F0">
      <w:pPr>
        <w:rPr>
          <w:color w:val="000000" w:themeColor="text1"/>
        </w:rPr>
      </w:pPr>
    </w:p>
    <w:p w:rsidR="00C700F0" w:rsidRPr="00F14ADD" w:rsidRDefault="00C700F0">
      <w:pPr>
        <w:widowControl/>
        <w:jc w:val="left"/>
        <w:rPr>
          <w:color w:val="000000" w:themeColor="text1"/>
        </w:rPr>
      </w:pPr>
      <w:r w:rsidRPr="00F14ADD">
        <w:rPr>
          <w:color w:val="000000" w:themeColor="text1"/>
        </w:rPr>
        <w:br w:type="page"/>
      </w:r>
    </w:p>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F14ADD" w:rsidRPr="00F14ADD" w:rsidTr="007B2FDE">
        <w:trPr>
          <w:trHeight w:val="20"/>
          <w:tblHeader/>
        </w:trPr>
        <w:tc>
          <w:tcPr>
            <w:tcW w:w="14983" w:type="dxa"/>
            <w:gridSpan w:val="4"/>
            <w:tcBorders>
              <w:bottom w:val="single" w:sz="4" w:space="0" w:color="auto"/>
            </w:tcBorders>
            <w:shd w:val="clear" w:color="auto" w:fill="auto"/>
            <w:vAlign w:val="center"/>
          </w:tcPr>
          <w:p w:rsidR="007B2FDE" w:rsidRPr="00F14ADD" w:rsidRDefault="00DE0F04" w:rsidP="007B2FDE">
            <w:pPr>
              <w:widowControl/>
              <w:rPr>
                <w:rFonts w:ascii="ＭＳ 明朝" w:eastAsia="ＭＳ 明朝" w:hAnsi="ＭＳ 明朝" w:cs="ＭＳ Ｐゴシック"/>
                <w:color w:val="000000" w:themeColor="text1"/>
                <w:kern w:val="0"/>
                <w:sz w:val="17"/>
                <w:szCs w:val="17"/>
              </w:rPr>
            </w:pPr>
            <w:r w:rsidRPr="00F14ADD">
              <w:rPr>
                <w:color w:val="000000" w:themeColor="text1"/>
              </w:rPr>
              <w:br w:type="page"/>
            </w:r>
            <w:r w:rsidR="007B2FDE" w:rsidRPr="00F14ADD">
              <w:rPr>
                <w:rFonts w:ascii="ＭＳ 明朝" w:eastAsia="ＭＳ 明朝" w:hAnsi="ＭＳ 明朝" w:cs="ＭＳ Ｐゴシック" w:hint="eastAsia"/>
                <w:color w:val="000000" w:themeColor="text1"/>
                <w:kern w:val="0"/>
                <w:sz w:val="20"/>
                <w:szCs w:val="20"/>
              </w:rPr>
              <w:t>第２　人員に関する基準</w:t>
            </w:r>
          </w:p>
        </w:tc>
      </w:tr>
      <w:tr w:rsidR="00F14ADD" w:rsidRPr="00F14ADD" w:rsidTr="007B2FDE">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F14ADD" w:rsidRDefault="001B4850" w:rsidP="00BF00C1">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F14ADD" w:rsidRDefault="001B4850" w:rsidP="00BF00C1">
            <w:pPr>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F14ADD" w:rsidRDefault="001B4850" w:rsidP="00BF00C1">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F14ADD" w:rsidRDefault="001B4850" w:rsidP="00BF00C1">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根拠法令</w:t>
            </w:r>
          </w:p>
        </w:tc>
      </w:tr>
      <w:tr w:rsidR="00F14ADD" w:rsidRPr="00F14ADD" w:rsidTr="00DE0F04">
        <w:trPr>
          <w:trHeight w:val="20"/>
        </w:trPr>
        <w:tc>
          <w:tcPr>
            <w:tcW w:w="1267" w:type="dxa"/>
            <w:tcBorders>
              <w:left w:val="single" w:sz="4" w:space="0" w:color="auto"/>
              <w:right w:val="single" w:sz="4" w:space="0" w:color="auto"/>
            </w:tcBorders>
            <w:shd w:val="clear" w:color="auto" w:fill="auto"/>
          </w:tcPr>
          <w:p w:rsidR="0023220E" w:rsidRPr="00F14ADD" w:rsidRDefault="0023220E" w:rsidP="0023220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従業者の員数</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F14ADD" w:rsidRDefault="001B4850" w:rsidP="0092042F">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主として重症心身障害児を通わせる</w:t>
            </w:r>
            <w:r w:rsidRPr="00F14ADD">
              <w:rPr>
                <w:rFonts w:ascii="ＭＳ ゴシック" w:eastAsia="ＭＳ ゴシック" w:hAnsi="ＭＳ ゴシック" w:cs="ＭＳ Ｐゴシック" w:hint="eastAsia"/>
                <w:color w:val="000000" w:themeColor="text1"/>
                <w:kern w:val="0"/>
                <w:sz w:val="16"/>
                <w:szCs w:val="16"/>
                <w:u w:val="single"/>
                <w:shd w:val="pct15" w:color="auto" w:fill="FFFFFF"/>
              </w:rPr>
              <w:t>以外</w:t>
            </w:r>
            <w:r w:rsidR="000065F0" w:rsidRPr="00F14ADD">
              <w:rPr>
                <w:rFonts w:ascii="ＭＳ ゴシック" w:eastAsia="ＭＳ ゴシック" w:hAnsi="ＭＳ ゴシック" w:cs="ＭＳ Ｐゴシック" w:hint="eastAsia"/>
                <w:color w:val="000000" w:themeColor="text1"/>
                <w:kern w:val="0"/>
                <w:sz w:val="16"/>
                <w:szCs w:val="16"/>
                <w:shd w:val="pct15" w:color="auto" w:fill="FFFFFF"/>
              </w:rPr>
              <w:t>の場合</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指定放課後等デイサービス事業所に置くべき従業者及びその員数は、次のとおりとなっているか。</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2010EA">
            <w:pPr>
              <w:pStyle w:val="af1"/>
              <w:widowControl/>
              <w:numPr>
                <w:ilvl w:val="0"/>
                <w:numId w:val="21"/>
              </w:numPr>
              <w:spacing w:line="0" w:lineRule="atLeast"/>
              <w:ind w:leftChars="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児童指導員</w:t>
            </w:r>
            <w:r w:rsidR="002010EA" w:rsidRPr="00F14ADD">
              <w:rPr>
                <w:rFonts w:ascii="ＭＳ 明朝" w:eastAsia="ＭＳ 明朝" w:hAnsi="ＭＳ 明朝" w:cs="ＭＳ Ｐゴシック" w:hint="eastAsia"/>
                <w:color w:val="000000" w:themeColor="text1"/>
                <w:kern w:val="0"/>
                <w:sz w:val="16"/>
                <w:szCs w:val="16"/>
              </w:rPr>
              <w:t>又は</w:t>
            </w:r>
            <w:r w:rsidRPr="00F14ADD">
              <w:rPr>
                <w:rFonts w:ascii="ＭＳ 明朝" w:eastAsia="ＭＳ 明朝" w:hAnsi="ＭＳ 明朝" w:cs="ＭＳ Ｐゴシック"/>
                <w:color w:val="000000" w:themeColor="text1"/>
                <w:kern w:val="0"/>
                <w:sz w:val="16"/>
                <w:szCs w:val="16"/>
              </w:rPr>
              <w:t>保育士</w:t>
            </w:r>
            <w:r w:rsidR="00CC0E1E" w:rsidRPr="00F14ADD">
              <w:rPr>
                <w:rFonts w:ascii="ＭＳ 明朝" w:eastAsia="ＭＳ 明朝" w:hAnsi="ＭＳ 明朝" w:cs="ＭＳ Ｐゴシック" w:hint="eastAsia"/>
                <w:color w:val="000000" w:themeColor="text1"/>
                <w:kern w:val="0"/>
                <w:sz w:val="16"/>
                <w:szCs w:val="16"/>
              </w:rPr>
              <w:t>（※</w:t>
            </w:r>
            <w:r w:rsidR="00CC0E1E" w:rsidRPr="00F14ADD">
              <w:rPr>
                <w:rFonts w:ascii="ＭＳ 明朝" w:eastAsia="ＭＳ 明朝" w:hAnsi="ＭＳ 明朝" w:cs="ＭＳ Ｐゴシック"/>
                <w:color w:val="000000" w:themeColor="text1"/>
                <w:kern w:val="0"/>
                <w:sz w:val="16"/>
                <w:szCs w:val="16"/>
              </w:rPr>
              <w:t>又は障害福祉サービス経験者</w:t>
            </w:r>
            <w:r w:rsidR="00CC0E1E" w:rsidRPr="00F14ADD">
              <w:rPr>
                <w:rFonts w:ascii="ＭＳ 明朝" w:eastAsia="ＭＳ 明朝" w:hAnsi="ＭＳ 明朝" w:cs="ＭＳ Ｐゴシック" w:hint="eastAsia"/>
                <w:color w:val="000000" w:themeColor="text1"/>
                <w:kern w:val="0"/>
                <w:sz w:val="16"/>
                <w:szCs w:val="16"/>
              </w:rPr>
              <w:t>）※令和5年3月31日まで経過措置あり</w:t>
            </w:r>
          </w:p>
          <w:p w:rsidR="001B4850" w:rsidRPr="00F14ADD" w:rsidRDefault="001B4850" w:rsidP="00CC0E1E">
            <w:pPr>
              <w:widowControl/>
              <w:spacing w:line="0" w:lineRule="atLeast"/>
              <w:ind w:leftChars="152" w:left="335" w:hangingChars="10" w:hanging="1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児童指導員</w:t>
            </w:r>
            <w:r w:rsidR="002010EA" w:rsidRPr="00F14ADD">
              <w:rPr>
                <w:rFonts w:ascii="ＭＳ 明朝" w:eastAsia="ＭＳ 明朝" w:hAnsi="ＭＳ 明朝" w:cs="ＭＳ Ｐゴシック" w:hint="eastAsia"/>
                <w:color w:val="000000" w:themeColor="text1"/>
                <w:kern w:val="0"/>
                <w:sz w:val="16"/>
                <w:szCs w:val="16"/>
              </w:rPr>
              <w:t>又は</w:t>
            </w:r>
            <w:r w:rsidRPr="00F14ADD">
              <w:rPr>
                <w:rFonts w:ascii="ＭＳ 明朝" w:eastAsia="ＭＳ 明朝" w:hAnsi="ＭＳ 明朝" w:cs="ＭＳ Ｐゴシック" w:hint="eastAsia"/>
                <w:color w:val="000000" w:themeColor="text1"/>
                <w:kern w:val="0"/>
                <w:sz w:val="16"/>
                <w:szCs w:val="16"/>
              </w:rPr>
              <w:t>保育士</w:t>
            </w:r>
            <w:r w:rsidR="00CC0E1E" w:rsidRPr="00F14ADD">
              <w:rPr>
                <w:rFonts w:ascii="ＭＳ 明朝" w:eastAsia="ＭＳ 明朝" w:hAnsi="ＭＳ 明朝" w:cs="ＭＳ Ｐゴシック" w:hint="eastAsia"/>
                <w:color w:val="000000" w:themeColor="text1"/>
                <w:kern w:val="0"/>
                <w:sz w:val="16"/>
                <w:szCs w:val="16"/>
              </w:rPr>
              <w:t>（※</w:t>
            </w:r>
            <w:r w:rsidR="00CC0E1E" w:rsidRPr="00F14ADD">
              <w:rPr>
                <w:rFonts w:ascii="ＭＳ 明朝" w:eastAsia="ＭＳ 明朝" w:hAnsi="ＭＳ 明朝" w:cs="ＭＳ Ｐゴシック"/>
                <w:color w:val="000000" w:themeColor="text1"/>
                <w:kern w:val="0"/>
                <w:sz w:val="16"/>
                <w:szCs w:val="16"/>
              </w:rPr>
              <w:t>又は障害福祉サービス経験者</w:t>
            </w:r>
            <w:r w:rsidR="00CC0E1E"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hint="eastAsia"/>
                <w:color w:val="000000" w:themeColor="text1"/>
                <w:kern w:val="0"/>
                <w:sz w:val="16"/>
                <w:szCs w:val="16"/>
              </w:rPr>
              <w:t>の総数は、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の単位ごとにその提供を</w:t>
            </w:r>
            <w:r w:rsidR="00CC0E1E" w:rsidRPr="00F14ADD">
              <w:rPr>
                <w:rFonts w:ascii="ＭＳ 明朝" w:eastAsia="ＭＳ 明朝" w:hAnsi="ＭＳ 明朝" w:cs="ＭＳ Ｐゴシック" w:hint="eastAsia"/>
                <w:color w:val="000000" w:themeColor="text1"/>
                <w:kern w:val="0"/>
                <w:sz w:val="16"/>
                <w:szCs w:val="16"/>
              </w:rPr>
              <w:t>行う時間帯を通じて専ら当該</w:t>
            </w:r>
            <w:r w:rsidR="00335A3D" w:rsidRPr="00F14ADD">
              <w:rPr>
                <w:rFonts w:ascii="ＭＳ 明朝" w:eastAsia="ＭＳ 明朝" w:hAnsi="ＭＳ 明朝" w:cs="ＭＳ Ｐゴシック" w:hint="eastAsia"/>
                <w:color w:val="000000" w:themeColor="text1"/>
                <w:kern w:val="0"/>
                <w:sz w:val="16"/>
                <w:szCs w:val="16"/>
              </w:rPr>
              <w:t>放課後等デイサービス</w:t>
            </w:r>
            <w:r w:rsidR="00CC0E1E" w:rsidRPr="00F14ADD">
              <w:rPr>
                <w:rFonts w:ascii="ＭＳ 明朝" w:eastAsia="ＭＳ 明朝" w:hAnsi="ＭＳ 明朝" w:cs="ＭＳ Ｐゴシック" w:hint="eastAsia"/>
                <w:color w:val="000000" w:themeColor="text1"/>
                <w:kern w:val="0"/>
                <w:sz w:val="16"/>
                <w:szCs w:val="16"/>
              </w:rPr>
              <w:t>の提供に当たる児童指導員又は</w:t>
            </w:r>
            <w:r w:rsidRPr="00F14ADD">
              <w:rPr>
                <w:rFonts w:ascii="ＭＳ 明朝" w:eastAsia="ＭＳ 明朝" w:hAnsi="ＭＳ 明朝" w:cs="ＭＳ Ｐゴシック" w:hint="eastAsia"/>
                <w:color w:val="000000" w:themeColor="text1"/>
                <w:kern w:val="0"/>
                <w:sz w:val="16"/>
                <w:szCs w:val="16"/>
              </w:rPr>
              <w:t>保育士</w:t>
            </w:r>
            <w:r w:rsidR="00CC0E1E" w:rsidRPr="00F14ADD">
              <w:rPr>
                <w:rFonts w:ascii="ＭＳ 明朝" w:eastAsia="ＭＳ 明朝" w:hAnsi="ＭＳ 明朝" w:cs="ＭＳ Ｐゴシック" w:hint="eastAsia"/>
                <w:color w:val="000000" w:themeColor="text1"/>
                <w:kern w:val="0"/>
                <w:sz w:val="16"/>
                <w:szCs w:val="16"/>
              </w:rPr>
              <w:t>（※</w:t>
            </w:r>
            <w:r w:rsidR="00CC0E1E" w:rsidRPr="00F14ADD">
              <w:rPr>
                <w:rFonts w:ascii="ＭＳ 明朝" w:eastAsia="ＭＳ 明朝" w:hAnsi="ＭＳ 明朝" w:cs="ＭＳ Ｐゴシック"/>
                <w:color w:val="000000" w:themeColor="text1"/>
                <w:kern w:val="0"/>
                <w:sz w:val="16"/>
                <w:szCs w:val="16"/>
              </w:rPr>
              <w:t>又は障害福祉サービス経験者</w:t>
            </w:r>
            <w:r w:rsidR="00CC0E1E"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hint="eastAsia"/>
                <w:color w:val="000000" w:themeColor="text1"/>
                <w:kern w:val="0"/>
                <w:sz w:val="16"/>
                <w:szCs w:val="16"/>
              </w:rPr>
              <w:t>の合計数が、次のとおり以上となっているか。</w:t>
            </w:r>
          </w:p>
          <w:p w:rsidR="001B4850" w:rsidRPr="00F14ADD" w:rsidRDefault="001B4850" w:rsidP="0092042F">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イ　障害児の数が</w:t>
            </w:r>
            <w:r w:rsidRPr="00F14ADD">
              <w:rPr>
                <w:rFonts w:ascii="ＭＳ 明朝" w:eastAsia="ＭＳ 明朝" w:hAnsi="ＭＳ 明朝" w:cs="ＭＳ Ｐゴシック"/>
                <w:color w:val="000000" w:themeColor="text1"/>
                <w:kern w:val="0"/>
                <w:sz w:val="16"/>
                <w:szCs w:val="16"/>
              </w:rPr>
              <w:t>10までは、2以上</w:t>
            </w:r>
          </w:p>
          <w:p w:rsidR="001B4850" w:rsidRPr="00F14ADD" w:rsidRDefault="001B4850" w:rsidP="0092042F">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ロ　障害児の数が</w:t>
            </w:r>
            <w:r w:rsidRPr="00F14ADD">
              <w:rPr>
                <w:rFonts w:ascii="ＭＳ 明朝" w:eastAsia="ＭＳ 明朝" w:hAnsi="ＭＳ 明朝" w:cs="ＭＳ Ｐゴシック"/>
                <w:color w:val="000000" w:themeColor="text1"/>
                <w:kern w:val="0"/>
                <w:sz w:val="16"/>
                <w:szCs w:val="16"/>
              </w:rPr>
              <w:t>10を超えるときは、2に、障害児の数が10を超えて5又はその端数を増すごと</w:t>
            </w:r>
          </w:p>
          <w:p w:rsidR="001B4850" w:rsidRPr="00F14ADD" w:rsidRDefault="001B4850" w:rsidP="0092042F">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に1を加えて得た数以上</w:t>
            </w:r>
          </w:p>
          <w:p w:rsidR="00D267A8" w:rsidRPr="00F14ADD" w:rsidRDefault="00D267A8" w:rsidP="00D267A8">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D267A8" w:rsidP="00D267A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001B4850" w:rsidRPr="00F14ADD">
              <w:rPr>
                <w:rFonts w:ascii="ＭＳ 明朝" w:eastAsia="ＭＳ 明朝" w:hAnsi="ＭＳ 明朝" w:cs="ＭＳ Ｐゴシック"/>
                <w:color w:val="000000" w:themeColor="text1"/>
                <w:kern w:val="0"/>
                <w:sz w:val="16"/>
                <w:szCs w:val="16"/>
              </w:rPr>
              <w:t>児童発達支援管理責任者　　1以上</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1B4850" w:rsidRPr="00F14ADD" w:rsidRDefault="001B4850" w:rsidP="00CC0E1E">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911701" w:rsidRPr="00F14ADD">
              <w:rPr>
                <w:rFonts w:ascii="ＭＳ 明朝" w:eastAsia="ＭＳ 明朝" w:hAnsi="ＭＳ 明朝" w:cs="ＭＳ Ｐゴシック" w:hint="eastAsia"/>
                <w:color w:val="000000" w:themeColor="text1"/>
                <w:kern w:val="0"/>
                <w:sz w:val="16"/>
                <w:szCs w:val="16"/>
              </w:rPr>
              <w:t>①</w:t>
            </w:r>
            <w:r w:rsidR="001577CA"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日常生活を営むに必要な機能訓練を行う場合、機能訓練担当職員を置いているか。</w:t>
            </w:r>
          </w:p>
          <w:p w:rsidR="00911701" w:rsidRPr="00F14ADD" w:rsidRDefault="00911701" w:rsidP="0092042F">
            <w:pPr>
              <w:widowControl/>
              <w:spacing w:line="0" w:lineRule="atLeast"/>
              <w:ind w:firstLineChars="100" w:firstLine="160"/>
              <w:rPr>
                <w:rFonts w:ascii="ＭＳ 明朝" w:eastAsia="ＭＳ 明朝" w:hAnsi="ＭＳ 明朝" w:cs="ＭＳ Ｐゴシック"/>
                <w:strike/>
                <w:color w:val="000000" w:themeColor="text1"/>
                <w:kern w:val="0"/>
                <w:sz w:val="16"/>
                <w:szCs w:val="16"/>
              </w:rPr>
            </w:pPr>
          </w:p>
          <w:p w:rsidR="00911701" w:rsidRPr="00F14ADD" w:rsidRDefault="00911701" w:rsidP="00CC0E1E">
            <w:pPr>
              <w:pStyle w:val="af1"/>
              <w:widowControl/>
              <w:spacing w:line="0" w:lineRule="atLeast"/>
              <w:ind w:leftChars="93" w:left="195" w:firstLineChars="77" w:firstLine="123"/>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②医療的ケアを恒常的に受けることが不可欠である障害児に医療的ケアを行う場合には看護職員等　　　　をそれぞれ置いているか。</w:t>
            </w:r>
          </w:p>
          <w:p w:rsidR="00911701" w:rsidRPr="00F14ADD" w:rsidRDefault="00911701" w:rsidP="00911701">
            <w:pPr>
              <w:pStyle w:val="af1"/>
              <w:widowControl/>
              <w:spacing w:line="0" w:lineRule="atLeast"/>
              <w:ind w:leftChars="0" w:left="160" w:firstLineChars="50" w:firstLine="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ただし、以下の場合は看護職員を置かないことができる。</w:t>
            </w:r>
          </w:p>
          <w:p w:rsidR="00911701" w:rsidRPr="00F14ADD" w:rsidRDefault="00911701" w:rsidP="00911701">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(1)医療機関</w:t>
            </w:r>
            <w:r w:rsidR="002010EA" w:rsidRPr="00F14ADD">
              <w:rPr>
                <w:rFonts w:ascii="ＭＳ 明朝" w:eastAsia="ＭＳ 明朝" w:hAnsi="ＭＳ 明朝" w:cs="ＭＳ Ｐゴシック" w:hint="eastAsia"/>
                <w:color w:val="000000" w:themeColor="text1"/>
                <w:kern w:val="0"/>
                <w:sz w:val="16"/>
                <w:szCs w:val="16"/>
              </w:rPr>
              <w:t>等</w:t>
            </w:r>
            <w:r w:rsidRPr="00F14ADD">
              <w:rPr>
                <w:rFonts w:ascii="ＭＳ 明朝" w:eastAsia="ＭＳ 明朝" w:hAnsi="ＭＳ 明朝" w:cs="ＭＳ Ｐゴシック" w:hint="eastAsia"/>
                <w:color w:val="000000" w:themeColor="text1"/>
                <w:kern w:val="0"/>
                <w:sz w:val="16"/>
                <w:szCs w:val="16"/>
              </w:rPr>
              <w:t>との連携により、看護職員を訪問させ、医療的ケアを行う場合</w:t>
            </w:r>
          </w:p>
          <w:p w:rsidR="00911701" w:rsidRPr="00F14ADD" w:rsidRDefault="00911701" w:rsidP="00911701">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2)</w:t>
            </w:r>
            <w:r w:rsidRPr="00F14ADD">
              <w:rPr>
                <w:rFonts w:ascii="ＭＳ 明朝" w:eastAsia="ＭＳ 明朝" w:hAnsi="ＭＳ 明朝" w:cs="ＭＳ Ｐゴシック" w:hint="eastAsia"/>
                <w:color w:val="000000" w:themeColor="text1"/>
                <w:kern w:val="0"/>
                <w:sz w:val="16"/>
                <w:szCs w:val="16"/>
              </w:rPr>
              <w:t>喀痰吸引等の登録事業所において、喀痰吸引等のみを必要とする障害児が利用する場合に介護</w:t>
            </w:r>
          </w:p>
          <w:p w:rsidR="00911701" w:rsidRPr="00F14ADD" w:rsidRDefault="00911701" w:rsidP="00911701">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福祉士をおいた場合、</w:t>
            </w:r>
          </w:p>
          <w:p w:rsidR="00911701" w:rsidRPr="00F14ADD" w:rsidRDefault="00911701" w:rsidP="00CC0E1E">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(3)特定行為のみを必要とする障害児が利用する場合に認定特定行為業務従事者を置いた場合</w:t>
            </w:r>
          </w:p>
          <w:p w:rsidR="001577CA" w:rsidRPr="00F14ADD" w:rsidRDefault="001577CA" w:rsidP="001577CA">
            <w:pPr>
              <w:pStyle w:val="af1"/>
              <w:widowControl/>
              <w:numPr>
                <w:ilvl w:val="3"/>
                <w:numId w:val="6"/>
              </w:numPr>
              <w:spacing w:line="0" w:lineRule="atLeast"/>
              <w:ind w:leftChars="0" w:left="337" w:hanging="141"/>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により機能訓練担当職員又は看護職員を置いた場合、機能訓練職員等が事業所単位ごとに専ら指定放課後等デイサービスの提供にあたる場合には、当該機能訓練担当職員等を児童指導員又は保育士の合計数に含めることができる。）</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w:t>
            </w:r>
            <w:r w:rsidR="001B4850" w:rsidRPr="00F14ADD">
              <w:rPr>
                <w:rFonts w:ascii="ＭＳ 明朝" w:eastAsia="ＭＳ 明朝" w:hAnsi="ＭＳ 明朝" w:cs="ＭＳ Ｐゴシック" w:hint="eastAsia"/>
                <w:color w:val="000000" w:themeColor="text1"/>
                <w:kern w:val="0"/>
                <w:sz w:val="16"/>
                <w:szCs w:val="16"/>
              </w:rPr>
              <w:t xml:space="preserve">　１の指定放課後等デイサービスの単位は、指定放課後等デイサービスであって、その提供が同時に</w:t>
            </w:r>
          </w:p>
          <w:p w:rsidR="001B4850" w:rsidRPr="00F14ADD" w:rsidRDefault="001B4850"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一又は複数の障害児に対して一体的に行われるものとなっているか。</w:t>
            </w:r>
          </w:p>
          <w:p w:rsidR="007B2FDE" w:rsidRPr="00F14ADD" w:rsidRDefault="007B2FDE"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C8281E">
            <w:pPr>
              <w:widowControl/>
              <w:spacing w:line="0" w:lineRule="atLeast"/>
              <w:ind w:left="195" w:hangingChars="122" w:hanging="195"/>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１①の児童指導員</w:t>
            </w:r>
            <w:r w:rsidR="001577CA" w:rsidRPr="00F14ADD">
              <w:rPr>
                <w:rFonts w:ascii="ＭＳ 明朝" w:eastAsia="ＭＳ 明朝" w:hAnsi="ＭＳ 明朝" w:cs="ＭＳ Ｐゴシック" w:hint="eastAsia"/>
                <w:color w:val="000000" w:themeColor="text1"/>
                <w:kern w:val="0"/>
                <w:sz w:val="16"/>
                <w:szCs w:val="16"/>
              </w:rPr>
              <w:t>又は</w:t>
            </w:r>
            <w:r w:rsidRPr="00F14ADD">
              <w:rPr>
                <w:rFonts w:ascii="ＭＳ 明朝" w:eastAsia="ＭＳ 明朝" w:hAnsi="ＭＳ 明朝" w:cs="ＭＳ Ｐゴシック" w:hint="eastAsia"/>
                <w:color w:val="000000" w:themeColor="text1"/>
                <w:kern w:val="0"/>
                <w:sz w:val="16"/>
                <w:szCs w:val="16"/>
              </w:rPr>
              <w:t>保育士</w:t>
            </w:r>
            <w:r w:rsidR="00CC0E1E" w:rsidRPr="00F14ADD">
              <w:rPr>
                <w:rFonts w:ascii="ＭＳ 明朝" w:eastAsia="ＭＳ 明朝" w:hAnsi="ＭＳ 明朝" w:cs="ＭＳ Ｐゴシック" w:hint="eastAsia"/>
                <w:color w:val="000000" w:themeColor="text1"/>
                <w:kern w:val="0"/>
                <w:sz w:val="16"/>
                <w:szCs w:val="16"/>
              </w:rPr>
              <w:t>（※</w:t>
            </w:r>
            <w:r w:rsidR="00CC0E1E" w:rsidRPr="00F14ADD">
              <w:rPr>
                <w:rFonts w:ascii="ＭＳ 明朝" w:eastAsia="ＭＳ 明朝" w:hAnsi="ＭＳ 明朝" w:cs="ＭＳ Ｐゴシック"/>
                <w:color w:val="000000" w:themeColor="text1"/>
                <w:kern w:val="0"/>
                <w:sz w:val="16"/>
                <w:szCs w:val="16"/>
              </w:rPr>
              <w:t>又は障害福祉サービス経験者</w:t>
            </w:r>
            <w:r w:rsidR="00CC0E1E"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hint="eastAsia"/>
                <w:color w:val="000000" w:themeColor="text1"/>
                <w:kern w:val="0"/>
                <w:sz w:val="16"/>
                <w:szCs w:val="16"/>
              </w:rPr>
              <w:t>のうち、</w:t>
            </w:r>
            <w:r w:rsidRPr="00F14ADD">
              <w:rPr>
                <w:rFonts w:ascii="ＭＳ 明朝" w:eastAsia="ＭＳ 明朝" w:hAnsi="ＭＳ 明朝" w:cs="ＭＳ Ｐゴシック"/>
                <w:color w:val="000000" w:themeColor="text1"/>
                <w:kern w:val="0"/>
                <w:sz w:val="16"/>
                <w:szCs w:val="16"/>
              </w:rPr>
              <w:t>1人以上は、常勤となっているか。</w:t>
            </w:r>
          </w:p>
          <w:p w:rsidR="001B4850" w:rsidRPr="00F14ADD" w:rsidRDefault="001B4850" w:rsidP="00EE1C4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1577CA">
            <w:pPr>
              <w:widowControl/>
              <w:spacing w:line="0" w:lineRule="atLeast"/>
              <w:ind w:left="195" w:hangingChars="122" w:hanging="195"/>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５　</w:t>
            </w:r>
            <w:r w:rsidR="001577CA" w:rsidRPr="00F14ADD">
              <w:rPr>
                <w:rFonts w:ascii="ＭＳ 明朝" w:eastAsia="ＭＳ 明朝" w:hAnsi="ＭＳ 明朝" w:cs="ＭＳ Ｐゴシック" w:hint="eastAsia"/>
                <w:color w:val="000000" w:themeColor="text1"/>
                <w:kern w:val="0"/>
                <w:sz w:val="16"/>
                <w:szCs w:val="16"/>
              </w:rPr>
              <w:t>２（機能訓練担当職員等を置いた場合においては、当該機能訓練担当職員等の数を児童指導員及び保育士の総数に含める）の場合における１①の児童指導員又は保育士の合計数の半数以上は、児童指導員又は保育士となっているか。</w:t>
            </w:r>
          </w:p>
          <w:p w:rsidR="001577CA" w:rsidRPr="00F14ADD" w:rsidRDefault="001577CA" w:rsidP="001577CA">
            <w:pPr>
              <w:widowControl/>
              <w:spacing w:line="0" w:lineRule="atLeast"/>
              <w:ind w:left="195" w:hangingChars="122" w:hanging="195"/>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６　１②の児童発達支援管理責任者のうち、</w:t>
            </w:r>
            <w:r w:rsidRPr="00F14ADD">
              <w:rPr>
                <w:rFonts w:ascii="ＭＳ 明朝" w:eastAsia="ＭＳ 明朝" w:hAnsi="ＭＳ 明朝" w:cs="ＭＳ Ｐゴシック"/>
                <w:color w:val="000000" w:themeColor="text1"/>
                <w:kern w:val="0"/>
                <w:sz w:val="16"/>
                <w:szCs w:val="16"/>
              </w:rPr>
              <w:t>1人以上は、専任かつ常勤となっているか。</w:t>
            </w:r>
          </w:p>
          <w:p w:rsidR="00D464C6" w:rsidRPr="00F14ADD" w:rsidRDefault="00D464C6" w:rsidP="0092042F">
            <w:pPr>
              <w:widowControl/>
              <w:spacing w:line="0" w:lineRule="atLeast"/>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r w:rsidR="0023220E" w:rsidRPr="00F14ADD">
              <w:rPr>
                <w:rFonts w:ascii="ＭＳ 明朝" w:eastAsia="ＭＳ 明朝" w:hAnsi="ＭＳ 明朝" w:cs="ＭＳ Ｐゴシック" w:hint="eastAsia"/>
                <w:color w:val="000000" w:themeColor="text1"/>
                <w:kern w:val="0"/>
                <w:sz w:val="16"/>
                <w:szCs w:val="16"/>
              </w:rPr>
              <w:t xml:space="preserve">　・　該当なし</w:t>
            </w: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DD4E32" w:rsidRPr="00F14ADD" w:rsidRDefault="00DD4E32" w:rsidP="00DD4E32">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常勤換算後の従業者の員数　</w:t>
            </w:r>
          </w:p>
          <w:p w:rsidR="00DD4E32" w:rsidRPr="00F14ADD" w:rsidRDefault="00DD4E32" w:rsidP="00DD4E32">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①</w:t>
            </w:r>
            <w:r w:rsidRPr="00F14ADD">
              <w:rPr>
                <w:rFonts w:ascii="ＭＳ 明朝" w:eastAsia="ＭＳ 明朝" w:hAnsi="ＭＳ 明朝" w:cs="ＭＳ Ｐゴシック"/>
                <w:color w:val="000000" w:themeColor="text1"/>
                <w:kern w:val="0"/>
                <w:sz w:val="16"/>
                <w:szCs w:val="16"/>
              </w:rPr>
              <w:t xml:space="preserve"> 児童指導員</w:t>
            </w:r>
            <w:r w:rsidRPr="00F14ADD">
              <w:rPr>
                <w:rFonts w:ascii="ＭＳ 明朝" w:eastAsia="ＭＳ 明朝" w:hAnsi="ＭＳ 明朝" w:cs="ＭＳ Ｐゴシック" w:hint="eastAsia"/>
                <w:color w:val="000000" w:themeColor="text1"/>
                <w:kern w:val="0"/>
                <w:sz w:val="16"/>
                <w:szCs w:val="16"/>
              </w:rPr>
              <w:t>等　　（　　）</w:t>
            </w:r>
          </w:p>
          <w:p w:rsidR="00DD4E32" w:rsidRPr="00F14ADD" w:rsidRDefault="00DD4E32" w:rsidP="00DD4E32">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w:t>
            </w:r>
            <w:r w:rsidRPr="00F14ADD">
              <w:rPr>
                <w:rFonts w:ascii="ＭＳ 明朝" w:eastAsia="ＭＳ 明朝" w:hAnsi="ＭＳ 明朝" w:cs="ＭＳ Ｐゴシック"/>
                <w:color w:val="000000" w:themeColor="text1"/>
                <w:kern w:val="0"/>
                <w:sz w:val="16"/>
                <w:szCs w:val="16"/>
              </w:rPr>
              <w:t xml:space="preserve"> 児童発達支援管理責任者</w:t>
            </w:r>
            <w:r w:rsidRPr="00F14ADD">
              <w:rPr>
                <w:rFonts w:ascii="ＭＳ 明朝" w:eastAsia="ＭＳ 明朝" w:hAnsi="ＭＳ 明朝" w:cs="ＭＳ Ｐゴシック" w:hint="eastAsia"/>
                <w:color w:val="000000" w:themeColor="text1"/>
                <w:kern w:val="0"/>
                <w:sz w:val="16"/>
                <w:szCs w:val="16"/>
              </w:rPr>
              <w:t xml:space="preserve">　　（　　）</w:t>
            </w: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w:t>
            </w:r>
            <w:r w:rsidR="00DD4E32" w:rsidRPr="00F14ADD">
              <w:rPr>
                <w:rFonts w:ascii="ＭＳ 明朝" w:eastAsia="ＭＳ 明朝" w:hAnsi="ＭＳ 明朝" w:cs="ＭＳ Ｐゴシック" w:hint="eastAsia"/>
                <w:color w:val="000000" w:themeColor="text1"/>
                <w:kern w:val="0"/>
                <w:sz w:val="16"/>
                <w:szCs w:val="16"/>
              </w:rPr>
              <w:t xml:space="preserve">　・　該当なし</w:t>
            </w:r>
          </w:p>
          <w:p w:rsidR="00DD4E32" w:rsidRPr="00F14ADD" w:rsidRDefault="00DD4E32" w:rsidP="008C07D7">
            <w:pPr>
              <w:widowControl/>
              <w:spacing w:line="0" w:lineRule="atLeast"/>
              <w:rPr>
                <w:rFonts w:ascii="ＭＳ 明朝" w:eastAsia="ＭＳ 明朝" w:hAnsi="ＭＳ 明朝" w:cs="ＭＳ Ｐゴシック"/>
                <w:color w:val="000000" w:themeColor="text1"/>
                <w:kern w:val="0"/>
                <w:sz w:val="16"/>
                <w:szCs w:val="16"/>
              </w:rPr>
            </w:pPr>
          </w:p>
          <w:p w:rsidR="008C07D7" w:rsidRPr="00F14ADD" w:rsidRDefault="008C07D7" w:rsidP="008C07D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○機能訓練担当職員　（　　）人</w:t>
            </w:r>
          </w:p>
          <w:p w:rsidR="008C07D7" w:rsidRPr="00F14ADD" w:rsidRDefault="008C07D7" w:rsidP="008C07D7">
            <w:pPr>
              <w:widowControl/>
              <w:spacing w:line="0" w:lineRule="atLeast"/>
              <w:rPr>
                <w:rFonts w:ascii="ＭＳ 明朝" w:eastAsia="ＭＳ 明朝" w:hAnsi="ＭＳ 明朝" w:cs="ＭＳ Ｐゴシック"/>
                <w:color w:val="000000" w:themeColor="text1"/>
                <w:kern w:val="0"/>
                <w:sz w:val="16"/>
                <w:szCs w:val="16"/>
              </w:rPr>
            </w:pPr>
          </w:p>
          <w:p w:rsidR="008C07D7" w:rsidRPr="00F14ADD" w:rsidRDefault="008C07D7" w:rsidP="008C07D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○看護職員　（　　）人</w:t>
            </w:r>
          </w:p>
          <w:p w:rsidR="001577CA" w:rsidRPr="00F14ADD"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DD4E32" w:rsidRPr="00F14ADD" w:rsidRDefault="00DD4E32" w:rsidP="00BF00C1">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適　・　否</w:t>
            </w:r>
          </w:p>
          <w:p w:rsidR="007B2FDE" w:rsidRPr="00F14ADD" w:rsidRDefault="007B2FDE"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適　・　否</w:t>
            </w:r>
          </w:p>
          <w:p w:rsidR="001B4850" w:rsidRPr="00F14ADD" w:rsidRDefault="00DD4E32" w:rsidP="00BF00C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常勤の児童指導員等の員数　（　　人）</w:t>
            </w: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適　・　否</w:t>
            </w:r>
            <w:r w:rsidR="001577CA" w:rsidRPr="00F14ADD">
              <w:rPr>
                <w:rFonts w:ascii="ＭＳ 明朝" w:eastAsia="ＭＳ 明朝" w:hAnsi="ＭＳ 明朝" w:cs="ＭＳ Ｐゴシック" w:hint="eastAsia"/>
                <w:color w:val="000000" w:themeColor="text1"/>
                <w:kern w:val="0"/>
                <w:sz w:val="16"/>
                <w:szCs w:val="16"/>
              </w:rPr>
              <w:t xml:space="preserve">　・　該当なし</w:t>
            </w: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D464C6" w:rsidRPr="00F14ADD" w:rsidRDefault="00D464C6"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６．　適　・　否</w:t>
            </w: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66条第1項基準条例第67条第1項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66条第2項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67条第2項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Pr="00F14ADD"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66条第</w:t>
            </w:r>
            <w:r w:rsidR="001577CA" w:rsidRPr="00F14ADD">
              <w:rPr>
                <w:rFonts w:ascii="ＭＳ 明朝" w:eastAsia="ＭＳ 明朝" w:hAnsi="ＭＳ 明朝" w:cs="ＭＳ Ｐゴシック"/>
                <w:color w:val="000000" w:themeColor="text1"/>
                <w:kern w:val="0"/>
                <w:sz w:val="16"/>
                <w:szCs w:val="16"/>
              </w:rPr>
              <w:t>5</w:t>
            </w:r>
            <w:r w:rsidRPr="00F14ADD">
              <w:rPr>
                <w:rFonts w:ascii="ＭＳ 明朝" w:eastAsia="ＭＳ 明朝" w:hAnsi="ＭＳ 明朝" w:cs="ＭＳ Ｐゴシック"/>
                <w:color w:val="000000" w:themeColor="text1"/>
                <w:kern w:val="0"/>
                <w:sz w:val="16"/>
                <w:szCs w:val="16"/>
              </w:rPr>
              <w:t>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67条第</w:t>
            </w:r>
            <w:r w:rsidR="00630428" w:rsidRPr="00F14ADD">
              <w:rPr>
                <w:rFonts w:ascii="ＭＳ 明朝" w:eastAsia="ＭＳ 明朝" w:hAnsi="ＭＳ 明朝" w:cs="ＭＳ Ｐゴシック"/>
                <w:color w:val="000000" w:themeColor="text1"/>
                <w:kern w:val="0"/>
                <w:sz w:val="16"/>
                <w:szCs w:val="16"/>
              </w:rPr>
              <w:t>5</w:t>
            </w:r>
            <w:r w:rsidRPr="00F14ADD">
              <w:rPr>
                <w:rFonts w:ascii="ＭＳ 明朝" w:eastAsia="ＭＳ 明朝" w:hAnsi="ＭＳ 明朝" w:cs="ＭＳ Ｐゴシック"/>
                <w:color w:val="000000" w:themeColor="text1"/>
                <w:kern w:val="0"/>
                <w:sz w:val="16"/>
                <w:szCs w:val="16"/>
              </w:rPr>
              <w:t>項</w:t>
            </w:r>
          </w:p>
          <w:p w:rsidR="007B2FDE" w:rsidRPr="00F14ADD" w:rsidRDefault="007B2FDE"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66条第</w:t>
            </w:r>
            <w:r w:rsidR="001577CA" w:rsidRPr="00F14ADD">
              <w:rPr>
                <w:rFonts w:ascii="ＭＳ 明朝" w:eastAsia="ＭＳ 明朝" w:hAnsi="ＭＳ 明朝" w:cs="ＭＳ Ｐゴシック"/>
                <w:color w:val="000000" w:themeColor="text1"/>
                <w:kern w:val="0"/>
                <w:sz w:val="16"/>
                <w:szCs w:val="16"/>
              </w:rPr>
              <w:t>6</w:t>
            </w:r>
            <w:r w:rsidRPr="00F14ADD">
              <w:rPr>
                <w:rFonts w:ascii="ＭＳ 明朝" w:eastAsia="ＭＳ 明朝" w:hAnsi="ＭＳ 明朝" w:cs="ＭＳ Ｐゴシック"/>
                <w:color w:val="000000" w:themeColor="text1"/>
                <w:kern w:val="0"/>
                <w:sz w:val="16"/>
                <w:szCs w:val="16"/>
              </w:rPr>
              <w:t>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67条第</w:t>
            </w:r>
            <w:r w:rsidR="00FB5E9C" w:rsidRPr="00F14ADD">
              <w:rPr>
                <w:rFonts w:ascii="ＭＳ 明朝" w:eastAsia="ＭＳ 明朝" w:hAnsi="ＭＳ 明朝" w:cs="ＭＳ Ｐゴシック"/>
                <w:color w:val="000000" w:themeColor="text1"/>
                <w:kern w:val="0"/>
                <w:sz w:val="16"/>
                <w:szCs w:val="16"/>
              </w:rPr>
              <w:t>6</w:t>
            </w:r>
            <w:r w:rsidRPr="00F14ADD">
              <w:rPr>
                <w:rFonts w:ascii="ＭＳ 明朝" w:eastAsia="ＭＳ 明朝" w:hAnsi="ＭＳ 明朝" w:cs="ＭＳ Ｐゴシック"/>
                <w:color w:val="000000" w:themeColor="text1"/>
                <w:kern w:val="0"/>
                <w:sz w:val="16"/>
                <w:szCs w:val="16"/>
              </w:rPr>
              <w:t>項</w:t>
            </w:r>
          </w:p>
          <w:p w:rsidR="003729B6" w:rsidRPr="00F14ADD" w:rsidRDefault="003729B6"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66条第</w:t>
            </w:r>
            <w:r w:rsidR="001577CA" w:rsidRPr="00F14ADD">
              <w:rPr>
                <w:rFonts w:ascii="ＭＳ 明朝" w:eastAsia="ＭＳ 明朝" w:hAnsi="ＭＳ 明朝" w:cs="ＭＳ Ｐゴシック"/>
                <w:color w:val="000000" w:themeColor="text1"/>
                <w:kern w:val="0"/>
                <w:sz w:val="16"/>
                <w:szCs w:val="16"/>
              </w:rPr>
              <w:t>7</w:t>
            </w:r>
            <w:r w:rsidRPr="00F14ADD">
              <w:rPr>
                <w:rFonts w:ascii="ＭＳ 明朝" w:eastAsia="ＭＳ 明朝" w:hAnsi="ＭＳ 明朝" w:cs="ＭＳ Ｐゴシック"/>
                <w:color w:val="000000" w:themeColor="text1"/>
                <w:kern w:val="0"/>
                <w:sz w:val="16"/>
                <w:szCs w:val="16"/>
              </w:rPr>
              <w:t>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67条第</w:t>
            </w:r>
            <w:r w:rsidR="00FB5E9C" w:rsidRPr="00F14ADD">
              <w:rPr>
                <w:rFonts w:ascii="ＭＳ 明朝" w:eastAsia="ＭＳ 明朝" w:hAnsi="ＭＳ 明朝" w:cs="ＭＳ Ｐゴシック"/>
                <w:color w:val="000000" w:themeColor="text1"/>
                <w:kern w:val="0"/>
                <w:sz w:val="16"/>
                <w:szCs w:val="16"/>
              </w:rPr>
              <w:t>7</w:t>
            </w:r>
            <w:r w:rsidRPr="00F14ADD">
              <w:rPr>
                <w:rFonts w:ascii="ＭＳ 明朝" w:eastAsia="ＭＳ 明朝" w:hAnsi="ＭＳ 明朝" w:cs="ＭＳ Ｐゴシック"/>
                <w:color w:val="000000" w:themeColor="text1"/>
                <w:kern w:val="0"/>
                <w:sz w:val="16"/>
                <w:szCs w:val="16"/>
              </w:rPr>
              <w:t>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D464C6" w:rsidRPr="00F14ADD" w:rsidRDefault="00D464C6"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66条第</w:t>
            </w:r>
            <w:r w:rsidR="00D464C6" w:rsidRPr="00F14ADD">
              <w:rPr>
                <w:rFonts w:ascii="ＭＳ 明朝" w:eastAsia="ＭＳ 明朝" w:hAnsi="ＭＳ 明朝" w:cs="ＭＳ Ｐゴシック"/>
                <w:color w:val="000000" w:themeColor="text1"/>
                <w:kern w:val="0"/>
                <w:sz w:val="16"/>
                <w:szCs w:val="16"/>
              </w:rPr>
              <w:t>8</w:t>
            </w:r>
            <w:r w:rsidRPr="00F14ADD">
              <w:rPr>
                <w:rFonts w:ascii="ＭＳ 明朝" w:eastAsia="ＭＳ 明朝" w:hAnsi="ＭＳ 明朝" w:cs="ＭＳ Ｐゴシック"/>
                <w:color w:val="000000" w:themeColor="text1"/>
                <w:kern w:val="0"/>
                <w:sz w:val="16"/>
                <w:szCs w:val="16"/>
              </w:rPr>
              <w:t>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67条第</w:t>
            </w:r>
            <w:r w:rsidR="00FB5E9C" w:rsidRPr="00F14ADD">
              <w:rPr>
                <w:rFonts w:ascii="ＭＳ 明朝" w:eastAsia="ＭＳ 明朝" w:hAnsi="ＭＳ 明朝" w:cs="ＭＳ Ｐゴシック"/>
                <w:color w:val="000000" w:themeColor="text1"/>
                <w:kern w:val="0"/>
                <w:sz w:val="16"/>
                <w:szCs w:val="16"/>
              </w:rPr>
              <w:t>8</w:t>
            </w:r>
            <w:r w:rsidRPr="00F14ADD">
              <w:rPr>
                <w:rFonts w:ascii="ＭＳ 明朝" w:eastAsia="ＭＳ 明朝" w:hAnsi="ＭＳ 明朝" w:cs="ＭＳ Ｐゴシック"/>
                <w:color w:val="000000" w:themeColor="text1"/>
                <w:kern w:val="0"/>
                <w:sz w:val="16"/>
                <w:szCs w:val="16"/>
              </w:rPr>
              <w:t>項</w:t>
            </w:r>
          </w:p>
          <w:p w:rsidR="001B4850" w:rsidRPr="00F14ADD" w:rsidRDefault="001B4850" w:rsidP="0092042F">
            <w:pPr>
              <w:widowControl/>
              <w:spacing w:line="0" w:lineRule="atLeast"/>
              <w:rPr>
                <w:rFonts w:ascii="ＭＳ 明朝" w:eastAsia="ＭＳ 明朝" w:hAnsi="ＭＳ 明朝" w:cs="ＭＳ Ｐゴシック"/>
                <w:color w:val="000000" w:themeColor="text1"/>
                <w:kern w:val="0"/>
                <w:sz w:val="16"/>
                <w:szCs w:val="16"/>
              </w:rPr>
            </w:pPr>
          </w:p>
        </w:tc>
      </w:tr>
      <w:tr w:rsidR="00F14ADD" w:rsidRPr="00F14ADD" w:rsidTr="00DE0F04">
        <w:trPr>
          <w:trHeight w:val="20"/>
        </w:trPr>
        <w:tc>
          <w:tcPr>
            <w:tcW w:w="1267" w:type="dxa"/>
            <w:tcBorders>
              <w:left w:val="single" w:sz="4" w:space="0" w:color="auto"/>
              <w:bottom w:val="single" w:sz="4" w:space="0" w:color="auto"/>
              <w:right w:val="single" w:sz="4" w:space="0" w:color="auto"/>
            </w:tcBorders>
            <w:shd w:val="clear" w:color="auto" w:fill="auto"/>
          </w:tcPr>
          <w:p w:rsidR="00DE0F04" w:rsidRPr="00F14ADD" w:rsidRDefault="00DE0F04" w:rsidP="00DE0F04">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DE0F04" w:rsidRPr="00F14ADD" w:rsidRDefault="00DE0F04" w:rsidP="00DE0F04">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主として重症心身障害児を通わせる場合</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指定放課後等デイサービス事業所に置くべき従業者及びその員数は、次のとおりとなっているか。</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①　嘱託医　　　　　　　　　</w:t>
            </w:r>
            <w:r w:rsidRPr="00F14ADD">
              <w:rPr>
                <w:rFonts w:ascii="ＭＳ 明朝" w:eastAsia="ＭＳ 明朝" w:hAnsi="ＭＳ 明朝" w:cs="ＭＳ Ｐゴシック"/>
                <w:color w:val="000000" w:themeColor="text1"/>
                <w:kern w:val="0"/>
                <w:sz w:val="16"/>
                <w:szCs w:val="16"/>
              </w:rPr>
              <w:t>1以上</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②　看護職員　　　　　　　　</w:t>
            </w:r>
            <w:r w:rsidRPr="00F14ADD">
              <w:rPr>
                <w:rFonts w:ascii="ＭＳ 明朝" w:eastAsia="ＭＳ 明朝" w:hAnsi="ＭＳ 明朝" w:cs="ＭＳ Ｐゴシック"/>
                <w:color w:val="000000" w:themeColor="text1"/>
                <w:kern w:val="0"/>
                <w:sz w:val="16"/>
                <w:szCs w:val="16"/>
              </w:rPr>
              <w:t>1以上</w:t>
            </w:r>
          </w:p>
          <w:p w:rsidR="00DE0F04" w:rsidRPr="00F14ADD" w:rsidRDefault="00DE0F04" w:rsidP="00DE0F04">
            <w:pPr>
              <w:pStyle w:val="af1"/>
              <w:widowControl/>
              <w:numPr>
                <w:ilvl w:val="0"/>
                <w:numId w:val="6"/>
              </w:numPr>
              <w:spacing w:line="0" w:lineRule="atLeast"/>
              <w:ind w:leftChars="0" w:hanging="183"/>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児童指導員又は保育士　　</w:t>
            </w:r>
            <w:r w:rsidRPr="00F14ADD">
              <w:rPr>
                <w:rFonts w:ascii="ＭＳ 明朝" w:eastAsia="ＭＳ 明朝" w:hAnsi="ＭＳ 明朝" w:cs="ＭＳ Ｐゴシック"/>
                <w:color w:val="000000" w:themeColor="text1"/>
                <w:kern w:val="0"/>
                <w:sz w:val="16"/>
                <w:szCs w:val="16"/>
              </w:rPr>
              <w:t>1以上</w:t>
            </w:r>
          </w:p>
          <w:p w:rsidR="00DE0F04" w:rsidRPr="00F14ADD" w:rsidRDefault="00DE0F04" w:rsidP="00DE0F04">
            <w:pPr>
              <w:pStyle w:val="af1"/>
              <w:widowControl/>
              <w:spacing w:line="0" w:lineRule="atLeast"/>
              <w:ind w:leftChars="0" w:left="337" w:firstLineChars="25" w:firstLine="4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④　機能訓練担当職員　　　　</w:t>
            </w:r>
            <w:r w:rsidRPr="00F14ADD">
              <w:rPr>
                <w:rFonts w:ascii="ＭＳ 明朝" w:eastAsia="ＭＳ 明朝" w:hAnsi="ＭＳ 明朝" w:cs="ＭＳ Ｐゴシック"/>
                <w:color w:val="000000" w:themeColor="text1"/>
                <w:kern w:val="0"/>
                <w:sz w:val="16"/>
                <w:szCs w:val="16"/>
              </w:rPr>
              <w:t>1以上</w:t>
            </w:r>
          </w:p>
          <w:p w:rsidR="00DE0F04" w:rsidRPr="00F14ADD" w:rsidRDefault="00DE0F04" w:rsidP="00DE0F04">
            <w:pPr>
              <w:widowControl/>
              <w:spacing w:line="0" w:lineRule="atLeast"/>
              <w:ind w:leftChars="-176" w:left="336" w:hangingChars="441" w:hanging="70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（ただし、指定放課後等デイサービスの単位ごとにその提供を行う時間帯のうち日常生活を営むのに必要な機能訓練を行わない時間帯については置かないことができる）</w:t>
            </w:r>
          </w:p>
          <w:p w:rsidR="00DE0F04" w:rsidRPr="00F14ADD" w:rsidRDefault="00DE0F04" w:rsidP="00DE0F0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⑤　</w:t>
            </w:r>
            <w:r w:rsidRPr="00F14ADD">
              <w:rPr>
                <w:rFonts w:ascii="ＭＳ 明朝" w:eastAsia="ＭＳ 明朝" w:hAnsi="ＭＳ 明朝" w:cs="ＭＳ Ｐゴシック"/>
                <w:color w:val="000000" w:themeColor="text1"/>
                <w:kern w:val="0"/>
                <w:sz w:val="16"/>
                <w:szCs w:val="16"/>
              </w:rPr>
              <w:t>児童発達支援管理責任者　1以上</w:t>
            </w:r>
          </w:p>
          <w:p w:rsidR="00DE0F04" w:rsidRPr="00F14ADD" w:rsidRDefault="00DE0F04" w:rsidP="00DE0F04">
            <w:pPr>
              <w:widowControl/>
              <w:spacing w:line="0" w:lineRule="atLeast"/>
              <w:ind w:firstLineChars="200" w:firstLine="320"/>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p w:rsidR="00DE0F04" w:rsidRPr="00F14ADD" w:rsidRDefault="00DE0F04" w:rsidP="00DE0F0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常勤換算後の従業者の員数</w:t>
            </w:r>
          </w:p>
          <w:p w:rsidR="00DE0F04" w:rsidRPr="00F14ADD" w:rsidRDefault="00DE0F04" w:rsidP="00DE0F0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Pr="00F14ADD">
              <w:rPr>
                <w:rFonts w:ascii="ＭＳ 明朝" w:eastAsia="ＭＳ 明朝" w:hAnsi="ＭＳ 明朝" w:cs="ＭＳ Ｐゴシック"/>
                <w:color w:val="000000" w:themeColor="text1"/>
                <w:kern w:val="0"/>
                <w:sz w:val="16"/>
                <w:szCs w:val="16"/>
              </w:rPr>
              <w:t xml:space="preserve">嘱託医　　</w:t>
            </w:r>
            <w:r w:rsidRPr="00F14ADD">
              <w:rPr>
                <w:rFonts w:ascii="ＭＳ 明朝" w:eastAsia="ＭＳ 明朝" w:hAnsi="ＭＳ 明朝" w:cs="ＭＳ Ｐゴシック" w:hint="eastAsia"/>
                <w:color w:val="000000" w:themeColor="text1"/>
                <w:kern w:val="0"/>
                <w:sz w:val="16"/>
                <w:szCs w:val="16"/>
              </w:rPr>
              <w:t>（　　）</w:t>
            </w:r>
          </w:p>
          <w:p w:rsidR="00DE0F04" w:rsidRPr="00F14ADD" w:rsidRDefault="00DE0F04" w:rsidP="00DE0F0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Pr="00F14ADD">
              <w:rPr>
                <w:rFonts w:ascii="ＭＳ 明朝" w:eastAsia="ＭＳ 明朝" w:hAnsi="ＭＳ 明朝" w:cs="ＭＳ Ｐゴシック"/>
                <w:color w:val="000000" w:themeColor="text1"/>
                <w:kern w:val="0"/>
                <w:sz w:val="16"/>
                <w:szCs w:val="16"/>
              </w:rPr>
              <w:t xml:space="preserve">看護職員　</w:t>
            </w:r>
            <w:r w:rsidRPr="00F14ADD">
              <w:rPr>
                <w:rFonts w:ascii="ＭＳ 明朝" w:eastAsia="ＭＳ 明朝" w:hAnsi="ＭＳ 明朝" w:cs="ＭＳ Ｐゴシック" w:hint="eastAsia"/>
                <w:color w:val="000000" w:themeColor="text1"/>
                <w:kern w:val="0"/>
                <w:sz w:val="16"/>
                <w:szCs w:val="16"/>
              </w:rPr>
              <w:t>（　　）</w:t>
            </w:r>
          </w:p>
          <w:p w:rsidR="00DE0F04" w:rsidRPr="00F14ADD" w:rsidRDefault="00DE0F04" w:rsidP="00DE0F0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③　</w:t>
            </w:r>
            <w:r w:rsidRPr="00F14ADD">
              <w:rPr>
                <w:rFonts w:ascii="ＭＳ 明朝" w:eastAsia="ＭＳ 明朝" w:hAnsi="ＭＳ 明朝" w:cs="ＭＳ Ｐゴシック"/>
                <w:color w:val="000000" w:themeColor="text1"/>
                <w:kern w:val="0"/>
                <w:sz w:val="16"/>
                <w:szCs w:val="16"/>
              </w:rPr>
              <w:t xml:space="preserve">児童指導員又は保育士　　</w:t>
            </w:r>
            <w:r w:rsidRPr="00F14ADD">
              <w:rPr>
                <w:rFonts w:ascii="ＭＳ 明朝" w:eastAsia="ＭＳ 明朝" w:hAnsi="ＭＳ 明朝" w:cs="ＭＳ Ｐゴシック" w:hint="eastAsia"/>
                <w:color w:val="000000" w:themeColor="text1"/>
                <w:kern w:val="0"/>
                <w:sz w:val="16"/>
                <w:szCs w:val="16"/>
              </w:rPr>
              <w:t>（　　）</w:t>
            </w:r>
          </w:p>
          <w:p w:rsidR="00DE0F04" w:rsidRPr="00F14ADD" w:rsidRDefault="00DE0F04" w:rsidP="00DE0F0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④　</w:t>
            </w:r>
            <w:r w:rsidRPr="00F14ADD">
              <w:rPr>
                <w:rFonts w:ascii="ＭＳ 明朝" w:eastAsia="ＭＳ 明朝" w:hAnsi="ＭＳ 明朝" w:cs="ＭＳ Ｐゴシック"/>
                <w:color w:val="000000" w:themeColor="text1"/>
                <w:kern w:val="0"/>
                <w:sz w:val="16"/>
                <w:szCs w:val="16"/>
              </w:rPr>
              <w:t xml:space="preserve">機能訓練担当職員　　　　</w:t>
            </w:r>
            <w:r w:rsidRPr="00F14ADD">
              <w:rPr>
                <w:rFonts w:ascii="ＭＳ 明朝" w:eastAsia="ＭＳ 明朝" w:hAnsi="ＭＳ 明朝" w:cs="ＭＳ Ｐゴシック" w:hint="eastAsia"/>
                <w:color w:val="000000" w:themeColor="text1"/>
                <w:kern w:val="0"/>
                <w:sz w:val="16"/>
                <w:szCs w:val="16"/>
              </w:rPr>
              <w:t>（　　）</w:t>
            </w:r>
          </w:p>
          <w:p w:rsidR="00DE0F04" w:rsidRPr="00F14ADD" w:rsidRDefault="00DE0F04" w:rsidP="00DE0F0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⑤　</w:t>
            </w:r>
            <w:r w:rsidRPr="00F14ADD">
              <w:rPr>
                <w:rFonts w:ascii="ＭＳ 明朝" w:eastAsia="ＭＳ 明朝" w:hAnsi="ＭＳ 明朝" w:cs="ＭＳ Ｐゴシック"/>
                <w:color w:val="000000" w:themeColor="text1"/>
                <w:kern w:val="0"/>
                <w:sz w:val="16"/>
                <w:szCs w:val="16"/>
              </w:rPr>
              <w:t xml:space="preserve">児童発達支援管理責任者　</w:t>
            </w:r>
            <w:r w:rsidRPr="00F14ADD">
              <w:rPr>
                <w:rFonts w:ascii="ＭＳ 明朝" w:eastAsia="ＭＳ 明朝" w:hAnsi="ＭＳ 明朝" w:cs="ＭＳ Ｐゴシック" w:hint="eastAsia"/>
                <w:color w:val="000000" w:themeColor="text1"/>
                <w:kern w:val="0"/>
                <w:sz w:val="16"/>
                <w:szCs w:val="16"/>
              </w:rPr>
              <w:t>（　　）</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tc>
        <w:tc>
          <w:tcPr>
            <w:tcW w:w="1837" w:type="dxa"/>
            <w:tcBorders>
              <w:top w:val="single" w:sz="4" w:space="0" w:color="auto"/>
              <w:left w:val="nil"/>
              <w:bottom w:val="single" w:sz="4" w:space="0" w:color="auto"/>
              <w:right w:val="single" w:sz="4" w:space="0" w:color="auto"/>
            </w:tcBorders>
          </w:tcPr>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66条第4項</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67条第4項</w:t>
            </w:r>
          </w:p>
        </w:tc>
      </w:tr>
      <w:tr w:rsidR="00F14ADD" w:rsidRPr="00F14ADD" w:rsidTr="00DE0F04">
        <w:trPr>
          <w:trHeight w:val="1161"/>
        </w:trPr>
        <w:tc>
          <w:tcPr>
            <w:tcW w:w="1267" w:type="dxa"/>
            <w:tcBorders>
              <w:top w:val="single" w:sz="4" w:space="0" w:color="auto"/>
              <w:left w:val="single" w:sz="4" w:space="0" w:color="auto"/>
              <w:bottom w:val="single" w:sz="4" w:space="0" w:color="auto"/>
              <w:right w:val="single" w:sz="4" w:space="0" w:color="auto"/>
            </w:tcBorders>
            <w:shd w:val="clear" w:color="auto" w:fill="auto"/>
          </w:tcPr>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管理者</w:t>
            </w:r>
          </w:p>
          <w:p w:rsidR="00DE0F04" w:rsidRPr="00F14ADD" w:rsidRDefault="00DE0F04" w:rsidP="00DE0F04">
            <w:pPr>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指定放課後等デイサービス事業所ごとに専らその職務に従事する管理者を置いているか</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指定放課後等デイサービス事業所の管理上支障がない場合は、当該指定放課後等デイサービス事業所の他の職種に従事させ、又は同一敷地内にある他の事業所、施設等の職務に従事させることができる）</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tc>
        <w:tc>
          <w:tcPr>
            <w:tcW w:w="1837" w:type="dxa"/>
            <w:tcBorders>
              <w:top w:val="single" w:sz="4" w:space="0" w:color="auto"/>
              <w:left w:val="nil"/>
              <w:bottom w:val="single" w:sz="4" w:space="0" w:color="auto"/>
              <w:right w:val="single" w:sz="4" w:space="0" w:color="auto"/>
            </w:tcBorders>
          </w:tcPr>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基準省令第</w:t>
            </w:r>
            <w:r w:rsidRPr="00F14ADD">
              <w:rPr>
                <w:rFonts w:ascii="ＭＳ 明朝" w:eastAsia="ＭＳ 明朝" w:hAnsi="ＭＳ 明朝" w:cs="ＭＳ Ｐゴシック"/>
                <w:color w:val="000000" w:themeColor="text1"/>
                <w:kern w:val="0"/>
                <w:sz w:val="16"/>
                <w:szCs w:val="16"/>
              </w:rPr>
              <w:t>67条</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基準条例第</w:t>
            </w:r>
            <w:r w:rsidRPr="00F14ADD">
              <w:rPr>
                <w:rFonts w:ascii="ＭＳ 明朝" w:eastAsia="ＭＳ 明朝" w:hAnsi="ＭＳ 明朝" w:cs="ＭＳ Ｐゴシック"/>
                <w:color w:val="000000" w:themeColor="text1"/>
                <w:kern w:val="0"/>
                <w:sz w:val="16"/>
                <w:szCs w:val="16"/>
              </w:rPr>
              <w:t>68条</w:t>
            </w:r>
          </w:p>
          <w:p w:rsidR="00DE0F04" w:rsidRPr="00F14ADD" w:rsidRDefault="00DE0F04" w:rsidP="00DE0F04">
            <w:pPr>
              <w:widowControl/>
              <w:spacing w:line="0" w:lineRule="atLeast"/>
              <w:rPr>
                <w:rFonts w:ascii="ＭＳ 明朝" w:eastAsia="ＭＳ 明朝" w:hAnsi="ＭＳ 明朝" w:cs="ＭＳ Ｐゴシック"/>
                <w:color w:val="000000" w:themeColor="text1"/>
                <w:kern w:val="0"/>
                <w:sz w:val="16"/>
                <w:szCs w:val="16"/>
              </w:rPr>
            </w:pPr>
          </w:p>
        </w:tc>
      </w:tr>
    </w:tbl>
    <w:p w:rsidR="00C700F0" w:rsidRPr="00F14ADD" w:rsidRDefault="00C700F0" w:rsidP="00BD10DB">
      <w:pPr>
        <w:widowControl/>
        <w:jc w:val="left"/>
        <w:rPr>
          <w:color w:val="000000" w:themeColor="text1"/>
        </w:rPr>
      </w:pPr>
    </w:p>
    <w:p w:rsidR="00C700F0" w:rsidRPr="00F14ADD" w:rsidRDefault="00C700F0">
      <w:pPr>
        <w:widowControl/>
        <w:jc w:val="left"/>
        <w:rPr>
          <w:color w:val="000000" w:themeColor="text1"/>
        </w:rPr>
      </w:pPr>
      <w:r w:rsidRPr="00F14ADD">
        <w:rPr>
          <w:color w:val="000000" w:themeColor="text1"/>
        </w:rP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14ADD" w:rsidRPr="00F14ADD"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F14ADD" w:rsidRDefault="00BD10DB" w:rsidP="00577B25">
            <w:pPr>
              <w:widowControl/>
              <w:jc w:val="left"/>
              <w:rPr>
                <w:rFonts w:ascii="ＭＳ 明朝" w:eastAsia="ＭＳ 明朝" w:hAnsi="ＭＳ 明朝" w:cs="ＭＳ Ｐゴシック"/>
                <w:color w:val="000000" w:themeColor="text1"/>
                <w:kern w:val="0"/>
                <w:sz w:val="20"/>
                <w:szCs w:val="20"/>
              </w:rPr>
            </w:pPr>
            <w:r w:rsidRPr="00F14ADD">
              <w:rPr>
                <w:rFonts w:ascii="ＭＳ 明朝" w:eastAsia="ＭＳ 明朝" w:hAnsi="ＭＳ 明朝" w:cs="ＭＳ Ｐゴシック" w:hint="eastAsia"/>
                <w:color w:val="000000" w:themeColor="text1"/>
                <w:kern w:val="0"/>
                <w:sz w:val="20"/>
                <w:szCs w:val="20"/>
              </w:rPr>
              <w:t xml:space="preserve">第３　</w:t>
            </w:r>
            <w:r w:rsidR="003051CE" w:rsidRPr="00F14ADD">
              <w:rPr>
                <w:rFonts w:ascii="ＭＳ 明朝" w:eastAsia="ＭＳ 明朝" w:hAnsi="ＭＳ 明朝" w:cs="ＭＳ Ｐゴシック" w:hint="eastAsia"/>
                <w:color w:val="000000" w:themeColor="text1"/>
                <w:kern w:val="0"/>
                <w:sz w:val="20"/>
                <w:szCs w:val="20"/>
              </w:rPr>
              <w:t>設備</w:t>
            </w:r>
            <w:r w:rsidRPr="00F14ADD">
              <w:rPr>
                <w:rFonts w:ascii="ＭＳ 明朝" w:eastAsia="ＭＳ 明朝" w:hAnsi="ＭＳ 明朝" w:cs="ＭＳ Ｐゴシック" w:hint="eastAsia"/>
                <w:color w:val="000000" w:themeColor="text1"/>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F14ADD" w:rsidRDefault="00BD10DB" w:rsidP="00577B25">
            <w:pPr>
              <w:widowControl/>
              <w:jc w:val="left"/>
              <w:rPr>
                <w:rFonts w:ascii="ＭＳ 明朝" w:eastAsia="ＭＳ 明朝" w:hAnsi="ＭＳ 明朝" w:cs="ＭＳ Ｐゴシック"/>
                <w:color w:val="000000" w:themeColor="text1"/>
                <w:kern w:val="0"/>
                <w:sz w:val="20"/>
                <w:szCs w:val="20"/>
              </w:rPr>
            </w:pPr>
          </w:p>
        </w:tc>
        <w:tc>
          <w:tcPr>
            <w:tcW w:w="1931" w:type="dxa"/>
            <w:tcBorders>
              <w:top w:val="nil"/>
              <w:left w:val="nil"/>
              <w:bottom w:val="single" w:sz="4" w:space="0" w:color="auto"/>
              <w:right w:val="nil"/>
            </w:tcBorders>
          </w:tcPr>
          <w:p w:rsidR="00BD10DB" w:rsidRPr="00F14ADD" w:rsidRDefault="00BD10DB" w:rsidP="00577B25">
            <w:pPr>
              <w:widowControl/>
              <w:jc w:val="left"/>
              <w:rPr>
                <w:rFonts w:ascii="ＭＳ 明朝" w:eastAsia="ＭＳ 明朝" w:hAnsi="ＭＳ 明朝" w:cs="ＭＳ Ｐゴシック"/>
                <w:color w:val="000000" w:themeColor="text1"/>
                <w:kern w:val="0"/>
                <w:sz w:val="20"/>
                <w:szCs w:val="20"/>
              </w:rPr>
            </w:pPr>
          </w:p>
        </w:tc>
      </w:tr>
      <w:tr w:rsidR="00F14ADD" w:rsidRPr="00F14ADD" w:rsidTr="00C8281E">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F14ADD" w:rsidRDefault="00BD10DB" w:rsidP="00577B25">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F14ADD" w:rsidRDefault="00BD10DB" w:rsidP="00577B25">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F14ADD" w:rsidRDefault="00BD10DB" w:rsidP="00577B25">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F14ADD" w:rsidRDefault="00BD10DB" w:rsidP="00577B25">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根拠法令</w:t>
            </w:r>
          </w:p>
        </w:tc>
      </w:tr>
      <w:tr w:rsidR="007B2FDE" w:rsidRPr="00F14ADD" w:rsidTr="00C8281E">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F14ADD" w:rsidRDefault="0023220E" w:rsidP="00577B2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F14ADD"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指定放課後等デイサービス事業所は、指導訓練室を有するほか、指定放課後等デイサービスの提供</w:t>
            </w:r>
          </w:p>
          <w:p w:rsidR="000923D1" w:rsidRPr="00F14ADD"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に必要なその他の設備及び備品等を備えているか。</w:t>
            </w: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１に規定する指導訓練室は、訓練に必要な機械器具等を備えているか。</w:t>
            </w: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１に規定する設備及び備品等は、専ら当該指定放課後等デイサービス事業所の事業の用に供するも</w:t>
            </w:r>
          </w:p>
          <w:p w:rsidR="000923D1" w:rsidRPr="00F14ADD"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のとなっているか。</w:t>
            </w:r>
          </w:p>
          <w:p w:rsidR="000923D1" w:rsidRPr="00F14ADD" w:rsidRDefault="000923D1" w:rsidP="003004F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w:t>
            </w: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適　・　否</w:t>
            </w: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F14ADD" w:rsidRDefault="000923D1" w:rsidP="00577B25">
            <w:pPr>
              <w:widowControl/>
              <w:spacing w:line="0" w:lineRule="atLeast"/>
              <w:jc w:val="left"/>
              <w:rPr>
                <w:rFonts w:ascii="ＭＳ 明朝" w:eastAsia="ＭＳ 明朝" w:hAnsi="ＭＳ 明朝" w:cs="ＭＳ Ｐゴシック"/>
                <w:color w:val="000000" w:themeColor="text1"/>
                <w:kern w:val="0"/>
                <w:sz w:val="16"/>
                <w:szCs w:val="16"/>
              </w:rPr>
            </w:pP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68条第1項</w:t>
            </w: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69条第1項</w:t>
            </w: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68条第2項</w:t>
            </w: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69条第2項</w:t>
            </w: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68条第3項</w:t>
            </w:r>
          </w:p>
          <w:p w:rsidR="000923D1" w:rsidRPr="00F14ADD" w:rsidRDefault="000923D1" w:rsidP="00577B2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69条第3項</w:t>
            </w:r>
          </w:p>
        </w:tc>
      </w:tr>
    </w:tbl>
    <w:p w:rsidR="000923D1" w:rsidRPr="00F14ADD" w:rsidRDefault="000923D1" w:rsidP="00BD10DB">
      <w:pPr>
        <w:widowControl/>
        <w:jc w:val="left"/>
        <w:rPr>
          <w:color w:val="000000" w:themeColor="text1"/>
        </w:rPr>
      </w:pPr>
    </w:p>
    <w:p w:rsidR="0023220E" w:rsidRPr="00F14ADD" w:rsidRDefault="0023220E" w:rsidP="00BD10DB">
      <w:pPr>
        <w:widowControl/>
        <w:jc w:val="left"/>
        <w:rPr>
          <w:color w:val="000000" w:themeColor="text1"/>
        </w:rPr>
      </w:pPr>
    </w:p>
    <w:p w:rsidR="0023220E" w:rsidRPr="00F14ADD" w:rsidRDefault="0023220E">
      <w:pPr>
        <w:widowControl/>
        <w:jc w:val="left"/>
        <w:rPr>
          <w:color w:val="000000" w:themeColor="text1"/>
        </w:rPr>
      </w:pPr>
      <w:r w:rsidRPr="00F14ADD">
        <w:rPr>
          <w:color w:val="000000" w:themeColor="text1"/>
        </w:rPr>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F14ADD" w:rsidRPr="00F14ADD" w:rsidTr="00DE0F04">
        <w:trPr>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F14ADD" w:rsidRDefault="000923D1" w:rsidP="000923D1">
            <w:pPr>
              <w:widowControl/>
              <w:jc w:val="left"/>
              <w:rPr>
                <w:rFonts w:ascii="ＭＳ 明朝" w:eastAsia="ＭＳ 明朝" w:hAnsi="ＭＳ 明朝" w:cs="ＭＳ Ｐゴシック"/>
                <w:color w:val="000000" w:themeColor="text1"/>
                <w:kern w:val="0"/>
                <w:sz w:val="20"/>
                <w:szCs w:val="20"/>
              </w:rPr>
            </w:pPr>
            <w:r w:rsidRPr="00F14ADD">
              <w:rPr>
                <w:rFonts w:ascii="ＭＳ 明朝" w:eastAsia="ＭＳ 明朝" w:hAnsi="ＭＳ 明朝" w:cs="ＭＳ Ｐゴシック" w:hint="eastAsia"/>
                <w:color w:val="000000" w:themeColor="text1"/>
                <w:kern w:val="0"/>
                <w:sz w:val="20"/>
                <w:szCs w:val="20"/>
              </w:rPr>
              <w:t>第</w:t>
            </w:r>
            <w:r w:rsidR="00774C15" w:rsidRPr="00F14ADD">
              <w:rPr>
                <w:rFonts w:ascii="ＭＳ 明朝" w:eastAsia="ＭＳ 明朝" w:hAnsi="ＭＳ 明朝" w:cs="ＭＳ Ｐゴシック" w:hint="eastAsia"/>
                <w:color w:val="000000" w:themeColor="text1"/>
                <w:kern w:val="0"/>
                <w:sz w:val="20"/>
                <w:szCs w:val="20"/>
              </w:rPr>
              <w:t>４</w:t>
            </w:r>
            <w:r w:rsidRPr="00F14ADD">
              <w:rPr>
                <w:rFonts w:ascii="ＭＳ 明朝" w:eastAsia="ＭＳ 明朝" w:hAnsi="ＭＳ 明朝" w:cs="ＭＳ Ｐゴシック" w:hint="eastAsia"/>
                <w:color w:val="000000" w:themeColor="text1"/>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F14ADD" w:rsidRDefault="000923D1" w:rsidP="000923D1">
            <w:pPr>
              <w:widowControl/>
              <w:jc w:val="left"/>
              <w:rPr>
                <w:rFonts w:ascii="ＭＳ 明朝" w:eastAsia="ＭＳ 明朝" w:hAnsi="ＭＳ 明朝" w:cs="ＭＳ Ｐゴシック"/>
                <w:color w:val="000000" w:themeColor="text1"/>
                <w:kern w:val="0"/>
                <w:sz w:val="20"/>
                <w:szCs w:val="20"/>
              </w:rPr>
            </w:pPr>
          </w:p>
        </w:tc>
        <w:tc>
          <w:tcPr>
            <w:tcW w:w="1580" w:type="dxa"/>
            <w:tcBorders>
              <w:top w:val="nil"/>
              <w:left w:val="nil"/>
              <w:bottom w:val="single" w:sz="4" w:space="0" w:color="auto"/>
              <w:right w:val="nil"/>
            </w:tcBorders>
          </w:tcPr>
          <w:p w:rsidR="000923D1" w:rsidRPr="00F14ADD" w:rsidRDefault="000923D1" w:rsidP="000923D1">
            <w:pPr>
              <w:widowControl/>
              <w:jc w:val="left"/>
              <w:rPr>
                <w:rFonts w:ascii="ＭＳ 明朝" w:eastAsia="ＭＳ 明朝" w:hAnsi="ＭＳ 明朝" w:cs="ＭＳ Ｐゴシック"/>
                <w:color w:val="000000" w:themeColor="text1"/>
                <w:kern w:val="0"/>
                <w:sz w:val="20"/>
                <w:szCs w:val="20"/>
              </w:rPr>
            </w:pPr>
          </w:p>
        </w:tc>
      </w:tr>
      <w:tr w:rsidR="00F14ADD" w:rsidRPr="00F14ADD" w:rsidTr="00DE0F04">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F14ADD" w:rsidRDefault="000923D1" w:rsidP="000923D1">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F14ADD" w:rsidRDefault="000923D1" w:rsidP="000923D1">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F14ADD" w:rsidRDefault="000923D1" w:rsidP="000923D1">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F14ADD" w:rsidRDefault="000923D1" w:rsidP="000923D1">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根拠法令</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F14ADD" w:rsidRDefault="000923D1"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利用定員</w:t>
            </w:r>
          </w:p>
          <w:p w:rsidR="000923D1" w:rsidRPr="00F14ADD" w:rsidRDefault="000923D1"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C8281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事業所は、その利用定員を</w:t>
            </w:r>
            <w:r w:rsidRPr="00F14ADD">
              <w:rPr>
                <w:rFonts w:ascii="ＭＳ 明朝" w:eastAsia="ＭＳ 明朝" w:hAnsi="ＭＳ 明朝" w:cs="ＭＳ Ｐゴシック"/>
                <w:color w:val="000000" w:themeColor="text1"/>
                <w:kern w:val="0"/>
                <w:sz w:val="16"/>
                <w:szCs w:val="16"/>
              </w:rPr>
              <w:t>10人以上としているか。ただし、主として重症心身障害児を通わせる</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事業所にあっては、利用定員を5人以上としているか。</w:t>
            </w:r>
          </w:p>
          <w:p w:rsidR="007B2FDE" w:rsidRPr="00F14ADD" w:rsidRDefault="007B2FDE" w:rsidP="00C8281E">
            <w:pPr>
              <w:widowControl/>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F14ADD" w:rsidRDefault="000923D1" w:rsidP="000923D1">
            <w:pPr>
              <w:widowControl/>
              <w:spacing w:line="0" w:lineRule="atLeast"/>
              <w:rPr>
                <w:rFonts w:ascii="ＭＳ 明朝" w:eastAsia="ＭＳ 明朝" w:hAnsi="ＭＳ 明朝" w:cs="ＭＳ Ｐゴシック"/>
                <w:color w:val="000000" w:themeColor="text1"/>
                <w:kern w:val="0"/>
                <w:sz w:val="16"/>
                <w:szCs w:val="16"/>
              </w:rPr>
            </w:pPr>
          </w:p>
          <w:p w:rsidR="000923D1" w:rsidRPr="00F14ADD" w:rsidRDefault="000923D1"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１．　適　・　否</w:t>
            </w:r>
            <w:r w:rsidR="007100E4" w:rsidRPr="00F14ADD">
              <w:rPr>
                <w:rFonts w:ascii="ＭＳ 明朝" w:eastAsia="ＭＳ 明朝" w:hAnsi="ＭＳ 明朝" w:cs="ＭＳ Ｐゴシック" w:hint="eastAsia"/>
                <w:color w:val="000000" w:themeColor="text1"/>
                <w:kern w:val="0"/>
                <w:sz w:val="16"/>
                <w:szCs w:val="16"/>
              </w:rPr>
              <w:t xml:space="preserve">　</w:t>
            </w:r>
          </w:p>
          <w:p w:rsidR="006A0662" w:rsidRPr="00F14ADD" w:rsidRDefault="006A0662" w:rsidP="000923D1">
            <w:pPr>
              <w:widowControl/>
              <w:spacing w:line="0" w:lineRule="atLeast"/>
              <w:rPr>
                <w:rFonts w:ascii="ＭＳ 明朝" w:eastAsia="ＭＳ 明朝" w:hAnsi="ＭＳ 明朝" w:cs="ＭＳ Ｐゴシック"/>
                <w:color w:val="000000" w:themeColor="text1"/>
                <w:kern w:val="0"/>
                <w:sz w:val="16"/>
                <w:szCs w:val="16"/>
              </w:rPr>
            </w:pPr>
          </w:p>
          <w:p w:rsidR="006A0662" w:rsidRPr="00F14ADD" w:rsidRDefault="006A0662"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Pr="00F14ADD" w:rsidRDefault="000923D1" w:rsidP="000923D1">
            <w:pPr>
              <w:spacing w:line="0" w:lineRule="atLeast"/>
              <w:jc w:val="left"/>
              <w:rPr>
                <w:rFonts w:ascii="ＭＳ 明朝" w:eastAsia="ＭＳ 明朝" w:hAnsi="ＭＳ 明朝" w:cs="ＭＳ Ｐゴシック"/>
                <w:color w:val="000000" w:themeColor="text1"/>
                <w:sz w:val="16"/>
                <w:szCs w:val="16"/>
              </w:rPr>
            </w:pP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69条</w:t>
            </w: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70条</w:t>
            </w:r>
          </w:p>
          <w:p w:rsidR="00EE1C41" w:rsidRPr="00F14ADD" w:rsidRDefault="00EE1C41" w:rsidP="00335730">
            <w:pPr>
              <w:spacing w:line="0" w:lineRule="atLeast"/>
              <w:jc w:val="left"/>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3357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内容及び手続の説明及び同意</w:t>
            </w:r>
          </w:p>
          <w:p w:rsidR="00335730" w:rsidRPr="00F14ADD" w:rsidRDefault="00335730" w:rsidP="000923D1">
            <w:pPr>
              <w:widowControl/>
              <w:spacing w:line="0" w:lineRule="atLeast"/>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C8281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事業者は、通所給付決定保護者が</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の提供の開始について当該通所給付決定保護者の同意を得ているか。</w:t>
            </w:r>
          </w:p>
          <w:p w:rsidR="00335730" w:rsidRPr="00F14ADD"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C8281E">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335730" w:rsidRPr="00F14ADD" w:rsidRDefault="00335730"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335730" w:rsidRPr="00F14ADD"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C8281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事業者は、社会福祉法第</w:t>
            </w:r>
            <w:r w:rsidRPr="00F14ADD">
              <w:rPr>
                <w:rFonts w:ascii="ＭＳ 明朝" w:eastAsia="ＭＳ 明朝" w:hAnsi="ＭＳ 明朝" w:cs="ＭＳ Ｐゴシック"/>
                <w:color w:val="000000" w:themeColor="text1"/>
                <w:kern w:val="0"/>
                <w:sz w:val="16"/>
                <w:szCs w:val="16"/>
              </w:rPr>
              <w:t>77条の規定に基づき書面の交付を行う場合は、利用者の障害の特性に応じた適切な配慮をしているか。</w:t>
            </w:r>
          </w:p>
          <w:p w:rsidR="00314560" w:rsidRPr="00F14ADD" w:rsidRDefault="00314560">
            <w:pPr>
              <w:widowControl/>
              <w:spacing w:line="0" w:lineRule="atLeast"/>
              <w:ind w:firstLineChars="300" w:firstLine="48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980664" w:rsidRPr="00F14ADD" w:rsidRDefault="00980664"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①説明状況</w:t>
            </w:r>
            <w:r w:rsidRPr="00F14ADD">
              <w:rPr>
                <w:rFonts w:ascii="ＭＳ 明朝" w:eastAsia="ＭＳ 明朝" w:hAnsi="ＭＳ 明朝" w:cs="ＭＳ Ｐゴシック"/>
                <w:color w:val="000000" w:themeColor="text1"/>
                <w:kern w:val="0"/>
                <w:sz w:val="16"/>
                <w:szCs w:val="16"/>
              </w:rPr>
              <w:t xml:space="preserve">                       </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全員に説明済み               </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一部未終了（未終了者</w:t>
            </w:r>
            <w:r w:rsidRPr="00F14ADD">
              <w:rPr>
                <w:rFonts w:ascii="ＭＳ 明朝" w:eastAsia="ＭＳ 明朝" w:hAnsi="ＭＳ 明朝" w:cs="ＭＳ Ｐゴシック"/>
                <w:color w:val="000000" w:themeColor="text1"/>
                <w:kern w:val="0"/>
                <w:sz w:val="16"/>
                <w:szCs w:val="16"/>
                <w:u w:val="single"/>
              </w:rPr>
              <w:t xml:space="preserve">　</w:t>
            </w:r>
            <w:r w:rsidRPr="00F14ADD">
              <w:rPr>
                <w:rFonts w:ascii="ＭＳ 明朝" w:eastAsia="ＭＳ 明朝" w:hAnsi="ＭＳ 明朝" w:cs="ＭＳ Ｐゴシック" w:hint="eastAsia"/>
                <w:color w:val="000000" w:themeColor="text1"/>
                <w:kern w:val="0"/>
                <w:sz w:val="16"/>
                <w:szCs w:val="16"/>
                <w:u w:val="single"/>
              </w:rPr>
              <w:t xml:space="preserve">　</w:t>
            </w:r>
            <w:r w:rsidRPr="00F14ADD">
              <w:rPr>
                <w:rFonts w:ascii="ＭＳ 明朝" w:eastAsia="ＭＳ 明朝" w:hAnsi="ＭＳ 明朝" w:cs="ＭＳ Ｐゴシック"/>
                <w:color w:val="000000" w:themeColor="text1"/>
                <w:kern w:val="0"/>
                <w:sz w:val="16"/>
                <w:szCs w:val="16"/>
                <w:u w:val="single"/>
              </w:rPr>
              <w:t xml:space="preserve">　　人</w:t>
            </w:r>
            <w:r w:rsidRPr="00F14ADD">
              <w:rPr>
                <w:rFonts w:ascii="ＭＳ 明朝" w:eastAsia="ＭＳ 明朝" w:hAnsi="ＭＳ 明朝" w:cs="ＭＳ Ｐゴシック"/>
                <w:color w:val="000000" w:themeColor="text1"/>
                <w:kern w:val="0"/>
                <w:sz w:val="16"/>
                <w:szCs w:val="16"/>
              </w:rPr>
              <w:t>）</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説明未済                     </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980664" w:rsidRPr="00F14ADD" w:rsidRDefault="00980664" w:rsidP="0098066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②重要事項説明書等への記載事項</w:t>
            </w:r>
          </w:p>
          <w:p w:rsidR="00980664" w:rsidRPr="00F14ADD" w:rsidRDefault="00980664" w:rsidP="0098066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（運営規定の概要）</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事業目的</w:t>
            </w:r>
          </w:p>
          <w:p w:rsidR="00980664" w:rsidRPr="00F14ADD" w:rsidRDefault="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運営方針</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従業者職種・員数及び職務内容</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営業日及び営業時間</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利用定員（居・保除く）</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内容及び利用料その他の費用の額</w:t>
            </w:r>
          </w:p>
          <w:p w:rsidR="00980664" w:rsidRPr="00F14ADD" w:rsidRDefault="0098066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通常の事業実施地域</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緊急時の対応</w:t>
            </w:r>
          </w:p>
          <w:p w:rsidR="00980664" w:rsidRPr="00F14ADD" w:rsidRDefault="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非常災害対策（居・保除く）</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虐待防止の措置　　</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（その他の重要事項）</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従業者の勤務体制</w:t>
            </w:r>
          </w:p>
          <w:p w:rsidR="00980664" w:rsidRPr="00F14ADD" w:rsidRDefault="00980664" w:rsidP="00980664">
            <w:pPr>
              <w:widowControl/>
              <w:spacing w:line="0" w:lineRule="atLeast"/>
              <w:ind w:firstLineChars="50" w:firstLine="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事故発生時の対応</w:t>
            </w:r>
          </w:p>
          <w:p w:rsidR="00980664" w:rsidRPr="00F14ADD" w:rsidRDefault="00980664" w:rsidP="0098066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苦情処理体制</w:t>
            </w:r>
          </w:p>
          <w:p w:rsidR="00980664" w:rsidRPr="00F14ADD" w:rsidRDefault="0098066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提供するサービスの第三者評価の実施状況</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980664" w:rsidRPr="00F14ADD" w:rsidRDefault="00980664" w:rsidP="0098066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①書面交付状況</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全員に交付済み</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一部未交付（未交付者</w:t>
            </w:r>
            <w:r w:rsidRPr="00F14ADD">
              <w:rPr>
                <w:rFonts w:ascii="ＭＳ 明朝" w:eastAsia="ＭＳ 明朝" w:hAnsi="ＭＳ 明朝" w:cs="ＭＳ Ｐゴシック" w:hint="eastAsia"/>
                <w:color w:val="000000" w:themeColor="text1"/>
                <w:kern w:val="0"/>
                <w:sz w:val="16"/>
                <w:szCs w:val="16"/>
                <w:u w:val="single"/>
              </w:rPr>
              <w:t xml:space="preserve">　　　　　人</w:t>
            </w:r>
            <w:r w:rsidRPr="00F14ADD">
              <w:rPr>
                <w:rFonts w:ascii="ＭＳ 明朝" w:eastAsia="ＭＳ 明朝" w:hAnsi="ＭＳ 明朝" w:cs="ＭＳ Ｐゴシック" w:hint="eastAsia"/>
                <w:color w:val="000000" w:themeColor="text1"/>
                <w:kern w:val="0"/>
                <w:sz w:val="16"/>
                <w:szCs w:val="16"/>
              </w:rPr>
              <w:t>）</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未交付</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98066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②記載事項</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経営者の名称</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事業所の所在地</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提供するサービスの内容</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利用者が支払うべき額に係る事項</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サービス提供開始年月日</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苦情受付窓口</w:t>
            </w:r>
          </w:p>
          <w:p w:rsidR="00C700F0" w:rsidRPr="00F14ADD" w:rsidRDefault="00C700F0" w:rsidP="00980664">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F14ADD" w:rsidRDefault="00335730" w:rsidP="000923D1">
            <w:pPr>
              <w:spacing w:line="0" w:lineRule="atLeast"/>
              <w:jc w:val="left"/>
              <w:rPr>
                <w:rFonts w:ascii="ＭＳ 明朝" w:eastAsia="ＭＳ 明朝" w:hAnsi="ＭＳ 明朝" w:cs="ＭＳ Ｐゴシック"/>
                <w:color w:val="000000" w:themeColor="text1"/>
                <w:sz w:val="16"/>
                <w:szCs w:val="16"/>
              </w:rPr>
            </w:pP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12条</w:t>
            </w: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13条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210719" w:rsidRPr="00F14ADD" w:rsidRDefault="00335730" w:rsidP="0021071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契約支給量の報告等</w:t>
            </w:r>
          </w:p>
          <w:p w:rsidR="00335730" w:rsidRPr="00F14ADD" w:rsidRDefault="00335730" w:rsidP="00335730">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C8281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を提供するときは、当該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の内容、契約支給量、その他の必要な事項を通所給付決定保護者の通所受給者証に記載しているか。</w:t>
            </w:r>
          </w:p>
          <w:p w:rsidR="00335730" w:rsidRPr="00F14ADD"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契約支給量の総量は、通所給付決定保護者の支給量を超えていないか。</w:t>
            </w:r>
          </w:p>
          <w:p w:rsidR="00335730" w:rsidRPr="00F14ADD"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C8281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の利用に係る契約をしたときは、通所受給者証記載事項その他の必要な事項を市町村に対し遅滞なく報告しているか。</w:t>
            </w:r>
          </w:p>
          <w:p w:rsidR="00335730" w:rsidRPr="00F14ADD"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C8281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４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7100E4" w:rsidRPr="00F14ADD">
              <w:rPr>
                <w:rFonts w:ascii="ＭＳ 明朝" w:eastAsia="ＭＳ 明朝" w:hAnsi="ＭＳ 明朝" w:cs="ＭＳ Ｐゴシック" w:hint="eastAsia"/>
                <w:color w:val="000000" w:themeColor="text1"/>
                <w:kern w:val="0"/>
                <w:sz w:val="16"/>
                <w:szCs w:val="16"/>
              </w:rPr>
              <w:t>事業者は、通所受給者証記載事項に変更があった場合に、１から３</w:t>
            </w:r>
            <w:r w:rsidRPr="00F14ADD">
              <w:rPr>
                <w:rFonts w:ascii="ＭＳ 明朝" w:eastAsia="ＭＳ 明朝" w:hAnsi="ＭＳ 明朝" w:cs="ＭＳ Ｐゴシック" w:hint="eastAsia"/>
                <w:color w:val="000000" w:themeColor="text1"/>
                <w:kern w:val="0"/>
                <w:sz w:val="16"/>
                <w:szCs w:val="16"/>
              </w:rPr>
              <w:t>に準じて取り扱っているか。</w:t>
            </w:r>
          </w:p>
          <w:p w:rsidR="00335730" w:rsidRPr="00F14ADD"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C700F0" w:rsidRPr="00F14ADD" w:rsidRDefault="00C700F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7100E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w:t>
            </w:r>
            <w:r w:rsidR="00980664" w:rsidRPr="00F14ADD">
              <w:rPr>
                <w:rFonts w:ascii="ＭＳ 明朝" w:eastAsia="ＭＳ 明朝" w:hAnsi="ＭＳ 明朝" w:cs="ＭＳ Ｐゴシック" w:hint="eastAsia"/>
                <w:color w:val="000000" w:themeColor="text1"/>
                <w:kern w:val="0"/>
                <w:sz w:val="16"/>
                <w:szCs w:val="16"/>
              </w:rPr>
              <w:t>①記載状況</w:t>
            </w:r>
          </w:p>
          <w:p w:rsidR="00980664" w:rsidRPr="00F14ADD" w:rsidRDefault="00980664" w:rsidP="00980664">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全員に記載済み</w:t>
            </w:r>
          </w:p>
          <w:p w:rsidR="00980664" w:rsidRPr="00F14ADD" w:rsidRDefault="00980664" w:rsidP="00980664">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一部未記載（未記載者</w:t>
            </w:r>
            <w:r w:rsidRPr="00F14ADD">
              <w:rPr>
                <w:rFonts w:ascii="ＭＳ 明朝" w:eastAsia="ＭＳ 明朝" w:hAnsi="ＭＳ 明朝" w:cs="ＭＳ Ｐゴシック" w:hint="eastAsia"/>
                <w:color w:val="000000" w:themeColor="text1"/>
                <w:kern w:val="0"/>
                <w:sz w:val="16"/>
                <w:szCs w:val="16"/>
                <w:u w:val="single"/>
              </w:rPr>
              <w:t xml:space="preserve">　　　　　　人</w:t>
            </w:r>
            <w:r w:rsidRPr="00F14ADD">
              <w:rPr>
                <w:rFonts w:ascii="ＭＳ 明朝" w:eastAsia="ＭＳ 明朝" w:hAnsi="ＭＳ 明朝" w:cs="ＭＳ Ｐゴシック" w:hint="eastAsia"/>
                <w:color w:val="000000" w:themeColor="text1"/>
                <w:kern w:val="0"/>
                <w:sz w:val="16"/>
                <w:szCs w:val="16"/>
              </w:rPr>
              <w:t>）</w:t>
            </w:r>
          </w:p>
          <w:p w:rsidR="00980664" w:rsidRPr="00F14ADD" w:rsidRDefault="00980664" w:rsidP="00980664">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未記載</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②記載事項</w:t>
            </w:r>
          </w:p>
          <w:p w:rsidR="00980664" w:rsidRPr="00F14ADD" w:rsidRDefault="00980664" w:rsidP="00980664">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事業者及び事業所の名称</w:t>
            </w:r>
          </w:p>
          <w:p w:rsidR="00980664" w:rsidRPr="00F14ADD" w:rsidRDefault="00980664" w:rsidP="00980664">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サービス内容</w:t>
            </w:r>
          </w:p>
          <w:p w:rsidR="00980664" w:rsidRPr="00F14ADD" w:rsidRDefault="00980664" w:rsidP="00980664">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契約支給量</w:t>
            </w:r>
          </w:p>
          <w:p w:rsidR="00980664" w:rsidRPr="00F14ADD" w:rsidRDefault="00980664" w:rsidP="00980664">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契約年月日</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13条</w:t>
            </w: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14条</w:t>
            </w:r>
          </w:p>
          <w:p w:rsidR="00335730" w:rsidRPr="00F14ADD" w:rsidRDefault="00335730" w:rsidP="00335730">
            <w:pPr>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提供拒否の</w:t>
            </w:r>
          </w:p>
          <w:p w:rsidR="00C85223" w:rsidRPr="00F14ADD" w:rsidRDefault="00335730" w:rsidP="0021071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4A44" w:rsidRPr="00F14ADD" w:rsidRDefault="00335730" w:rsidP="00DE0F0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事業者は、正当な理由がなく</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の提供を拒んでいないか。</w:t>
            </w:r>
          </w:p>
          <w:p w:rsidR="00204A44" w:rsidRPr="00F14ADD" w:rsidRDefault="00204A44" w:rsidP="00204A44">
            <w:pPr>
              <w:widowControl/>
              <w:spacing w:line="0" w:lineRule="atLeast"/>
              <w:ind w:leftChars="100" w:left="210"/>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w:t>
            </w:r>
            <w:r w:rsidRPr="00F14ADD">
              <w:rPr>
                <w:rFonts w:ascii="ＭＳ ゴシック" w:eastAsia="ＭＳ ゴシック" w:hAnsi="ＭＳ ゴシック" w:cs="ＭＳ Ｐゴシック"/>
                <w:color w:val="000000" w:themeColor="text1"/>
                <w:kern w:val="0"/>
                <w:sz w:val="16"/>
                <w:szCs w:val="16"/>
                <w:shd w:val="pct15" w:color="auto" w:fill="FFFFFF"/>
              </w:rPr>
              <w:t>正当な理由に該当するもの</w:t>
            </w:r>
            <w:r w:rsidRPr="00F14ADD">
              <w:rPr>
                <w:rFonts w:ascii="ＭＳ ゴシック" w:eastAsia="ＭＳ ゴシック" w:hAnsi="ＭＳ ゴシック" w:cs="ＭＳ Ｐゴシック" w:hint="eastAsia"/>
                <w:color w:val="000000" w:themeColor="text1"/>
                <w:kern w:val="0"/>
                <w:sz w:val="16"/>
                <w:szCs w:val="16"/>
                <w:shd w:val="pct15" w:color="auto" w:fill="FFFFFF"/>
              </w:rPr>
              <w:t xml:space="preserve">　　　　　　　　　　　　　　　　　　　　　　　　　　　　　　　</w:t>
            </w:r>
          </w:p>
          <w:p w:rsidR="00204A44" w:rsidRPr="00F14ADD" w:rsidRDefault="00204A44" w:rsidP="00204A44">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・当該事業所の現員からは利用申込に応じきれない場合</w:t>
            </w:r>
          </w:p>
          <w:p w:rsidR="00204A44" w:rsidRPr="00F14ADD" w:rsidRDefault="00204A44" w:rsidP="00204A44">
            <w:pPr>
              <w:widowControl/>
              <w:spacing w:line="0" w:lineRule="atLeast"/>
              <w:ind w:leftChars="100" w:left="370" w:rightChars="100" w:right="21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F14ADD" w:rsidRDefault="00204A44" w:rsidP="0023220E">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・入院治療が必要な場合</w:t>
            </w:r>
          </w:p>
          <w:p w:rsidR="00335730" w:rsidRPr="00F14ADD"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r w:rsidR="00980664" w:rsidRPr="00F14ADD">
              <w:rPr>
                <w:rFonts w:ascii="ＭＳ 明朝" w:eastAsia="ＭＳ 明朝" w:hAnsi="ＭＳ 明朝" w:cs="ＭＳ Ｐゴシック" w:hint="eastAsia"/>
                <w:color w:val="000000" w:themeColor="text1"/>
                <w:kern w:val="0"/>
                <w:sz w:val="16"/>
                <w:szCs w:val="16"/>
              </w:rPr>
              <w:t>・　該当なし</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正当な理由により提供を拒否したことがある場合</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理由：</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14条</w:t>
            </w: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15条</w:t>
            </w: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3357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連絡調整に対する協力</w:t>
            </w:r>
          </w:p>
          <w:p w:rsidR="00335730" w:rsidRPr="00F14ADD" w:rsidRDefault="00335730" w:rsidP="00210719">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F14ADD"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35730" w:rsidRPr="00F14ADD" w:rsidRDefault="00335730"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F14ADD"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15条</w:t>
            </w:r>
          </w:p>
          <w:p w:rsidR="00335730" w:rsidRPr="00F14ADD" w:rsidRDefault="00335730" w:rsidP="003357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16条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６　サービス提</w:t>
            </w:r>
          </w:p>
          <w:p w:rsidR="00D13649" w:rsidRPr="00F14ADD" w:rsidRDefault="00D13649" w:rsidP="00D1364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供困難時の対</w:t>
            </w:r>
          </w:p>
          <w:p w:rsidR="00D13649" w:rsidRPr="00F14ADD" w:rsidRDefault="00D13649" w:rsidP="00D1364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応</w:t>
            </w:r>
          </w:p>
          <w:p w:rsidR="00D13649" w:rsidRPr="00F14ADD" w:rsidRDefault="00D13649" w:rsidP="00D13649">
            <w:pPr>
              <w:widowControl/>
              <w:spacing w:line="0" w:lineRule="atLeast"/>
              <w:rPr>
                <w:rFonts w:ascii="ＭＳ ゴシック" w:eastAsia="ＭＳ ゴシック" w:hAnsi="ＭＳ ゴシック" w:cs="ＭＳ Ｐゴシック"/>
                <w:color w:val="000000" w:themeColor="text1"/>
                <w:kern w:val="0"/>
                <w:sz w:val="16"/>
                <w:szCs w:val="16"/>
              </w:rPr>
            </w:pPr>
          </w:p>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事業所の通常の事業の実施地域等を勘案し、通所給付決定保護者に係る障害児に対し自ら適切な</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を提供することが困難であると認めた場合は、適当な他の</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事業者等の紹介その他の必要な措置を速やかに講じているか。</w:t>
            </w:r>
          </w:p>
          <w:p w:rsidR="00D13649" w:rsidRPr="00F14ADD"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16条</w:t>
            </w: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17条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７　受給資格の確認</w:t>
            </w:r>
          </w:p>
          <w:p w:rsidR="00D13649" w:rsidRPr="00F14ADD"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13649" w:rsidRPr="00F14ADD"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C700F0" w:rsidRPr="00F14ADD" w:rsidRDefault="00C700F0" w:rsidP="00C700F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17条</w:t>
            </w: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18条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８　障害児通所給付費の支給の申請に係る援助</w:t>
            </w:r>
          </w:p>
          <w:p w:rsidR="00D13649" w:rsidRPr="00F14ADD"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に係る通所給付決定を受けていない者から利用の申込みがあった場合は、その者の意向を踏まえて速やかに障害児通所給付費の支給の申請が行われるよう必要な援助を行っているか。</w:t>
            </w:r>
          </w:p>
          <w:p w:rsidR="00D13649" w:rsidRPr="00F14ADD"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に係る通所給付決定に通常要すべき標準的な期間を考慮し、通所給付決定の有効期間の終了に伴う障害児通所給付費の支給申請について、必要な援助を行っているか。</w:t>
            </w:r>
          </w:p>
          <w:p w:rsidR="00D13649" w:rsidRPr="00F14ADD"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18条</w:t>
            </w: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19条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21071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明朝" w:eastAsia="ＭＳ 明朝" w:hAnsi="ＭＳ 明朝" w:cs="ＭＳ Ｐゴシック" w:hint="eastAsia"/>
                <w:color w:val="000000" w:themeColor="text1"/>
                <w:kern w:val="0"/>
                <w:sz w:val="16"/>
                <w:szCs w:val="16"/>
              </w:rPr>
              <w:t>９　心身の状況等の把握</w:t>
            </w:r>
          </w:p>
          <w:p w:rsidR="00D13649" w:rsidRPr="00F14ADD"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の提供に当たっては、障害児の心身の状況、その置かれている環境、他の保健医療サービス又は福祉サービスの利用状況等の把握に努めているか。</w:t>
            </w:r>
          </w:p>
          <w:p w:rsidR="00D13649" w:rsidRPr="00F14ADD"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19条</w:t>
            </w: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20条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10　指定障害児通所支援事業者等との連携等</w:t>
            </w:r>
          </w:p>
          <w:p w:rsidR="00D13649" w:rsidRPr="00F14ADD"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を提供するに当たっては、都道府県、市町村、障害福祉サービスを行う者、児童福祉施設その他の保健医療サービス又は福祉サービスを提供する者との密接な連携に努めているか。</w:t>
            </w:r>
          </w:p>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F14ADD" w:rsidRDefault="00D13649" w:rsidP="00C8281E">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20条第1項</w:t>
            </w: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21条第1項</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21071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11　サービス提供の記録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を提供した際は、当該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の提供日、内容その他必要な事項を、当該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の提供の都度記録しているか。</w:t>
            </w:r>
          </w:p>
          <w:p w:rsidR="00980664" w:rsidRPr="00F14ADD" w:rsidRDefault="00980664" w:rsidP="00980664">
            <w:pPr>
              <w:widowControl/>
              <w:spacing w:line="0" w:lineRule="atLeast"/>
              <w:ind w:leftChars="100" w:left="530" w:hangingChars="200" w:hanging="320"/>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 xml:space="preserve">※記録の時期　　　　　　　　　　　　　　　　　　　　　　　　　　　　　　　　　　　　　　</w:t>
            </w:r>
          </w:p>
          <w:p w:rsidR="00980664" w:rsidRPr="00F14ADD" w:rsidRDefault="00980664" w:rsidP="00980664">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利用者及び事業者が、その時</w:t>
            </w:r>
            <w:r w:rsidRPr="00F14ADD">
              <w:rPr>
                <w:rFonts w:ascii="ＭＳ 明朝" w:eastAsia="ＭＳ 明朝" w:hAnsi="ＭＳ 明朝" w:cs="ＭＳ Ｐゴシック" w:hint="eastAsia"/>
                <w:color w:val="000000" w:themeColor="text1"/>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F14ADD" w:rsidRDefault="00980664"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980664"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w:t>
            </w:r>
            <w:r w:rsidR="00D13649" w:rsidRPr="00F14ADD">
              <w:rPr>
                <w:rFonts w:ascii="ＭＳ 明朝" w:eastAsia="ＭＳ 明朝" w:hAnsi="ＭＳ 明朝" w:cs="ＭＳ Ｐゴシック" w:hint="eastAsia"/>
                <w:color w:val="000000" w:themeColor="text1"/>
                <w:kern w:val="0"/>
                <w:sz w:val="16"/>
                <w:szCs w:val="16"/>
              </w:rPr>
              <w:t xml:space="preserve">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D13649" w:rsidRPr="00F14ADD">
              <w:rPr>
                <w:rFonts w:ascii="ＭＳ 明朝" w:eastAsia="ＭＳ 明朝" w:hAnsi="ＭＳ 明朝" w:cs="ＭＳ Ｐゴシック" w:hint="eastAsia"/>
                <w:color w:val="000000" w:themeColor="text1"/>
                <w:kern w:val="0"/>
                <w:sz w:val="16"/>
                <w:szCs w:val="16"/>
              </w:rPr>
              <w:t>事業者は、１の規定による記録に際しては、通所給付決定保護者から</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D13649" w:rsidRPr="00F14ADD">
              <w:rPr>
                <w:rFonts w:ascii="ＭＳ 明朝" w:eastAsia="ＭＳ 明朝" w:hAnsi="ＭＳ 明朝" w:cs="ＭＳ Ｐゴシック" w:hint="eastAsia"/>
                <w:color w:val="000000" w:themeColor="text1"/>
                <w:kern w:val="0"/>
                <w:sz w:val="16"/>
                <w:szCs w:val="16"/>
              </w:rPr>
              <w:t>を提供したことについて確認を受けているか。</w:t>
            </w:r>
          </w:p>
          <w:p w:rsidR="00D13649" w:rsidRPr="00F14ADD"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記録すべき内容</w:t>
            </w:r>
          </w:p>
          <w:p w:rsidR="00980664" w:rsidRPr="00F14ADD" w:rsidRDefault="00980664" w:rsidP="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サービス</w:t>
            </w:r>
            <w:r w:rsidRPr="00F14ADD">
              <w:rPr>
                <w:rFonts w:ascii="ＭＳ 明朝" w:eastAsia="ＭＳ 明朝" w:hAnsi="ＭＳ 明朝" w:cs="ＭＳ Ｐゴシック"/>
                <w:color w:val="000000" w:themeColor="text1"/>
                <w:kern w:val="0"/>
                <w:sz w:val="16"/>
                <w:szCs w:val="16"/>
              </w:rPr>
              <w:t>提供日</w:t>
            </w:r>
          </w:p>
          <w:p w:rsidR="00980664" w:rsidRPr="00F14ADD" w:rsidRDefault="0098066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サービスの具体的内容</w:t>
            </w:r>
          </w:p>
          <w:p w:rsidR="00980664" w:rsidRPr="00F14ADD" w:rsidRDefault="00980664" w:rsidP="0098066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利用者負担額</w:t>
            </w:r>
          </w:p>
          <w:p w:rsidR="00980664" w:rsidRPr="00F14ADD" w:rsidRDefault="00980664" w:rsidP="0098066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その他（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980664" w:rsidRPr="00F14ADD" w:rsidRDefault="00980664" w:rsidP="000923D1">
            <w:pPr>
              <w:widowControl/>
              <w:spacing w:line="0" w:lineRule="atLeast"/>
              <w:rPr>
                <w:rFonts w:ascii="ＭＳ 明朝" w:eastAsia="ＭＳ 明朝" w:hAnsi="ＭＳ 明朝" w:cs="ＭＳ Ｐゴシック"/>
                <w:color w:val="000000" w:themeColor="text1"/>
                <w:kern w:val="0"/>
                <w:sz w:val="16"/>
                <w:szCs w:val="16"/>
              </w:rPr>
            </w:pPr>
          </w:p>
          <w:p w:rsidR="00DE0F04" w:rsidRPr="00F14ADD" w:rsidRDefault="00DE0F0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21条第1項</w:t>
            </w: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22条第1項</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21071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12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事業者が通所給付決定保護者に求めることができる金銭の支払の範囲等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F14ADD"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事業者が、</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EC69BC" w:rsidRPr="00F14ADD" w:rsidRDefault="00EC69BC"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F14ADD" w:rsidRDefault="00D13649"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F14ADD"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F14ADD"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EC69BC" w:rsidRPr="00F14ADD" w:rsidRDefault="007100E4"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w:t>
            </w:r>
            <w:r w:rsidR="00EC69BC" w:rsidRPr="00F14ADD">
              <w:rPr>
                <w:rFonts w:ascii="ＭＳ 明朝" w:eastAsia="ＭＳ 明朝" w:hAnsi="ＭＳ 明朝" w:cs="ＭＳ Ｐゴシック" w:hint="eastAsia"/>
                <w:color w:val="000000" w:themeColor="text1"/>
                <w:kern w:val="0"/>
                <w:sz w:val="16"/>
                <w:szCs w:val="16"/>
              </w:rPr>
              <w:t>徴収する費用</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２．書面交付状況</w:t>
            </w:r>
            <w:r w:rsidRPr="00F14ADD">
              <w:rPr>
                <w:rFonts w:ascii="ＭＳ 明朝" w:eastAsia="ＭＳ 明朝" w:hAnsi="ＭＳ 明朝" w:cs="ＭＳ Ｐゴシック"/>
                <w:color w:val="000000" w:themeColor="text1"/>
                <w:kern w:val="0"/>
                <w:sz w:val="16"/>
                <w:szCs w:val="16"/>
              </w:rPr>
              <w:t xml:space="preserve">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 契約書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 同意書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 口頭同意のみ                 </w:t>
            </w:r>
          </w:p>
          <w:p w:rsidR="007100E4" w:rsidRPr="00F14ADD" w:rsidRDefault="00EC69BC"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 その他（　　　　　　　　　　）</w:t>
            </w:r>
          </w:p>
        </w:tc>
        <w:tc>
          <w:tcPr>
            <w:tcW w:w="1580" w:type="dxa"/>
            <w:tcBorders>
              <w:top w:val="single" w:sz="4" w:space="0" w:color="auto"/>
              <w:left w:val="nil"/>
              <w:bottom w:val="single" w:sz="4" w:space="0" w:color="auto"/>
              <w:right w:val="single" w:sz="4" w:space="0" w:color="auto"/>
            </w:tcBorders>
          </w:tcPr>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22条</w:t>
            </w:r>
          </w:p>
          <w:p w:rsidR="00D13649" w:rsidRPr="00F14ADD" w:rsidRDefault="00D13649" w:rsidP="00D1364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23条</w:t>
            </w:r>
          </w:p>
          <w:p w:rsidR="00D13649" w:rsidRPr="00F14ADD" w:rsidRDefault="00D13649" w:rsidP="00D13649">
            <w:pPr>
              <w:rPr>
                <w:rFonts w:ascii="ＭＳ 明朝" w:eastAsia="ＭＳ 明朝" w:hAnsi="ＭＳ 明朝" w:cs="ＭＳ Ｐゴシック"/>
                <w:color w:val="000000" w:themeColor="text1"/>
                <w:sz w:val="16"/>
                <w:szCs w:val="16"/>
              </w:rPr>
            </w:pPr>
          </w:p>
          <w:p w:rsidR="00D13649" w:rsidRPr="00F14ADD" w:rsidRDefault="00D13649" w:rsidP="00D13649">
            <w:pPr>
              <w:jc w:val="center"/>
              <w:rPr>
                <w:rFonts w:ascii="ＭＳ 明朝" w:eastAsia="ＭＳ 明朝" w:hAnsi="ＭＳ 明朝" w:cs="ＭＳ Ｐゴシック"/>
                <w:color w:val="000000" w:themeColor="text1"/>
                <w:sz w:val="16"/>
                <w:szCs w:val="16"/>
              </w:rPr>
            </w:pPr>
          </w:p>
        </w:tc>
      </w:tr>
      <w:tr w:rsidR="00F14ADD" w:rsidRPr="00F14ADD" w:rsidTr="00DE0F04">
        <w:tc>
          <w:tcPr>
            <w:tcW w:w="1418" w:type="dxa"/>
            <w:tcBorders>
              <w:left w:val="single" w:sz="4" w:space="0" w:color="auto"/>
              <w:right w:val="single" w:sz="4" w:space="0" w:color="auto"/>
            </w:tcBorders>
            <w:shd w:val="clear" w:color="auto" w:fill="auto"/>
          </w:tcPr>
          <w:p w:rsidR="00C8281E" w:rsidRPr="00F14ADD" w:rsidRDefault="00C8281E" w:rsidP="00C8281E">
            <w:pPr>
              <w:widowControl/>
              <w:spacing w:line="0" w:lineRule="atLeast"/>
              <w:rPr>
                <w:rFonts w:ascii="ＭＳ 明朝" w:eastAsia="ＭＳ 明朝" w:hAnsi="ＭＳ 明朝" w:cs="ＭＳ Ｐゴシック"/>
                <w:color w:val="000000" w:themeColor="text1"/>
                <w:kern w:val="0"/>
                <w:sz w:val="16"/>
                <w:szCs w:val="16"/>
              </w:rPr>
            </w:pPr>
          </w:p>
          <w:p w:rsidR="00C8281E" w:rsidRPr="00F14ADD" w:rsidRDefault="00C8281E" w:rsidP="00C8281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13　通所利用者負担額等の受領</w:t>
            </w:r>
          </w:p>
          <w:p w:rsidR="00522D42" w:rsidRPr="00F14ADD" w:rsidRDefault="00522D42"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F14ADD"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指定放課後等デイサービス事業者は、指定放課後等デイサービスを提供した際は、通所給付決定保護者から当該指定放課後等デイサービスに係る通所利用者負担額の支払を受けているか。</w:t>
            </w:r>
          </w:p>
          <w:p w:rsidR="00522D42" w:rsidRPr="00F14ADD"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指定放課後等デイサービス事業者は、法定代理受領を行わない指定放課後等デイサービスを提供した際は、通所給付決定保護者から、当該指定放課後等デイサービス事業に係る指定通所支援費用基準額の支払を受けているか。</w:t>
            </w:r>
          </w:p>
          <w:p w:rsidR="00522D42" w:rsidRPr="00F14ADD"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指定放課後等デイサービス事業者は、１及び２</w:t>
            </w:r>
            <w:r w:rsidRPr="00F14ADD">
              <w:rPr>
                <w:rFonts w:ascii="ＭＳ 明朝" w:eastAsia="ＭＳ 明朝" w:hAnsi="ＭＳ 明朝" w:cs="ＭＳ Ｐゴシック"/>
                <w:color w:val="000000" w:themeColor="text1"/>
                <w:kern w:val="0"/>
                <w:sz w:val="16"/>
                <w:szCs w:val="16"/>
              </w:rPr>
              <w:t>の支払を受ける額のほか、指定放課後等デイサービスにおいて提供される便宜に要する費用のうち、</w:t>
            </w:r>
            <w:r w:rsidR="009C1B29" w:rsidRPr="00F14ADD">
              <w:rPr>
                <w:rFonts w:ascii="ＭＳ 明朝" w:eastAsia="ＭＳ 明朝" w:hAnsi="ＭＳ 明朝" w:cs="ＭＳ Ｐゴシック" w:hint="eastAsia"/>
                <w:color w:val="000000" w:themeColor="text1"/>
                <w:kern w:val="0"/>
                <w:sz w:val="16"/>
                <w:szCs w:val="16"/>
              </w:rPr>
              <w:t>日用品費、</w:t>
            </w:r>
            <w:r w:rsidRPr="00F14ADD">
              <w:rPr>
                <w:rFonts w:ascii="ＭＳ 明朝" w:eastAsia="ＭＳ 明朝" w:hAnsi="ＭＳ 明朝" w:cs="ＭＳ Ｐゴシック"/>
                <w:color w:val="000000" w:themeColor="text1"/>
                <w:kern w:val="0"/>
                <w:sz w:val="16"/>
                <w:szCs w:val="16"/>
              </w:rPr>
              <w:t>日常生活においても通常必要となるものに係る費用であって、通所給付決定保護者に負担させることが適当と認められるものの額の支払を通所給付決定保護者から受けているか。</w:t>
            </w:r>
          </w:p>
          <w:p w:rsidR="00522D42" w:rsidRPr="00F14ADD"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指定放課後等デイサービス事業者は、１から３までの費用の額の支払を受けた場合は、当該費用に係る領収証を当該費用の額を支払った通所給付決定保護者に対し交付しているか。</w:t>
            </w:r>
          </w:p>
          <w:p w:rsidR="00522D42" w:rsidRPr="00F14ADD"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522D42" w:rsidRPr="00F14ADD"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　・　該当なし</w:t>
            </w: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適　・　否　・　該当なし</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適　・　否　・　該当なし</w:t>
            </w: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p>
          <w:p w:rsidR="00EC5D71" w:rsidRPr="00F14ADD" w:rsidRDefault="00EC5D71"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適　・　否　・　該当なし</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F14ADD" w:rsidRDefault="00522D42" w:rsidP="00D13649">
            <w:pPr>
              <w:spacing w:line="0" w:lineRule="atLeast"/>
              <w:jc w:val="left"/>
              <w:rPr>
                <w:rFonts w:ascii="ＭＳ 明朝" w:eastAsia="ＭＳ 明朝" w:hAnsi="ＭＳ 明朝" w:cs="ＭＳ Ｐゴシック"/>
                <w:color w:val="000000" w:themeColor="text1"/>
                <w:sz w:val="16"/>
                <w:szCs w:val="16"/>
              </w:rPr>
            </w:pPr>
          </w:p>
          <w:p w:rsidR="00522D42" w:rsidRPr="00F14ADD" w:rsidRDefault="00522D42" w:rsidP="00D00664">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70条</w:t>
            </w:r>
          </w:p>
          <w:p w:rsidR="00522D42" w:rsidRPr="00F14ADD" w:rsidRDefault="00522D42" w:rsidP="00D00664">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71条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F14ADD" w:rsidRDefault="007F3D3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7F3D3D" w:rsidRPr="00F14ADD" w:rsidRDefault="007F3D3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14　通所利用負担額に係る管理</w:t>
            </w:r>
          </w:p>
          <w:p w:rsidR="007F3D3D" w:rsidRPr="00F14ADD" w:rsidRDefault="007F3D3D"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F14ADD" w:rsidRDefault="007F3D3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F3D3D" w:rsidRPr="00F14ADD" w:rsidRDefault="007F3D3D" w:rsidP="00C8281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事業者は、通所給付決定に係る障害児が同一の月に当該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事業者が提供する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及び他の指定障害児通所支援事業者等が提供する指定通所支援を受けた場合において、当該障害児の通所給付決定保護者から依頼があったときは、当該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及び当該他の指定障害児通所支援に係る通所利用者負担額合計額を算定しているか。この場合において、当該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及び当該他の指定通所支援の状況を確認の上、通所利用者負担額合計額を市町村に報告するとともに、当該通所給付決定保護者及び当該他の指定障害児通所支援等を提供した指定障害児通所支援事業者等に通知しているか。</w:t>
            </w:r>
          </w:p>
          <w:p w:rsidR="007F3D3D" w:rsidRPr="00F14ADD" w:rsidRDefault="007F3D3D"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F14ADD" w:rsidRDefault="007F3D3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r w:rsidR="00EC5D71" w:rsidRPr="00F14ADD">
              <w:rPr>
                <w:rFonts w:ascii="ＭＳ 明朝" w:eastAsia="ＭＳ 明朝" w:hAnsi="ＭＳ 明朝" w:cs="ＭＳ Ｐゴシック" w:hint="eastAsia"/>
                <w:color w:val="000000" w:themeColor="text1"/>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F14ADD" w:rsidRDefault="007F3D3D" w:rsidP="00D13649">
            <w:pPr>
              <w:spacing w:line="0" w:lineRule="atLeast"/>
              <w:jc w:val="left"/>
              <w:rPr>
                <w:rFonts w:ascii="ＭＳ 明朝" w:eastAsia="ＭＳ 明朝" w:hAnsi="ＭＳ 明朝" w:cs="ＭＳ Ｐゴシック"/>
                <w:color w:val="000000" w:themeColor="text1"/>
                <w:sz w:val="16"/>
                <w:szCs w:val="16"/>
              </w:rPr>
            </w:pPr>
          </w:p>
          <w:p w:rsidR="007F3D3D" w:rsidRPr="00F14ADD" w:rsidRDefault="007F3D3D" w:rsidP="007F3D3D">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24条</w:t>
            </w:r>
          </w:p>
          <w:p w:rsidR="007F3D3D" w:rsidRPr="00F14ADD" w:rsidRDefault="007F3D3D" w:rsidP="007F3D3D">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25条</w:t>
            </w:r>
          </w:p>
          <w:p w:rsidR="007F3D3D" w:rsidRPr="00F14ADD" w:rsidRDefault="007F3D3D" w:rsidP="007F3D3D">
            <w:pPr>
              <w:ind w:firstLineChars="100" w:firstLine="160"/>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right w:val="single" w:sz="4" w:space="0" w:color="auto"/>
            </w:tcBorders>
            <w:shd w:val="clear" w:color="auto" w:fill="auto"/>
          </w:tcPr>
          <w:p w:rsidR="00C8281E" w:rsidRPr="00F14ADD" w:rsidRDefault="00C8281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C8281E" w:rsidRPr="00F14ADD" w:rsidRDefault="00C8281E" w:rsidP="004525C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15　障害児通所給付費の額に係る通知等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281E" w:rsidRPr="00F14ADD" w:rsidRDefault="00C8281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C8281E" w:rsidRPr="00F14ADD" w:rsidRDefault="00C8281E" w:rsidP="00291C5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放課後等デイサービス事業者は、法定代理受領により指定放課後等デイサービスに係る障害児通所給付費の支給を受けた場合は、通所給付決定保護者に対し、当該通所給付決定保護者に係る障害児通所給付費の額を通知しているか。</w:t>
            </w:r>
          </w:p>
          <w:p w:rsidR="00C8281E" w:rsidRPr="00F14ADD" w:rsidRDefault="00C8281E"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C8281E" w:rsidRPr="00F14ADD" w:rsidRDefault="00C8281E"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C8281E" w:rsidRPr="00F14ADD" w:rsidRDefault="00C8281E" w:rsidP="00C8281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C8281E" w:rsidRPr="00F14ADD" w:rsidRDefault="00C8281E" w:rsidP="00291C5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指定放課後等デイサービス事業者は、</w:t>
            </w:r>
            <w:r w:rsidRPr="00F14ADD">
              <w:rPr>
                <w:rFonts w:ascii="ＭＳ 明朝" w:eastAsia="ＭＳ 明朝" w:hAnsi="ＭＳ 明朝" w:cs="ＭＳ Ｐゴシック"/>
                <w:color w:val="000000" w:themeColor="text1"/>
                <w:kern w:val="0"/>
                <w:sz w:val="16"/>
                <w:szCs w:val="16"/>
              </w:rPr>
              <w:t>13（２）の法定代理受領を行わない指定放課後等デイサービスに係る費用の支払を受けた場合は、その提供した指定放課後等デイサービスの内容、費用の額その他必要と認められる事項を記載したサービス提供証明書を通所給付決定保護者に対して交付しているか。</w:t>
            </w:r>
          </w:p>
          <w:p w:rsidR="00C8281E" w:rsidRPr="00F14ADD" w:rsidRDefault="00C8281E"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8281E" w:rsidRPr="00F14ADD" w:rsidRDefault="00C8281E" w:rsidP="000923D1">
            <w:pPr>
              <w:widowControl/>
              <w:spacing w:line="0" w:lineRule="atLeast"/>
              <w:rPr>
                <w:rFonts w:ascii="ＭＳ 明朝" w:eastAsia="ＭＳ 明朝" w:hAnsi="ＭＳ 明朝" w:cs="ＭＳ Ｐゴシック"/>
                <w:color w:val="000000" w:themeColor="text1"/>
                <w:kern w:val="0"/>
                <w:sz w:val="16"/>
                <w:szCs w:val="16"/>
              </w:rPr>
            </w:pP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１．通知状況</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全員に通知済み</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一部未通知（未通知人数</w:t>
            </w:r>
            <w:r w:rsidRPr="00F14ADD">
              <w:rPr>
                <w:rFonts w:ascii="ＭＳ 明朝" w:eastAsia="ＭＳ 明朝" w:hAnsi="ＭＳ 明朝" w:cs="ＭＳ Ｐゴシック" w:hint="eastAsia"/>
                <w:color w:val="000000" w:themeColor="text1"/>
                <w:kern w:val="0"/>
                <w:sz w:val="16"/>
                <w:szCs w:val="16"/>
                <w:u w:val="single"/>
              </w:rPr>
              <w:t xml:space="preserve">　　　　　人</w:t>
            </w:r>
            <w:r w:rsidRPr="00F14ADD">
              <w:rPr>
                <w:rFonts w:ascii="ＭＳ 明朝" w:eastAsia="ＭＳ 明朝" w:hAnsi="ＭＳ 明朝" w:cs="ＭＳ Ｐゴシック" w:hint="eastAsia"/>
                <w:color w:val="000000" w:themeColor="text1"/>
                <w:kern w:val="0"/>
                <w:sz w:val="16"/>
                <w:szCs w:val="16"/>
              </w:rPr>
              <w:t>）</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未通知</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該当なし</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２．交付状況</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全員に交付済み</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一部未交付（未交付人数</w:t>
            </w:r>
            <w:r w:rsidRPr="00F14ADD">
              <w:rPr>
                <w:rFonts w:ascii="ＭＳ 明朝" w:eastAsia="ＭＳ 明朝" w:hAnsi="ＭＳ 明朝" w:cs="ＭＳ Ｐゴシック" w:hint="eastAsia"/>
                <w:color w:val="000000" w:themeColor="text1"/>
                <w:kern w:val="0"/>
                <w:sz w:val="16"/>
                <w:szCs w:val="16"/>
                <w:u w:val="single"/>
              </w:rPr>
              <w:t xml:space="preserve">　　　　　人</w:t>
            </w:r>
            <w:r w:rsidRPr="00F14ADD">
              <w:rPr>
                <w:rFonts w:ascii="ＭＳ 明朝" w:eastAsia="ＭＳ 明朝" w:hAnsi="ＭＳ 明朝" w:cs="ＭＳ Ｐゴシック" w:hint="eastAsia"/>
                <w:color w:val="000000" w:themeColor="text1"/>
                <w:kern w:val="0"/>
                <w:sz w:val="16"/>
                <w:szCs w:val="16"/>
              </w:rPr>
              <w:t>）</w:t>
            </w:r>
          </w:p>
          <w:p w:rsidR="00C8281E" w:rsidRPr="00F14ADD" w:rsidRDefault="00C8281E" w:rsidP="00EC5D7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未通知</w:t>
            </w:r>
          </w:p>
          <w:p w:rsidR="00C8281E" w:rsidRPr="00F14ADD" w:rsidRDefault="00C8281E"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該当なし</w:t>
            </w:r>
          </w:p>
          <w:p w:rsidR="00C700F0" w:rsidRPr="00F14ADD" w:rsidRDefault="00C700F0"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C8281E" w:rsidRPr="00F14ADD" w:rsidRDefault="00C8281E" w:rsidP="00D13649">
            <w:pPr>
              <w:spacing w:line="0" w:lineRule="atLeast"/>
              <w:jc w:val="left"/>
              <w:rPr>
                <w:rFonts w:ascii="ＭＳ 明朝" w:eastAsia="ＭＳ 明朝" w:hAnsi="ＭＳ 明朝" w:cs="ＭＳ Ｐゴシック"/>
                <w:color w:val="000000" w:themeColor="text1"/>
                <w:sz w:val="16"/>
                <w:szCs w:val="16"/>
              </w:rPr>
            </w:pPr>
          </w:p>
          <w:p w:rsidR="00C8281E" w:rsidRPr="00F14ADD" w:rsidRDefault="00C8281E"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25条</w:t>
            </w:r>
          </w:p>
          <w:p w:rsidR="00C8281E" w:rsidRPr="00F14ADD" w:rsidRDefault="00C8281E"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26条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4525C9">
            <w:pPr>
              <w:widowControl/>
              <w:spacing w:line="0" w:lineRule="atLeast"/>
              <w:rPr>
                <w:rFonts w:ascii="ＭＳ 明朝" w:eastAsia="ＭＳ 明朝" w:hAnsi="ＭＳ 明朝" w:cs="ＭＳ Ｐゴシック"/>
                <w:color w:val="000000" w:themeColor="text1"/>
                <w:kern w:val="0"/>
                <w:sz w:val="16"/>
                <w:szCs w:val="16"/>
              </w:rPr>
            </w:pPr>
          </w:p>
          <w:p w:rsidR="004525C9" w:rsidRPr="00F14ADD" w:rsidRDefault="004525C9" w:rsidP="004525C9">
            <w:pPr>
              <w:widowControl/>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16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の取扱方針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291C5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Pr="00F14ADD">
              <w:rPr>
                <w:rFonts w:ascii="ＭＳ 明朝" w:eastAsia="ＭＳ 明朝" w:hAnsi="ＭＳ 明朝" w:cs="ＭＳ Ｐゴシック"/>
                <w:color w:val="000000" w:themeColor="text1"/>
                <w:kern w:val="0"/>
                <w:sz w:val="16"/>
                <w:szCs w:val="16"/>
              </w:rPr>
              <w:t>17（１）の</w:t>
            </w:r>
            <w:r w:rsidR="007C449D" w:rsidRPr="00F14ADD">
              <w:rPr>
                <w:rFonts w:ascii="ＭＳ 明朝" w:eastAsia="ＭＳ 明朝" w:hAnsi="ＭＳ 明朝" w:cs="ＭＳ Ｐゴシック"/>
                <w:color w:val="000000" w:themeColor="text1"/>
                <w:kern w:val="0"/>
                <w:sz w:val="16"/>
                <w:szCs w:val="16"/>
              </w:rPr>
              <w:t>放課後等デイサービス計画</w:t>
            </w:r>
            <w:r w:rsidRPr="00F14ADD">
              <w:rPr>
                <w:rFonts w:ascii="ＭＳ 明朝" w:eastAsia="ＭＳ 明朝" w:hAnsi="ＭＳ 明朝" w:cs="ＭＳ Ｐゴシック"/>
                <w:color w:val="000000" w:themeColor="text1"/>
                <w:kern w:val="0"/>
                <w:sz w:val="16"/>
                <w:szCs w:val="16"/>
              </w:rPr>
              <w:t>に基づき、障害児の心身の状況等に応じて、その者の支援を適切に行うとともに、</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の提供が漫然かつ画一的なものとならないよう配慮しているか。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291C5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事業所の従業者は、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の提供に当たっては、懇切丁寧を旨とし、通所給付決定保護者及び障害児に対し、支援上必要な事項について、理解しやすいように説明を行っているか。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事業者は、その提供する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の質の評価を行い、常にその改善を図っているか。</w:t>
            </w:r>
          </w:p>
          <w:p w:rsidR="007C449D" w:rsidRPr="00F14ADD" w:rsidRDefault="007C449D"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C449D" w:rsidRPr="00F14ADD" w:rsidRDefault="007C449D"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C449D" w:rsidRPr="00F14ADD" w:rsidRDefault="007C449D"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522D42" w:rsidRPr="00F14ADD" w:rsidRDefault="00522D42"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91C5D" w:rsidRPr="00F14ADD" w:rsidRDefault="00291C5D"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C449D" w:rsidRPr="00F14ADD" w:rsidRDefault="00A72AAA" w:rsidP="007C449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４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事業者は、その提供する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の質の評価及び改善を行うに当たっては、次に掲げる事項について自ら評価を行うとともに、当該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事業者を利用する障害児の保護者による評価を受けて、その改善を図っているか。</w:t>
            </w:r>
          </w:p>
          <w:p w:rsidR="007C449D" w:rsidRPr="00F14ADD" w:rsidRDefault="00A72AAA" w:rsidP="007C449D">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Pr="00F14ADD">
              <w:rPr>
                <w:rFonts w:ascii="ＭＳ 明朝" w:eastAsia="ＭＳ 明朝" w:hAnsi="ＭＳ 明朝" w:cs="ＭＳ Ｐゴシック"/>
                <w:color w:val="000000" w:themeColor="text1"/>
                <w:kern w:val="0"/>
                <w:sz w:val="16"/>
                <w:szCs w:val="16"/>
              </w:rPr>
              <w:t>当該</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事業者を利用する障害児及びその保護者の意向、障害児の適</w:t>
            </w:r>
          </w:p>
          <w:p w:rsidR="00A72AAA" w:rsidRPr="00F14ADD" w:rsidRDefault="00EC5D71" w:rsidP="007C449D">
            <w:pPr>
              <w:widowControl/>
              <w:tabs>
                <w:tab w:val="left" w:pos="1114"/>
              </w:tabs>
              <w:spacing w:line="0" w:lineRule="atLeast"/>
              <w:ind w:firstLineChars="400" w:firstLine="64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性</w:t>
            </w:r>
            <w:r w:rsidR="00A72AAA" w:rsidRPr="00F14ADD">
              <w:rPr>
                <w:rFonts w:ascii="ＭＳ 明朝" w:eastAsia="ＭＳ 明朝" w:hAnsi="ＭＳ 明朝" w:cs="ＭＳ Ｐゴシック"/>
                <w:color w:val="000000" w:themeColor="text1"/>
                <w:kern w:val="0"/>
                <w:sz w:val="16"/>
                <w:szCs w:val="16"/>
              </w:rPr>
              <w:t>、障害の特性その他の事情を踏まえた支援を提供するための体制の整備の状況</w:t>
            </w:r>
          </w:p>
          <w:p w:rsidR="00A72AAA" w:rsidRPr="00F14ADD" w:rsidRDefault="00A72AAA" w:rsidP="00A72AA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Pr="00F14ADD">
              <w:rPr>
                <w:rFonts w:ascii="ＭＳ 明朝" w:eastAsia="ＭＳ 明朝" w:hAnsi="ＭＳ 明朝" w:cs="ＭＳ Ｐゴシック"/>
                <w:color w:val="000000" w:themeColor="text1"/>
                <w:kern w:val="0"/>
                <w:sz w:val="16"/>
                <w:szCs w:val="16"/>
              </w:rPr>
              <w:t>従業者の勤務の体制及び資質の向上のための取組の状況</w:t>
            </w:r>
          </w:p>
          <w:p w:rsidR="00A72AAA" w:rsidRPr="00F14ADD" w:rsidRDefault="00A72AAA" w:rsidP="00A72AA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③　</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の事業の用に供する設備及び備品等の状況</w:t>
            </w:r>
          </w:p>
          <w:p w:rsidR="00A72AAA" w:rsidRPr="00F14ADD" w:rsidRDefault="00A72AAA" w:rsidP="00A72AAA">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④　</w:t>
            </w:r>
            <w:r w:rsidRPr="00F14ADD">
              <w:rPr>
                <w:rFonts w:ascii="ＭＳ 明朝" w:eastAsia="ＭＳ 明朝" w:hAnsi="ＭＳ 明朝" w:cs="ＭＳ Ｐゴシック"/>
                <w:color w:val="000000" w:themeColor="text1"/>
                <w:kern w:val="0"/>
                <w:sz w:val="16"/>
                <w:szCs w:val="16"/>
              </w:rPr>
              <w:t>関係機関及び地域との連携、交流等の取組の状況</w:t>
            </w:r>
          </w:p>
          <w:p w:rsidR="007C449D" w:rsidRPr="00F14ADD" w:rsidRDefault="00A72AAA" w:rsidP="007C449D">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⑤　</w:t>
            </w:r>
            <w:r w:rsidRPr="00F14ADD">
              <w:rPr>
                <w:rFonts w:ascii="ＭＳ 明朝" w:eastAsia="ＭＳ 明朝" w:hAnsi="ＭＳ 明朝" w:cs="ＭＳ Ｐゴシック"/>
                <w:color w:val="000000" w:themeColor="text1"/>
                <w:kern w:val="0"/>
                <w:sz w:val="16"/>
                <w:szCs w:val="16"/>
              </w:rPr>
              <w:t>当該</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事業者を利用する障害児及びその保護者に対する必要な</w:t>
            </w:r>
            <w:r w:rsidRPr="00F14ADD">
              <w:rPr>
                <w:rFonts w:ascii="ＭＳ 明朝" w:eastAsia="ＭＳ 明朝" w:hAnsi="ＭＳ 明朝" w:cs="ＭＳ Ｐゴシック" w:hint="eastAsia"/>
                <w:color w:val="000000" w:themeColor="text1"/>
                <w:kern w:val="0"/>
                <w:sz w:val="16"/>
                <w:szCs w:val="16"/>
              </w:rPr>
              <w:t>情報</w:t>
            </w:r>
          </w:p>
          <w:p w:rsidR="00A72AAA" w:rsidRPr="00F14ADD" w:rsidRDefault="00A72AAA" w:rsidP="007C449D">
            <w:pPr>
              <w:widowControl/>
              <w:tabs>
                <w:tab w:val="left" w:pos="1114"/>
              </w:tabs>
              <w:spacing w:line="0" w:lineRule="atLeast"/>
              <w:ind w:firstLineChars="400" w:firstLine="64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の提供、助言その他の援助の実施状況</w:t>
            </w:r>
          </w:p>
          <w:p w:rsidR="00A72AAA" w:rsidRPr="00F14ADD" w:rsidRDefault="00A72AAA" w:rsidP="0023220E">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⑥　</w:t>
            </w:r>
            <w:r w:rsidRPr="00F14ADD">
              <w:rPr>
                <w:rFonts w:ascii="ＭＳ 明朝" w:eastAsia="ＭＳ 明朝" w:hAnsi="ＭＳ 明朝" w:cs="ＭＳ Ｐゴシック"/>
                <w:color w:val="000000" w:themeColor="text1"/>
                <w:kern w:val="0"/>
                <w:sz w:val="16"/>
                <w:szCs w:val="16"/>
              </w:rPr>
              <w:t>緊急時等における対応方法及び非常災害対策</w:t>
            </w:r>
          </w:p>
          <w:p w:rsidR="00A72AAA" w:rsidRPr="00F14ADD" w:rsidRDefault="00A72AAA" w:rsidP="0023220E">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⑦　</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の提供に係る業務の改善を図るための措置の実施状況</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５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事業者は、おおむね</w:t>
            </w:r>
            <w:r w:rsidRPr="00F14ADD">
              <w:rPr>
                <w:rFonts w:ascii="ＭＳ 明朝" w:eastAsia="ＭＳ 明朝" w:hAnsi="ＭＳ 明朝" w:cs="ＭＳ Ｐゴシック"/>
                <w:color w:val="000000" w:themeColor="text1"/>
                <w:kern w:val="0"/>
                <w:sz w:val="16"/>
                <w:szCs w:val="16"/>
              </w:rPr>
              <w:t>1年に1</w:t>
            </w:r>
            <w:r w:rsidR="007100E4" w:rsidRPr="00F14ADD">
              <w:rPr>
                <w:rFonts w:ascii="ＭＳ 明朝" w:eastAsia="ＭＳ 明朝" w:hAnsi="ＭＳ 明朝" w:cs="ＭＳ Ｐゴシック"/>
                <w:color w:val="000000" w:themeColor="text1"/>
                <w:kern w:val="0"/>
                <w:sz w:val="16"/>
                <w:szCs w:val="16"/>
              </w:rPr>
              <w:t>回以上、</w:t>
            </w:r>
            <w:r w:rsidR="007100E4" w:rsidRPr="00F14ADD">
              <w:rPr>
                <w:rFonts w:ascii="ＭＳ 明朝" w:eastAsia="ＭＳ 明朝" w:hAnsi="ＭＳ 明朝" w:cs="ＭＳ Ｐゴシック" w:hint="eastAsia"/>
                <w:color w:val="000000" w:themeColor="text1"/>
                <w:kern w:val="0"/>
                <w:sz w:val="16"/>
                <w:szCs w:val="16"/>
              </w:rPr>
              <w:t>４</w:t>
            </w:r>
            <w:r w:rsidRPr="00F14ADD">
              <w:rPr>
                <w:rFonts w:ascii="ＭＳ 明朝" w:eastAsia="ＭＳ 明朝" w:hAnsi="ＭＳ 明朝" w:cs="ＭＳ Ｐゴシック"/>
                <w:color w:val="000000" w:themeColor="text1"/>
                <w:kern w:val="0"/>
                <w:sz w:val="16"/>
                <w:szCs w:val="16"/>
              </w:rPr>
              <w:t>の評価及び改善の内容をインターネットの利用その他の方法により公表しているか。</w:t>
            </w:r>
          </w:p>
          <w:p w:rsidR="00A72AAA" w:rsidRPr="00F14ADD"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C449D" w:rsidRPr="00F14ADD" w:rsidRDefault="007C449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適　・　否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評価方法</w:t>
            </w:r>
            <w:r w:rsidRPr="00F14ADD">
              <w:rPr>
                <w:rFonts w:ascii="ＭＳ 明朝" w:eastAsia="ＭＳ 明朝" w:hAnsi="ＭＳ 明朝" w:cs="ＭＳ Ｐゴシック"/>
                <w:color w:val="000000" w:themeColor="text1"/>
                <w:kern w:val="0"/>
                <w:sz w:val="16"/>
                <w:szCs w:val="16"/>
              </w:rPr>
              <w:t xml:space="preserve">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自己点検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 内部に評価委員会を設置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第三者評価の実施       </w:t>
            </w:r>
          </w:p>
          <w:p w:rsidR="00EC69BC" w:rsidRPr="00F14ADD" w:rsidRDefault="00EC69BC" w:rsidP="00EC69B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従業員等による検討会の設置</w:t>
            </w:r>
          </w:p>
          <w:p w:rsidR="00EC69BC" w:rsidRPr="00F14ADD" w:rsidRDefault="00EC69BC" w:rsidP="00EC69BC">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その他（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w:t>
            </w:r>
            <w:r w:rsidR="0033630B" w:rsidRPr="00F14ADD">
              <w:rPr>
                <w:rFonts w:ascii="ＭＳ 明朝" w:eastAsia="ＭＳ 明朝" w:hAnsi="ＭＳ 明朝" w:cs="ＭＳ Ｐゴシック" w:hint="eastAsia"/>
                <w:color w:val="000000" w:themeColor="text1"/>
                <w:kern w:val="0"/>
                <w:sz w:val="16"/>
                <w:szCs w:val="16"/>
              </w:rPr>
              <w:t>評価事項</w:t>
            </w:r>
          </w:p>
          <w:p w:rsidR="007100E4" w:rsidRPr="00F14ADD" w:rsidRDefault="00EC5D71"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00FC5793" w:rsidRPr="00F14ADD">
              <w:rPr>
                <w:rFonts w:ascii="ＭＳ 明朝" w:eastAsia="ＭＳ 明朝" w:hAnsi="ＭＳ 明朝" w:cs="ＭＳ Ｐゴシック" w:hint="eastAsia"/>
                <w:color w:val="000000" w:themeColor="text1"/>
                <w:kern w:val="0"/>
                <w:sz w:val="16"/>
                <w:szCs w:val="16"/>
              </w:rPr>
              <w:t>支援を提供するための体制の整備状況</w:t>
            </w:r>
          </w:p>
          <w:p w:rsidR="00FC5793"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勤務体制及び資質向上のための取組状況</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設備及び備品等の状況</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関係機関及び地域との連携、交流等の取組状況</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必要な情報提供、助言その他の援助の実施状況</w:t>
            </w:r>
          </w:p>
          <w:p w:rsidR="007100E4" w:rsidRPr="00F14ADD" w:rsidRDefault="0033630B"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FC5793"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hint="eastAsia"/>
                <w:color w:val="000000" w:themeColor="text1"/>
                <w:kern w:val="0"/>
                <w:sz w:val="16"/>
                <w:szCs w:val="16"/>
              </w:rPr>
              <w:t xml:space="preserve"> </w:t>
            </w:r>
            <w:r w:rsidR="00FC5793" w:rsidRPr="00F14ADD">
              <w:rPr>
                <w:rFonts w:ascii="ＭＳ 明朝" w:eastAsia="ＭＳ 明朝" w:hAnsi="ＭＳ 明朝" w:cs="ＭＳ Ｐゴシック" w:hint="eastAsia"/>
                <w:color w:val="000000" w:themeColor="text1"/>
                <w:kern w:val="0"/>
                <w:sz w:val="16"/>
                <w:szCs w:val="16"/>
              </w:rPr>
              <w:t>非常災害対策</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改善措置の状況</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C449D" w:rsidRPr="00F14ADD" w:rsidRDefault="007C449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EC69BC"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w:t>
            </w:r>
            <w:r w:rsidR="00EC69BC" w:rsidRPr="00F14ADD">
              <w:rPr>
                <w:rFonts w:ascii="ＭＳ 明朝" w:eastAsia="ＭＳ 明朝" w:hAnsi="ＭＳ 明朝" w:cs="ＭＳ Ｐゴシック" w:hint="eastAsia"/>
                <w:color w:val="000000" w:themeColor="text1"/>
                <w:kern w:val="0"/>
                <w:sz w:val="16"/>
                <w:szCs w:val="16"/>
              </w:rPr>
              <w:t>公表方法</w:t>
            </w:r>
          </w:p>
          <w:p w:rsidR="00EC69BC" w:rsidRPr="00F14ADD" w:rsidRDefault="00EC69BC"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インターネット</w:t>
            </w:r>
          </w:p>
          <w:p w:rsidR="00EC69BC" w:rsidRPr="00F14ADD" w:rsidRDefault="00EC69BC"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広報誌</w:t>
            </w:r>
          </w:p>
          <w:p w:rsidR="007100E4" w:rsidRPr="00F14ADD" w:rsidRDefault="00EC69BC"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その他（　　　　　　　）</w:t>
            </w:r>
            <w:r w:rsidR="007100E4" w:rsidRPr="00F14ADD">
              <w:rPr>
                <w:rFonts w:ascii="ＭＳ 明朝" w:eastAsia="ＭＳ 明朝" w:hAnsi="ＭＳ 明朝" w:cs="ＭＳ Ｐゴシック" w:hint="eastAsia"/>
                <w:color w:val="000000" w:themeColor="text1"/>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A72AAA" w:rsidRPr="00F14ADD" w:rsidRDefault="00A72AAA" w:rsidP="00D13649">
            <w:pPr>
              <w:spacing w:line="0" w:lineRule="atLeast"/>
              <w:jc w:val="left"/>
              <w:rPr>
                <w:rFonts w:ascii="ＭＳ 明朝" w:eastAsia="ＭＳ 明朝" w:hAnsi="ＭＳ 明朝" w:cs="ＭＳ Ｐゴシック"/>
                <w:color w:val="000000" w:themeColor="text1"/>
                <w:sz w:val="16"/>
                <w:szCs w:val="16"/>
              </w:rPr>
            </w:pPr>
          </w:p>
          <w:p w:rsidR="00310FD8" w:rsidRPr="00F14ADD" w:rsidRDefault="00310FD8" w:rsidP="00D13649">
            <w:pPr>
              <w:spacing w:line="0" w:lineRule="atLeast"/>
              <w:jc w:val="left"/>
              <w:rPr>
                <w:rFonts w:ascii="ＭＳ 明朝" w:eastAsia="ＭＳ 明朝" w:hAnsi="ＭＳ 明朝" w:cs="ＭＳ Ｐゴシック"/>
                <w:color w:val="000000" w:themeColor="text1"/>
                <w:sz w:val="16"/>
                <w:szCs w:val="16"/>
              </w:rPr>
            </w:pPr>
          </w:p>
          <w:p w:rsidR="00310FD8" w:rsidRPr="00F14ADD" w:rsidRDefault="00310FD8" w:rsidP="00D13649">
            <w:pPr>
              <w:spacing w:line="0" w:lineRule="atLeast"/>
              <w:jc w:val="left"/>
              <w:rPr>
                <w:rFonts w:ascii="ＭＳ 明朝" w:eastAsia="ＭＳ 明朝" w:hAnsi="ＭＳ 明朝" w:cs="ＭＳ Ｐゴシック"/>
                <w:color w:val="000000" w:themeColor="text1"/>
                <w:sz w:val="16"/>
                <w:szCs w:val="16"/>
              </w:rPr>
            </w:pP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26条</w:t>
            </w: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27条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17　</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の作成等</w:t>
            </w:r>
          </w:p>
          <w:p w:rsidR="00A72AAA" w:rsidRPr="00F14ADD" w:rsidRDefault="00A72AAA"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事業所の管理者は、児童発達支援管理責任者に</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に係る</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の作成に関する業務を担当させているか。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児童発達支援管理責任者は、</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作成に当たっては、適切な方法により、障害児について、その有する能力、その置かれている環境及び日常生活全般の状況等の評価を通じて通所給付決定保護者及び障害児の希望する生活並びに課題等のアセスメントを行い、障害児の発達を支援する上での適切な支援内容の検討をし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B2FDE" w:rsidRPr="00F14ADD" w:rsidRDefault="00A72AAA" w:rsidP="00210719">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の具体的内容、</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を提供する上での留意事項その他必要な事項を記載した</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の原案を作成しているか。この場合において、障害児の家族に対する援助及び当該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事業所が提供する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以外の保健医療サービス又は福祉サービスとの連携も含めて</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の原案に位置付けるよう努めているか。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児童発達支援管理責任者は、</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の作成に当たっては、障害児に対する</w:t>
            </w:r>
            <w:r w:rsidR="007C449D"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の提供に当たる担当者等を招集して行う会議</w:t>
            </w:r>
            <w:r w:rsidR="00AE30A5" w:rsidRPr="00F14ADD">
              <w:rPr>
                <w:rFonts w:ascii="ＭＳ 明朝" w:eastAsia="ＭＳ 明朝" w:hAnsi="ＭＳ 明朝" w:cs="ＭＳ Ｐゴシック" w:hint="eastAsia"/>
                <w:color w:val="000000" w:themeColor="text1"/>
                <w:kern w:val="0"/>
                <w:sz w:val="16"/>
                <w:szCs w:val="16"/>
              </w:rPr>
              <w:t>（テレビ電話装置その他の情報通信機器を活用して行うことができるものとする。）</w:t>
            </w:r>
            <w:r w:rsidRPr="00F14ADD">
              <w:rPr>
                <w:rFonts w:ascii="ＭＳ 明朝" w:eastAsia="ＭＳ 明朝" w:hAnsi="ＭＳ 明朝" w:cs="ＭＳ Ｐゴシック" w:hint="eastAsia"/>
                <w:color w:val="000000" w:themeColor="text1"/>
                <w:kern w:val="0"/>
                <w:sz w:val="16"/>
                <w:szCs w:val="16"/>
              </w:rPr>
              <w:t>を開催し、</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の原案について意見を求めているか。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６　児童発達支援管理責任者は、</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の作成に当たっては、通所給付決定保護者及び障害児に対し、当該</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について説明し、文書によりその同意を得ているか。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７　児童発達支援管理責任者は、</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を作成した際には、当該</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を通所給付決定保護者に交付しているか。</w:t>
            </w:r>
          </w:p>
          <w:p w:rsidR="00FC5793" w:rsidRPr="00F14ADD" w:rsidRDefault="00FC5793"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FC5793" w:rsidRPr="00F14ADD" w:rsidRDefault="00FC5793"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８　児童発達支援管理責任者は、</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の作成後、</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の実施状況のモニタリングを行うとともに、障害児について解決すべき課題を把握し、少なくとも</w:t>
            </w:r>
            <w:r w:rsidRPr="00F14ADD">
              <w:rPr>
                <w:rFonts w:ascii="ＭＳ 明朝" w:eastAsia="ＭＳ 明朝" w:hAnsi="ＭＳ 明朝" w:cs="ＭＳ Ｐゴシック"/>
                <w:color w:val="000000" w:themeColor="text1"/>
                <w:kern w:val="0"/>
                <w:sz w:val="16"/>
                <w:szCs w:val="16"/>
              </w:rPr>
              <w:t>6カ月に1回以上、</w:t>
            </w:r>
            <w:r w:rsidR="007C449D" w:rsidRPr="00F14ADD">
              <w:rPr>
                <w:rFonts w:ascii="ＭＳ 明朝" w:eastAsia="ＭＳ 明朝" w:hAnsi="ＭＳ 明朝" w:cs="ＭＳ Ｐゴシック"/>
                <w:color w:val="000000" w:themeColor="text1"/>
                <w:kern w:val="0"/>
                <w:sz w:val="16"/>
                <w:szCs w:val="16"/>
              </w:rPr>
              <w:t>放課後等デイサービス計画</w:t>
            </w:r>
            <w:r w:rsidRPr="00F14ADD">
              <w:rPr>
                <w:rFonts w:ascii="ＭＳ 明朝" w:eastAsia="ＭＳ 明朝" w:hAnsi="ＭＳ 明朝" w:cs="ＭＳ Ｐゴシック"/>
                <w:color w:val="000000" w:themeColor="text1"/>
                <w:kern w:val="0"/>
                <w:sz w:val="16"/>
                <w:szCs w:val="16"/>
              </w:rPr>
              <w:t>の見直しを行い、必要に応じて、当該</w:t>
            </w:r>
            <w:r w:rsidR="007C449D" w:rsidRPr="00F14ADD">
              <w:rPr>
                <w:rFonts w:ascii="ＭＳ 明朝" w:eastAsia="ＭＳ 明朝" w:hAnsi="ＭＳ 明朝" w:cs="ＭＳ Ｐゴシック"/>
                <w:color w:val="000000" w:themeColor="text1"/>
                <w:kern w:val="0"/>
                <w:sz w:val="16"/>
                <w:szCs w:val="16"/>
              </w:rPr>
              <w:t>放課後等デイサービス計画</w:t>
            </w:r>
            <w:r w:rsidRPr="00F14ADD">
              <w:rPr>
                <w:rFonts w:ascii="ＭＳ 明朝" w:eastAsia="ＭＳ 明朝" w:hAnsi="ＭＳ 明朝" w:cs="ＭＳ Ｐゴシック"/>
                <w:color w:val="000000" w:themeColor="text1"/>
                <w:kern w:val="0"/>
                <w:sz w:val="16"/>
                <w:szCs w:val="16"/>
              </w:rPr>
              <w:t>の変更を行っているか。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９　児童発達支援管理責任者は、モニタリングに当たっては、通所給付決定保護者との連絡を継続的に</w:t>
            </w:r>
          </w:p>
          <w:p w:rsidR="00A72AAA" w:rsidRPr="00F14ADD"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行い、特段の事情のない限り、次の①②に定めるところにより行っているか。</w:t>
            </w:r>
          </w:p>
          <w:p w:rsidR="00A72AAA" w:rsidRPr="00F14ADD"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Pr="00F14ADD">
              <w:rPr>
                <w:rFonts w:ascii="ＭＳ 明朝" w:eastAsia="ＭＳ 明朝" w:hAnsi="ＭＳ 明朝" w:cs="ＭＳ Ｐゴシック"/>
                <w:color w:val="000000" w:themeColor="text1"/>
                <w:kern w:val="0"/>
                <w:sz w:val="16"/>
                <w:szCs w:val="16"/>
              </w:rPr>
              <w:t>定期的に通所給付決定保護者及び障害児に面接すること。</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②　</w:t>
            </w:r>
            <w:r w:rsidRPr="00F14ADD">
              <w:rPr>
                <w:rFonts w:ascii="ＭＳ 明朝" w:eastAsia="ＭＳ 明朝" w:hAnsi="ＭＳ 明朝" w:cs="ＭＳ Ｐゴシック"/>
                <w:color w:val="000000" w:themeColor="text1"/>
                <w:kern w:val="0"/>
                <w:sz w:val="16"/>
                <w:szCs w:val="16"/>
              </w:rPr>
              <w:t>定期的にモニタリングの結果を記録すること。</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B2FDE"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10　２</w:t>
            </w:r>
            <w:r w:rsidRPr="00F14ADD">
              <w:rPr>
                <w:rFonts w:ascii="ＭＳ 明朝" w:eastAsia="ＭＳ 明朝" w:hAnsi="ＭＳ 明朝" w:cs="ＭＳ Ｐゴシック"/>
                <w:color w:val="000000" w:themeColor="text1"/>
                <w:kern w:val="0"/>
                <w:sz w:val="16"/>
                <w:szCs w:val="16"/>
              </w:rPr>
              <w:t>～７の事項は、８にある</w:t>
            </w:r>
            <w:r w:rsidR="007C449D" w:rsidRPr="00F14ADD">
              <w:rPr>
                <w:rFonts w:ascii="ＭＳ 明朝" w:eastAsia="ＭＳ 明朝" w:hAnsi="ＭＳ 明朝" w:cs="ＭＳ Ｐゴシック"/>
                <w:color w:val="000000" w:themeColor="text1"/>
                <w:kern w:val="0"/>
                <w:sz w:val="16"/>
                <w:szCs w:val="16"/>
              </w:rPr>
              <w:t>放課後等デイサービス計画</w:t>
            </w:r>
            <w:r w:rsidRPr="00F14ADD">
              <w:rPr>
                <w:rFonts w:ascii="ＭＳ 明朝" w:eastAsia="ＭＳ 明朝" w:hAnsi="ＭＳ 明朝" w:cs="ＭＳ Ｐゴシック"/>
                <w:color w:val="000000" w:themeColor="text1"/>
                <w:kern w:val="0"/>
                <w:sz w:val="16"/>
                <w:szCs w:val="16"/>
              </w:rPr>
              <w:t>の変更についても準用されているか。</w:t>
            </w:r>
          </w:p>
          <w:p w:rsidR="00522D42" w:rsidRPr="00F14ADD" w:rsidRDefault="00522D42"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F14ADD"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B2FDE" w:rsidRPr="00F14ADD" w:rsidRDefault="007B2FDE" w:rsidP="000923D1">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w:t>
            </w:r>
            <w:r w:rsidR="00FC5793" w:rsidRPr="00F14ADD">
              <w:rPr>
                <w:rFonts w:ascii="ＭＳ 明朝" w:eastAsia="ＭＳ 明朝" w:hAnsi="ＭＳ 明朝" w:cs="ＭＳ Ｐゴシック" w:hint="eastAsia"/>
                <w:color w:val="000000" w:themeColor="text1"/>
                <w:kern w:val="0"/>
                <w:sz w:val="16"/>
                <w:szCs w:val="16"/>
              </w:rPr>
              <w:t>個別支援計画記載事項</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通所給付決定保護者及び障碍児の生活に対する意向</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総合的な支援目標及びその達成時期</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生活全般の質を向上させるための課題</w:t>
            </w:r>
          </w:p>
          <w:p w:rsidR="007100E4"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サービスの具体的内容</w:t>
            </w:r>
          </w:p>
          <w:p w:rsidR="00FC5793" w:rsidRPr="00F14ADD" w:rsidRDefault="00FC579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当該サービスを提供する上での留意事項等</w:t>
            </w:r>
          </w:p>
          <w:p w:rsidR="00FC5793" w:rsidRPr="00F14ADD" w:rsidRDefault="00FC5793"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w:t>
            </w:r>
            <w:r w:rsidR="00FC5793" w:rsidRPr="00F14ADD">
              <w:rPr>
                <w:rFonts w:ascii="ＭＳ 明朝" w:eastAsia="ＭＳ 明朝" w:hAnsi="ＭＳ 明朝" w:cs="ＭＳ Ｐゴシック" w:hint="eastAsia"/>
                <w:color w:val="000000" w:themeColor="text1"/>
                <w:kern w:val="0"/>
                <w:sz w:val="16"/>
                <w:szCs w:val="16"/>
              </w:rPr>
              <w:t>会議の参加者</w:t>
            </w:r>
            <w:r w:rsidRPr="00F14ADD">
              <w:rPr>
                <w:rFonts w:ascii="ＭＳ 明朝" w:eastAsia="ＭＳ 明朝" w:hAnsi="ＭＳ 明朝" w:cs="ＭＳ Ｐゴシック" w:hint="eastAsia"/>
                <w:color w:val="000000" w:themeColor="text1"/>
                <w:kern w:val="0"/>
                <w:sz w:val="16"/>
                <w:szCs w:val="16"/>
              </w:rPr>
              <w:t xml:space="preserve">　</w:t>
            </w:r>
          </w:p>
          <w:p w:rsidR="00FC5793"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FC5793" w:rsidRPr="00F14ADD">
              <w:rPr>
                <w:rFonts w:ascii="ＭＳ 明朝" w:eastAsia="ＭＳ 明朝" w:hAnsi="ＭＳ 明朝" w:cs="ＭＳ Ｐゴシック" w:hint="eastAsia"/>
                <w:color w:val="000000" w:themeColor="text1"/>
                <w:kern w:val="0"/>
                <w:sz w:val="16"/>
                <w:szCs w:val="16"/>
              </w:rPr>
              <w:t>管理者</w:t>
            </w:r>
          </w:p>
          <w:p w:rsidR="00FC5793" w:rsidRPr="00F14ADD" w:rsidRDefault="0033630B"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FC5793" w:rsidRPr="00F14ADD">
              <w:rPr>
                <w:rFonts w:ascii="ＭＳ 明朝" w:eastAsia="ＭＳ 明朝" w:hAnsi="ＭＳ 明朝" w:cs="ＭＳ Ｐゴシック" w:hint="eastAsia"/>
                <w:color w:val="000000" w:themeColor="text1"/>
                <w:kern w:val="0"/>
                <w:sz w:val="16"/>
                <w:szCs w:val="16"/>
              </w:rPr>
              <w:t>児童発達支援管理責任者</w:t>
            </w:r>
          </w:p>
          <w:p w:rsidR="00FC5793" w:rsidRPr="00F14ADD" w:rsidRDefault="0033630B"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FC5793" w:rsidRPr="00F14ADD">
              <w:rPr>
                <w:rFonts w:ascii="ＭＳ 明朝" w:eastAsia="ＭＳ 明朝" w:hAnsi="ＭＳ 明朝" w:cs="ＭＳ Ｐゴシック" w:hint="eastAsia"/>
                <w:color w:val="000000" w:themeColor="text1"/>
                <w:kern w:val="0"/>
                <w:sz w:val="16"/>
                <w:szCs w:val="16"/>
              </w:rPr>
              <w:t>担当児童指導員等</w:t>
            </w:r>
          </w:p>
          <w:p w:rsidR="00FC5793" w:rsidRPr="00F14ADD" w:rsidRDefault="0033630B"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FC5793" w:rsidRPr="00F14ADD">
              <w:rPr>
                <w:rFonts w:ascii="ＭＳ 明朝" w:eastAsia="ＭＳ 明朝" w:hAnsi="ＭＳ 明朝" w:cs="ＭＳ Ｐゴシック" w:hint="eastAsia"/>
                <w:color w:val="000000" w:themeColor="text1"/>
                <w:kern w:val="0"/>
                <w:sz w:val="16"/>
                <w:szCs w:val="16"/>
              </w:rPr>
              <w:t>市町村職員</w:t>
            </w:r>
          </w:p>
          <w:p w:rsidR="00FC5793" w:rsidRPr="00F14ADD" w:rsidRDefault="0033630B"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FC5793" w:rsidRPr="00F14ADD">
              <w:rPr>
                <w:rFonts w:ascii="ＭＳ 明朝" w:eastAsia="ＭＳ 明朝" w:hAnsi="ＭＳ 明朝" w:cs="ＭＳ Ｐゴシック" w:hint="eastAsia"/>
                <w:color w:val="000000" w:themeColor="text1"/>
                <w:kern w:val="0"/>
                <w:sz w:val="16"/>
                <w:szCs w:val="16"/>
              </w:rPr>
              <w:t>相談支援専門員</w:t>
            </w:r>
          </w:p>
          <w:p w:rsidR="00FC5793" w:rsidRPr="00F14ADD" w:rsidRDefault="0033630B" w:rsidP="00FC5793">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FC5793" w:rsidRPr="00F14ADD">
              <w:rPr>
                <w:rFonts w:ascii="ＭＳ 明朝" w:eastAsia="ＭＳ 明朝" w:hAnsi="ＭＳ 明朝" w:cs="ＭＳ Ｐゴシック" w:hint="eastAsia"/>
                <w:color w:val="000000" w:themeColor="text1"/>
                <w:kern w:val="0"/>
                <w:sz w:val="16"/>
                <w:szCs w:val="16"/>
              </w:rPr>
              <w:t>その他（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６．①説明・同意状況</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3630B" w:rsidRPr="00F14ADD">
              <w:rPr>
                <w:rFonts w:ascii="ＭＳ 明朝" w:eastAsia="ＭＳ 明朝" w:hAnsi="ＭＳ 明朝" w:cs="ＭＳ Ｐゴシック" w:hint="eastAsia"/>
                <w:color w:val="000000" w:themeColor="text1"/>
                <w:kern w:val="0"/>
                <w:sz w:val="16"/>
                <w:szCs w:val="16"/>
              </w:rPr>
              <w:t xml:space="preserve">　□ </w:t>
            </w:r>
            <w:r w:rsidRPr="00F14ADD">
              <w:rPr>
                <w:rFonts w:ascii="ＭＳ 明朝" w:eastAsia="ＭＳ 明朝" w:hAnsi="ＭＳ 明朝" w:cs="ＭＳ Ｐゴシック" w:hint="eastAsia"/>
                <w:color w:val="000000" w:themeColor="text1"/>
                <w:kern w:val="0"/>
                <w:sz w:val="16"/>
                <w:szCs w:val="16"/>
              </w:rPr>
              <w:t>全員説明、同意済み</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一部未説明、同意（未説明、同意人数</w:t>
            </w:r>
            <w:r w:rsidRPr="00F14ADD">
              <w:rPr>
                <w:rFonts w:ascii="ＭＳ 明朝" w:eastAsia="ＭＳ 明朝" w:hAnsi="ＭＳ 明朝" w:cs="ＭＳ Ｐゴシック" w:hint="eastAsia"/>
                <w:color w:val="000000" w:themeColor="text1"/>
                <w:kern w:val="0"/>
                <w:sz w:val="16"/>
                <w:szCs w:val="16"/>
                <w:u w:val="single"/>
              </w:rPr>
              <w:t xml:space="preserve">　　　　　人</w:t>
            </w:r>
            <w:r w:rsidRPr="00F14ADD">
              <w:rPr>
                <w:rFonts w:ascii="ＭＳ 明朝" w:eastAsia="ＭＳ 明朝" w:hAnsi="ＭＳ 明朝" w:cs="ＭＳ Ｐゴシック" w:hint="eastAsia"/>
                <w:color w:val="000000" w:themeColor="text1"/>
                <w:kern w:val="0"/>
                <w:sz w:val="16"/>
                <w:szCs w:val="16"/>
              </w:rPr>
              <w:t>）</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未説明、同意</w:t>
            </w:r>
          </w:p>
          <w:p w:rsidR="00FC5793" w:rsidRPr="00F14ADD" w:rsidRDefault="00FC5793" w:rsidP="00FC57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②家族への説明方法</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家庭訪問</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電  話</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面　接</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p>
          <w:p w:rsidR="00FC5793" w:rsidRPr="00F14ADD" w:rsidRDefault="0033630B"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７．</w:t>
            </w:r>
            <w:r w:rsidR="00FC5793" w:rsidRPr="00F14ADD">
              <w:rPr>
                <w:rFonts w:ascii="ＭＳ 明朝" w:eastAsia="ＭＳ 明朝" w:hAnsi="ＭＳ 明朝" w:cs="ＭＳ Ｐゴシック" w:hint="eastAsia"/>
                <w:color w:val="000000" w:themeColor="text1"/>
                <w:kern w:val="0"/>
                <w:sz w:val="16"/>
                <w:szCs w:val="16"/>
              </w:rPr>
              <w:t>交付状況</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全員交付済み</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一部未交付（未交付人数</w:t>
            </w:r>
            <w:r w:rsidRPr="00F14ADD">
              <w:rPr>
                <w:rFonts w:ascii="ＭＳ 明朝" w:eastAsia="ＭＳ 明朝" w:hAnsi="ＭＳ 明朝" w:cs="ＭＳ Ｐゴシック" w:hint="eastAsia"/>
                <w:color w:val="000000" w:themeColor="text1"/>
                <w:kern w:val="0"/>
                <w:sz w:val="16"/>
                <w:szCs w:val="16"/>
                <w:u w:val="single"/>
              </w:rPr>
              <w:t xml:space="preserve">　　　　　　人</w:t>
            </w:r>
            <w:r w:rsidRPr="00F14ADD">
              <w:rPr>
                <w:rFonts w:ascii="ＭＳ 明朝" w:eastAsia="ＭＳ 明朝" w:hAnsi="ＭＳ 明朝" w:cs="ＭＳ Ｐゴシック" w:hint="eastAsia"/>
                <w:color w:val="000000" w:themeColor="text1"/>
                <w:kern w:val="0"/>
                <w:sz w:val="16"/>
                <w:szCs w:val="16"/>
              </w:rPr>
              <w:t>）</w:t>
            </w:r>
          </w:p>
          <w:p w:rsidR="00FC5793" w:rsidRPr="00F14ADD" w:rsidRDefault="00FC5793" w:rsidP="00FC579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未交付</w:t>
            </w:r>
          </w:p>
          <w:p w:rsidR="007100E4" w:rsidRPr="00F14ADD" w:rsidRDefault="00FC5793"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８．</w:t>
            </w:r>
            <w:r w:rsidR="00FC5793" w:rsidRPr="00F14ADD">
              <w:rPr>
                <w:rFonts w:ascii="ＭＳ 明朝" w:eastAsia="ＭＳ 明朝" w:hAnsi="ＭＳ 明朝" w:cs="ＭＳ Ｐゴシック" w:hint="eastAsia"/>
                <w:color w:val="000000" w:themeColor="text1"/>
                <w:kern w:val="0"/>
                <w:sz w:val="16"/>
                <w:szCs w:val="16"/>
              </w:rPr>
              <w:t>計画の見直しの頻度：</w:t>
            </w:r>
            <w:r w:rsidR="003F4460" w:rsidRPr="00F14ADD">
              <w:rPr>
                <w:rFonts w:ascii="ＭＳ 明朝" w:eastAsia="ＭＳ 明朝" w:hAnsi="ＭＳ 明朝" w:cs="ＭＳ Ｐゴシック" w:hint="eastAsia"/>
                <w:color w:val="000000" w:themeColor="text1"/>
                <w:kern w:val="0"/>
                <w:sz w:val="16"/>
                <w:szCs w:val="16"/>
                <w:u w:val="single"/>
              </w:rPr>
              <w:t xml:space="preserve">　　　　ヵ月に１回</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C449D" w:rsidRPr="00F14ADD" w:rsidRDefault="007C449D" w:rsidP="000923D1">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3F4460" w:rsidP="000923D1">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7100E4" w:rsidP="003F4460">
            <w:pPr>
              <w:widowControl/>
              <w:spacing w:line="0" w:lineRule="atLeast"/>
              <w:rPr>
                <w:rFonts w:ascii="ＭＳ 明朝" w:eastAsia="ＭＳ 明朝" w:hAnsi="ＭＳ 明朝" w:cs="ＭＳ Ｐゴシック"/>
                <w:color w:val="000000" w:themeColor="text1"/>
                <w:kern w:val="0"/>
                <w:sz w:val="16"/>
                <w:szCs w:val="16"/>
                <w:u w:val="single"/>
              </w:rPr>
            </w:pPr>
            <w:r w:rsidRPr="00F14ADD">
              <w:rPr>
                <w:rFonts w:ascii="ＭＳ 明朝" w:eastAsia="ＭＳ 明朝" w:hAnsi="ＭＳ 明朝" w:cs="ＭＳ Ｐゴシック" w:hint="eastAsia"/>
                <w:color w:val="000000" w:themeColor="text1"/>
                <w:kern w:val="0"/>
                <w:sz w:val="16"/>
                <w:szCs w:val="16"/>
              </w:rPr>
              <w:t xml:space="preserve">９．　</w:t>
            </w:r>
            <w:r w:rsidR="003F4460" w:rsidRPr="00F14ADD">
              <w:rPr>
                <w:rFonts w:ascii="ＭＳ 明朝" w:eastAsia="ＭＳ 明朝" w:hAnsi="ＭＳ 明朝" w:cs="ＭＳ Ｐゴシック" w:hint="eastAsia"/>
                <w:color w:val="000000" w:themeColor="text1"/>
                <w:kern w:val="0"/>
                <w:sz w:val="16"/>
                <w:szCs w:val="16"/>
              </w:rPr>
              <w:t>障害児との面接の頻度：</w:t>
            </w:r>
            <w:r w:rsidR="003F4460" w:rsidRPr="00F14ADD">
              <w:rPr>
                <w:rFonts w:ascii="ＭＳ 明朝" w:eastAsia="ＭＳ 明朝" w:hAnsi="ＭＳ 明朝" w:cs="ＭＳ Ｐゴシック" w:hint="eastAsia"/>
                <w:color w:val="000000" w:themeColor="text1"/>
                <w:kern w:val="0"/>
                <w:sz w:val="16"/>
                <w:szCs w:val="16"/>
                <w:u w:val="single"/>
              </w:rPr>
              <w:t xml:space="preserve">　　　　　ヵ月に１回</w:t>
            </w:r>
          </w:p>
          <w:p w:rsidR="003F4460" w:rsidRPr="00F14ADD" w:rsidRDefault="003F4460" w:rsidP="003F4460">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3F4460"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通所給付決定保護者との面接の頻度：</w:t>
            </w:r>
            <w:r w:rsidRPr="00F14ADD">
              <w:rPr>
                <w:rFonts w:ascii="ＭＳ 明朝" w:eastAsia="ＭＳ 明朝" w:hAnsi="ＭＳ 明朝" w:cs="ＭＳ Ｐゴシック" w:hint="eastAsia"/>
                <w:color w:val="000000" w:themeColor="text1"/>
                <w:kern w:val="0"/>
                <w:sz w:val="16"/>
                <w:szCs w:val="16"/>
                <w:u w:val="single"/>
              </w:rPr>
              <w:t xml:space="preserve">　　　ヵ月に１回</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F14ADD"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27条</w:t>
            </w: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28条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18　児童発達支援管理責任者の責務</w:t>
            </w:r>
          </w:p>
          <w:p w:rsidR="00A72AAA" w:rsidRPr="00F14ADD" w:rsidRDefault="00A72AAA"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児童発達支援管理責任者は、</w:t>
            </w:r>
            <w:r w:rsidRPr="00F14ADD">
              <w:rPr>
                <w:rFonts w:ascii="ＭＳ 明朝" w:eastAsia="ＭＳ 明朝" w:hAnsi="ＭＳ 明朝" w:cs="ＭＳ Ｐゴシック"/>
                <w:color w:val="000000" w:themeColor="text1"/>
                <w:kern w:val="0"/>
                <w:sz w:val="16"/>
                <w:szCs w:val="16"/>
              </w:rPr>
              <w:t>17に規定する業務のほか、次に掲げる業務を行っているか。</w:t>
            </w:r>
          </w:p>
          <w:p w:rsidR="00A72AAA" w:rsidRPr="00F14ADD"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Pr="00F14ADD">
              <w:rPr>
                <w:rFonts w:ascii="ＭＳ 明朝" w:eastAsia="ＭＳ 明朝" w:hAnsi="ＭＳ 明朝" w:cs="ＭＳ Ｐゴシック"/>
                <w:color w:val="000000" w:themeColor="text1"/>
                <w:kern w:val="0"/>
                <w:sz w:val="16"/>
                <w:szCs w:val="16"/>
              </w:rPr>
              <w:t>19にある相談及び援助を行うこと</w:t>
            </w:r>
          </w:p>
          <w:p w:rsidR="00A72AAA" w:rsidRPr="00F14ADD"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Pr="00F14ADD">
              <w:rPr>
                <w:rFonts w:ascii="ＭＳ 明朝" w:eastAsia="ＭＳ 明朝" w:hAnsi="ＭＳ 明朝" w:cs="ＭＳ Ｐゴシック"/>
                <w:color w:val="000000" w:themeColor="text1"/>
                <w:kern w:val="0"/>
                <w:sz w:val="16"/>
                <w:szCs w:val="16"/>
              </w:rPr>
              <w:t>他の従業者に対する技術指導及び助言を行うこと</w:t>
            </w:r>
          </w:p>
          <w:p w:rsidR="00A72AAA" w:rsidRPr="00F14ADD"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F14ADD"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F14ADD"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F14ADD"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7100E4"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w:t>
            </w:r>
            <w:r w:rsidR="003F4460" w:rsidRPr="00F14ADD">
              <w:rPr>
                <w:rFonts w:ascii="ＭＳ 明朝" w:eastAsia="ＭＳ 明朝" w:hAnsi="ＭＳ 明朝" w:cs="ＭＳ Ｐゴシック" w:hint="eastAsia"/>
                <w:color w:val="000000" w:themeColor="text1"/>
                <w:kern w:val="0"/>
                <w:sz w:val="16"/>
                <w:szCs w:val="16"/>
              </w:rPr>
              <w:t>技術適指導及び助言の方法</w:t>
            </w:r>
          </w:p>
          <w:p w:rsidR="003F4460" w:rsidRPr="00F14ADD" w:rsidRDefault="0033630B"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F4460" w:rsidRPr="00F14ADD">
              <w:rPr>
                <w:rFonts w:ascii="ＭＳ 明朝" w:eastAsia="ＭＳ 明朝" w:hAnsi="ＭＳ 明朝" w:cs="ＭＳ Ｐゴシック" w:hint="eastAsia"/>
                <w:color w:val="000000" w:themeColor="text1"/>
                <w:kern w:val="0"/>
                <w:sz w:val="16"/>
                <w:szCs w:val="16"/>
              </w:rPr>
              <w:t>現場にて指導、助言</w:t>
            </w:r>
          </w:p>
          <w:p w:rsidR="003F4460" w:rsidRPr="00F14ADD" w:rsidRDefault="0033630B"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F4460" w:rsidRPr="00F14ADD">
              <w:rPr>
                <w:rFonts w:ascii="ＭＳ 明朝" w:eastAsia="ＭＳ 明朝" w:hAnsi="ＭＳ 明朝" w:cs="ＭＳ Ｐゴシック" w:hint="eastAsia"/>
                <w:color w:val="000000" w:themeColor="text1"/>
                <w:kern w:val="0"/>
                <w:sz w:val="16"/>
                <w:szCs w:val="16"/>
              </w:rPr>
              <w:t>定例的な実習の開催（</w:t>
            </w:r>
            <w:r w:rsidR="003F4460" w:rsidRPr="00F14ADD">
              <w:rPr>
                <w:rFonts w:ascii="ＭＳ 明朝" w:eastAsia="ＭＳ 明朝" w:hAnsi="ＭＳ 明朝" w:cs="ＭＳ Ｐゴシック" w:hint="eastAsia"/>
                <w:color w:val="000000" w:themeColor="text1"/>
                <w:kern w:val="0"/>
                <w:sz w:val="16"/>
                <w:szCs w:val="16"/>
                <w:u w:val="single"/>
              </w:rPr>
              <w:t xml:space="preserve">　　　ヵ月に１回</w:t>
            </w:r>
            <w:r w:rsidR="003F4460" w:rsidRPr="00F14ADD">
              <w:rPr>
                <w:rFonts w:ascii="ＭＳ 明朝" w:eastAsia="ＭＳ 明朝" w:hAnsi="ＭＳ 明朝" w:cs="ＭＳ Ｐゴシック" w:hint="eastAsia"/>
                <w:color w:val="000000" w:themeColor="text1"/>
                <w:kern w:val="0"/>
                <w:sz w:val="16"/>
                <w:szCs w:val="16"/>
              </w:rPr>
              <w:t>）</w:t>
            </w:r>
          </w:p>
          <w:p w:rsidR="003F4460" w:rsidRPr="00F14ADD" w:rsidRDefault="0033630B"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F4460" w:rsidRPr="00F14ADD">
              <w:rPr>
                <w:rFonts w:ascii="ＭＳ 明朝" w:eastAsia="ＭＳ 明朝" w:hAnsi="ＭＳ 明朝" w:cs="ＭＳ Ｐゴシック" w:hint="eastAsia"/>
                <w:color w:val="000000" w:themeColor="text1"/>
                <w:kern w:val="0"/>
                <w:sz w:val="16"/>
                <w:szCs w:val="16"/>
              </w:rPr>
              <w:t>定期的に従業者との面接を実施（</w:t>
            </w:r>
            <w:r w:rsidR="003F4460" w:rsidRPr="00F14ADD">
              <w:rPr>
                <w:rFonts w:ascii="ＭＳ 明朝" w:eastAsia="ＭＳ 明朝" w:hAnsi="ＭＳ 明朝" w:cs="ＭＳ Ｐゴシック" w:hint="eastAsia"/>
                <w:color w:val="000000" w:themeColor="text1"/>
                <w:kern w:val="0"/>
                <w:sz w:val="16"/>
                <w:szCs w:val="16"/>
                <w:u w:val="single"/>
              </w:rPr>
              <w:t xml:space="preserve">　　　　ヵ月に１回</w:t>
            </w:r>
            <w:r w:rsidR="003F4460" w:rsidRPr="00F14ADD">
              <w:rPr>
                <w:rFonts w:ascii="ＭＳ 明朝" w:eastAsia="ＭＳ 明朝" w:hAnsi="ＭＳ 明朝" w:cs="ＭＳ Ｐゴシック" w:hint="eastAsia"/>
                <w:color w:val="000000" w:themeColor="text1"/>
                <w:kern w:val="0"/>
                <w:sz w:val="16"/>
                <w:szCs w:val="16"/>
              </w:rPr>
              <w:t>）</w:t>
            </w:r>
          </w:p>
          <w:p w:rsidR="003F4460" w:rsidRPr="00F14ADD" w:rsidRDefault="0033630B"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F4460" w:rsidRPr="00F14ADD">
              <w:rPr>
                <w:rFonts w:ascii="ＭＳ 明朝" w:eastAsia="ＭＳ 明朝" w:hAnsi="ＭＳ 明朝" w:cs="ＭＳ Ｐゴシック" w:hint="eastAsia"/>
                <w:color w:val="000000" w:themeColor="text1"/>
                <w:kern w:val="0"/>
                <w:sz w:val="16"/>
                <w:szCs w:val="16"/>
              </w:rPr>
              <w:t>その他（　　　　　　　　　　　　　　）</w:t>
            </w:r>
          </w:p>
          <w:p w:rsidR="003F4460" w:rsidRPr="00F14ADD" w:rsidRDefault="003F4460"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F14ADD"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28条</w:t>
            </w: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29条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19　相談及び援助</w:t>
            </w:r>
          </w:p>
          <w:p w:rsidR="00A72AAA" w:rsidRPr="00F14ADD" w:rsidRDefault="00A72AAA" w:rsidP="0021071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事業者は、常に障害児の心身の状況、その置かれている環境等の的確な把握に努め、障害児又はその家族に対し、その相談に適切に応じるとともに、必要な助言その他の援助を行っているか。</w:t>
            </w:r>
          </w:p>
          <w:p w:rsidR="00A72AAA" w:rsidRPr="00F14ADD"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F14ADD" w:rsidRDefault="007B2FDE"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F14ADD" w:rsidRDefault="007B2FDE"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F14ADD" w:rsidRDefault="003F4460" w:rsidP="000923D1">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把握方法</w:t>
            </w:r>
          </w:p>
          <w:p w:rsidR="003F4460" w:rsidRPr="00F14ADD" w:rsidRDefault="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noProof/>
                <w:color w:val="000000" w:themeColor="text1"/>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F14ADD" w:rsidRDefault="003F4460">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3F4460">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3F4460">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3F4460">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F14ADD"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29条</w:t>
            </w: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30条</w:t>
            </w:r>
          </w:p>
          <w:p w:rsidR="00A72AAA" w:rsidRPr="00F14ADD" w:rsidRDefault="00A72AAA" w:rsidP="00A72AAA">
            <w:pPr>
              <w:jc w:val="center"/>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F14ADD"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20　指導、訓練等</w:t>
            </w:r>
          </w:p>
          <w:p w:rsidR="00A72AAA" w:rsidRPr="00F14ADD" w:rsidRDefault="00A72AAA"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F14ADD"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事業者は、障害児の心身の状況に応じ、障害児の自立の支援と日常生活の充実に資するよう、適切な技術をもって指導、訓練等を行っているか。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事業者は、障害児が日常生活における適切な習慣を確立するとともに社会生活への適応性を高めるよう、あらゆる機会を通じて支援を行っているか。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7C449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事業者は、障害児の適性に応じ、障害児ができる限り健全な社会生活を営むことができるよう、より適切に指導、訓練等を行っているか。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４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事業者は、常時一人以上の従業者を指導、訓練等に従事させているか。</w:t>
            </w:r>
          </w:p>
          <w:p w:rsidR="00A72AAA" w:rsidRPr="00F14ADD"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A72AAA" w:rsidP="00291C5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５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事業者は、障害児に対して、当該障害児に係る通所給付決定保護者の負担により、</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事業所の従業者以外の者による指導、訓練等を受けさせていないか。</w:t>
            </w:r>
          </w:p>
          <w:p w:rsidR="00291C5D" w:rsidRPr="00F14ADD" w:rsidRDefault="00291C5D" w:rsidP="00291C5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p>
          <w:p w:rsidR="00291C5D" w:rsidRPr="00F14ADD" w:rsidRDefault="00291C5D" w:rsidP="00291C5D">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F14ADD"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４．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５．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F14ADD"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30条</w:t>
            </w:r>
          </w:p>
          <w:p w:rsidR="00A72AAA" w:rsidRPr="00F14ADD" w:rsidRDefault="00A72AAA" w:rsidP="00A72AAA">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31条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F14ADD" w:rsidRDefault="00006BB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006BBC" w:rsidRPr="00F14ADD" w:rsidRDefault="005864B8"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21</w:t>
            </w:r>
            <w:r w:rsidR="00006BBC" w:rsidRPr="00F14ADD">
              <w:rPr>
                <w:rFonts w:ascii="ＭＳ 明朝" w:eastAsia="ＭＳ 明朝" w:hAnsi="ＭＳ 明朝" w:cs="ＭＳ Ｐゴシック" w:hint="eastAsia"/>
                <w:color w:val="000000" w:themeColor="text1"/>
                <w:kern w:val="0"/>
                <w:sz w:val="16"/>
                <w:szCs w:val="16"/>
              </w:rPr>
              <w:t xml:space="preserve">　社会生活上の便宜の供与等</w:t>
            </w:r>
          </w:p>
          <w:p w:rsidR="00006BBC" w:rsidRPr="00F14ADD" w:rsidRDefault="00006BBC"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F14ADD" w:rsidRDefault="00006BBC"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F14ADD" w:rsidRDefault="00006BBC" w:rsidP="007C449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事業者は、教養娯楽設備等を備えるほか、適宜障害児のためのレクリエーション行事を行っているか。</w:t>
            </w:r>
          </w:p>
          <w:p w:rsidR="00006BBC" w:rsidRPr="00F14ADD"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F14ADD"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事業者は、常に障害児の家族との連携を図るよう努めているか。</w:t>
            </w:r>
          </w:p>
          <w:p w:rsidR="007B2FDE" w:rsidRPr="00F14ADD" w:rsidRDefault="007B2FDE"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F14ADD" w:rsidRDefault="00006BBC"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F14ADD" w:rsidRDefault="00006BBC" w:rsidP="00D13649">
            <w:pPr>
              <w:spacing w:line="0" w:lineRule="atLeast"/>
              <w:jc w:val="left"/>
              <w:rPr>
                <w:rFonts w:ascii="ＭＳ 明朝" w:eastAsia="ＭＳ 明朝" w:hAnsi="ＭＳ 明朝" w:cs="ＭＳ Ｐゴシック"/>
                <w:color w:val="000000" w:themeColor="text1"/>
                <w:sz w:val="16"/>
                <w:szCs w:val="16"/>
              </w:rPr>
            </w:pPr>
          </w:p>
          <w:p w:rsidR="00006BBC" w:rsidRPr="00F14ADD" w:rsidRDefault="00006BBC" w:rsidP="00006BBC">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32条</w:t>
            </w:r>
          </w:p>
          <w:p w:rsidR="00006BBC" w:rsidRPr="00F14ADD" w:rsidRDefault="00006BBC" w:rsidP="00006BBC">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33条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F14ADD"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F14ADD" w:rsidRDefault="005864B8"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22</w:t>
            </w:r>
            <w:r w:rsidR="006960AE" w:rsidRPr="00F14ADD">
              <w:rPr>
                <w:rFonts w:ascii="ＭＳ 明朝" w:eastAsia="ＭＳ 明朝" w:hAnsi="ＭＳ 明朝" w:cs="ＭＳ Ｐゴシック" w:hint="eastAsia"/>
                <w:color w:val="000000" w:themeColor="text1"/>
                <w:kern w:val="0"/>
                <w:sz w:val="16"/>
                <w:szCs w:val="16"/>
              </w:rPr>
              <w:t xml:space="preserve">　緊急時等の対応</w:t>
            </w:r>
          </w:p>
          <w:p w:rsidR="006960AE" w:rsidRPr="00F14ADD" w:rsidRDefault="006960AE"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F14ADD"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F14ADD" w:rsidRDefault="006960AE" w:rsidP="004525C9">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事業所の従業者は、現に</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の提供を行っているときに障害児に病状の急変が生じた場合その他必要な場合は、速やかに医療機関への連絡を行う等の必要な措置を講じているか。</w:t>
            </w:r>
          </w:p>
          <w:p w:rsidR="007B2FDE" w:rsidRPr="00F14ADD" w:rsidRDefault="007B2FD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4525C9" w:rsidRPr="00F14ADD" w:rsidRDefault="004525C9"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91C5D" w:rsidRPr="00F14ADD" w:rsidRDefault="00291C5D" w:rsidP="00291C5D">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F14ADD" w:rsidRDefault="006960AE"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F14ADD" w:rsidRDefault="006960AE" w:rsidP="00D13649">
            <w:pPr>
              <w:spacing w:line="0" w:lineRule="atLeast"/>
              <w:jc w:val="left"/>
              <w:rPr>
                <w:rFonts w:ascii="ＭＳ 明朝" w:eastAsia="ＭＳ 明朝" w:hAnsi="ＭＳ 明朝" w:cs="ＭＳ Ｐゴシック"/>
                <w:color w:val="000000" w:themeColor="text1"/>
                <w:sz w:val="16"/>
                <w:szCs w:val="16"/>
              </w:rPr>
            </w:pPr>
          </w:p>
          <w:p w:rsidR="006960AE" w:rsidRPr="00F14ADD" w:rsidRDefault="006960AE" w:rsidP="006960A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34条</w:t>
            </w:r>
          </w:p>
          <w:p w:rsidR="006960AE" w:rsidRPr="00F14ADD" w:rsidRDefault="006960AE" w:rsidP="006960A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35条</w:t>
            </w:r>
          </w:p>
        </w:tc>
      </w:tr>
      <w:tr w:rsidR="00F14ADD" w:rsidRPr="00F14ADD" w:rsidTr="00DE0F04">
        <w:tc>
          <w:tcPr>
            <w:tcW w:w="1418" w:type="dxa"/>
            <w:tcBorders>
              <w:top w:val="single" w:sz="4" w:space="0" w:color="auto"/>
              <w:left w:val="single" w:sz="4" w:space="0" w:color="auto"/>
              <w:right w:val="single" w:sz="4" w:space="0" w:color="auto"/>
            </w:tcBorders>
            <w:shd w:val="clear" w:color="auto" w:fill="auto"/>
          </w:tcPr>
          <w:p w:rsidR="00522D42" w:rsidRPr="00F14ADD" w:rsidRDefault="00522D42"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522D42" w:rsidRPr="00F14ADD" w:rsidRDefault="005864B8"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23</w:t>
            </w:r>
            <w:r w:rsidR="00522D42" w:rsidRPr="00F14ADD">
              <w:rPr>
                <w:rFonts w:ascii="ＭＳ 明朝" w:eastAsia="ＭＳ 明朝" w:hAnsi="ＭＳ 明朝" w:cs="ＭＳ Ｐゴシック" w:hint="eastAsia"/>
                <w:color w:val="000000" w:themeColor="text1"/>
                <w:kern w:val="0"/>
                <w:sz w:val="16"/>
                <w:szCs w:val="16"/>
              </w:rPr>
              <w:t xml:space="preserve">　通所給付決定保護者に関する市町村への通知</w:t>
            </w:r>
          </w:p>
          <w:p w:rsidR="00522D42" w:rsidRPr="00F14ADD" w:rsidRDefault="00522D42"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C449D" w:rsidRPr="00F14ADD" w:rsidRDefault="007C449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を受けている障害児に係る通所給付決定保護者が偽</w:t>
            </w:r>
          </w:p>
          <w:p w:rsidR="00522D42" w:rsidRPr="00F14ADD" w:rsidRDefault="00522D42"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りその他不正な行為によって障害児通所給付費若しくは特例障害児通所給付費の支給を受け、又は受</w:t>
            </w:r>
          </w:p>
          <w:p w:rsidR="00522D42" w:rsidRPr="00F14ADD" w:rsidRDefault="00522D42"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けようとしたときは、遅滞なく、意見を付してその旨を市町村に通知しているか。</w:t>
            </w:r>
          </w:p>
          <w:p w:rsidR="00522D42" w:rsidRPr="00F14ADD" w:rsidRDefault="00522D42" w:rsidP="0031456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F14ADD" w:rsidRDefault="003F446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310FD8" w:rsidRPr="00F14ADD" w:rsidRDefault="00310FD8" w:rsidP="00D13649">
            <w:pPr>
              <w:spacing w:line="0" w:lineRule="atLeast"/>
              <w:jc w:val="left"/>
              <w:rPr>
                <w:rFonts w:ascii="ＭＳ 明朝" w:eastAsia="ＭＳ 明朝" w:hAnsi="ＭＳ 明朝" w:cs="ＭＳ Ｐゴシック"/>
                <w:color w:val="000000" w:themeColor="text1"/>
                <w:sz w:val="16"/>
                <w:szCs w:val="16"/>
              </w:rPr>
            </w:pPr>
          </w:p>
          <w:p w:rsidR="00522D42" w:rsidRPr="00F14ADD" w:rsidRDefault="00522D42" w:rsidP="006960A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35条</w:t>
            </w:r>
          </w:p>
          <w:p w:rsidR="00522D42" w:rsidRPr="00F14ADD" w:rsidRDefault="00522D42" w:rsidP="006960A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36条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F14ADD"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210719" w:rsidRPr="00F14ADD" w:rsidRDefault="006960AE" w:rsidP="0021071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w:t>
            </w:r>
            <w:r w:rsidR="005864B8" w:rsidRPr="00F14ADD">
              <w:rPr>
                <w:rFonts w:ascii="ＭＳ 明朝" w:eastAsia="ＭＳ 明朝" w:hAnsi="ＭＳ 明朝" w:cs="ＭＳ Ｐゴシック" w:hint="eastAsia"/>
                <w:color w:val="000000" w:themeColor="text1"/>
                <w:kern w:val="0"/>
                <w:sz w:val="16"/>
                <w:szCs w:val="16"/>
              </w:rPr>
              <w:t>4</w:t>
            </w:r>
            <w:r w:rsidRPr="00F14ADD">
              <w:rPr>
                <w:rFonts w:ascii="ＭＳ 明朝" w:eastAsia="ＭＳ 明朝" w:hAnsi="ＭＳ 明朝" w:cs="ＭＳ Ｐゴシック" w:hint="eastAsia"/>
                <w:color w:val="000000" w:themeColor="text1"/>
                <w:kern w:val="0"/>
                <w:sz w:val="16"/>
                <w:szCs w:val="16"/>
              </w:rPr>
              <w:t xml:space="preserve">　管理者の責務</w:t>
            </w:r>
          </w:p>
          <w:p w:rsidR="005D5EDF" w:rsidRPr="00F14ADD" w:rsidRDefault="005D5EDF"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F14ADD"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F14ADD" w:rsidRDefault="006960AE"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事業所の管理者は、当該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事業所の従業者及び業務の管理その他の管理を、一元的に行っているか。</w:t>
            </w:r>
          </w:p>
          <w:p w:rsidR="006960AE" w:rsidRPr="00F14ADD"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F14ADD" w:rsidRDefault="006960AE"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事業所の管理者は、当該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事業所の従業者にこの章の規定を遵守させるために必要な指揮命令を行っているか。</w:t>
            </w:r>
          </w:p>
          <w:p w:rsidR="006960AE" w:rsidRPr="00F14ADD"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F14ADD" w:rsidRDefault="006960AE"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7100E4"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w:t>
            </w:r>
            <w:r w:rsidR="003F4460" w:rsidRPr="00F14ADD">
              <w:rPr>
                <w:rFonts w:ascii="ＭＳ 明朝" w:eastAsia="ＭＳ 明朝" w:hAnsi="ＭＳ 明朝" w:cs="ＭＳ Ｐゴシック" w:hint="eastAsia"/>
                <w:color w:val="000000" w:themeColor="text1"/>
                <w:kern w:val="0"/>
                <w:sz w:val="16"/>
                <w:szCs w:val="16"/>
              </w:rPr>
              <w:t>指揮命令の伝達方法</w:t>
            </w:r>
          </w:p>
          <w:p w:rsidR="003F4460" w:rsidRPr="00F14ADD" w:rsidRDefault="0033630B"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F4460" w:rsidRPr="00F14ADD">
              <w:rPr>
                <w:rFonts w:ascii="ＭＳ 明朝" w:eastAsia="ＭＳ 明朝" w:hAnsi="ＭＳ 明朝" w:cs="ＭＳ Ｐゴシック" w:hint="eastAsia"/>
                <w:color w:val="000000" w:themeColor="text1"/>
                <w:kern w:val="0"/>
                <w:sz w:val="16"/>
                <w:szCs w:val="16"/>
              </w:rPr>
              <w:t>朝礼</w:t>
            </w:r>
          </w:p>
          <w:p w:rsidR="003F4460" w:rsidRPr="00F14ADD" w:rsidRDefault="0033630B"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F4460" w:rsidRPr="00F14ADD">
              <w:rPr>
                <w:rFonts w:ascii="ＭＳ 明朝" w:eastAsia="ＭＳ 明朝" w:hAnsi="ＭＳ 明朝" w:cs="ＭＳ Ｐゴシック" w:hint="eastAsia"/>
                <w:color w:val="000000" w:themeColor="text1"/>
                <w:kern w:val="0"/>
                <w:sz w:val="16"/>
                <w:szCs w:val="16"/>
              </w:rPr>
              <w:t>定例会議</w:t>
            </w:r>
          </w:p>
          <w:p w:rsidR="003F4460" w:rsidRPr="00F14ADD" w:rsidRDefault="0033630B" w:rsidP="003F446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F4460" w:rsidRPr="00F14ADD">
              <w:rPr>
                <w:rFonts w:ascii="ＭＳ 明朝" w:eastAsia="ＭＳ 明朝" w:hAnsi="ＭＳ 明朝" w:cs="ＭＳ Ｐゴシック" w:hint="eastAsia"/>
                <w:color w:val="000000" w:themeColor="text1"/>
                <w:kern w:val="0"/>
                <w:sz w:val="16"/>
                <w:szCs w:val="16"/>
              </w:rPr>
              <w:t>その他（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F14ADD" w:rsidRDefault="006960AE" w:rsidP="00D13649">
            <w:pPr>
              <w:spacing w:line="0" w:lineRule="atLeast"/>
              <w:jc w:val="left"/>
              <w:rPr>
                <w:rFonts w:ascii="ＭＳ 明朝" w:eastAsia="ＭＳ 明朝" w:hAnsi="ＭＳ 明朝" w:cs="ＭＳ Ｐゴシック"/>
                <w:color w:val="000000" w:themeColor="text1"/>
                <w:sz w:val="16"/>
                <w:szCs w:val="16"/>
              </w:rPr>
            </w:pPr>
          </w:p>
          <w:p w:rsidR="006960AE" w:rsidRPr="00F14ADD" w:rsidRDefault="006960AE" w:rsidP="006960A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36条</w:t>
            </w:r>
          </w:p>
          <w:p w:rsidR="006960AE" w:rsidRPr="00F14ADD" w:rsidRDefault="006960AE" w:rsidP="006960A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37条</w:t>
            </w:r>
          </w:p>
          <w:p w:rsidR="006960AE" w:rsidRPr="00F14ADD" w:rsidRDefault="006960AE" w:rsidP="006960AE">
            <w:pPr>
              <w:jc w:val="center"/>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F14ADD"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w:t>
            </w:r>
            <w:r w:rsidR="005864B8" w:rsidRPr="00F14ADD">
              <w:rPr>
                <w:rFonts w:ascii="ＭＳ 明朝" w:eastAsia="ＭＳ 明朝" w:hAnsi="ＭＳ 明朝" w:cs="ＭＳ Ｐゴシック" w:hint="eastAsia"/>
                <w:color w:val="000000" w:themeColor="text1"/>
                <w:kern w:val="0"/>
                <w:sz w:val="16"/>
                <w:szCs w:val="16"/>
              </w:rPr>
              <w:t>5</w:t>
            </w:r>
            <w:r w:rsidR="006960AE" w:rsidRPr="00F14ADD">
              <w:rPr>
                <w:rFonts w:ascii="ＭＳ 明朝" w:eastAsia="ＭＳ 明朝" w:hAnsi="ＭＳ 明朝" w:cs="ＭＳ Ｐゴシック" w:hint="eastAsia"/>
                <w:color w:val="000000" w:themeColor="text1"/>
                <w:kern w:val="0"/>
                <w:sz w:val="16"/>
                <w:szCs w:val="16"/>
              </w:rPr>
              <w:t xml:space="preserve">　運営規程</w:t>
            </w:r>
          </w:p>
          <w:p w:rsidR="006960AE" w:rsidRPr="00F14ADD"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F14ADD" w:rsidRDefault="006960AE" w:rsidP="00C700F0">
            <w:pPr>
              <w:widowControl/>
              <w:spacing w:line="0" w:lineRule="atLeast"/>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F14ADD"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F14ADD" w:rsidRDefault="006960AE"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事業所ごとに、次に掲げる事業の運営についての重要事項に関する運営規程を定めてあるか。</w:t>
            </w:r>
          </w:p>
          <w:p w:rsidR="0016684E" w:rsidRPr="00F14ADD" w:rsidRDefault="0016684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16684E" w:rsidRPr="00F14ADD"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①　</w:t>
            </w:r>
            <w:r w:rsidRPr="00F14ADD">
              <w:rPr>
                <w:rFonts w:ascii="ＭＳ 明朝" w:eastAsia="ＭＳ 明朝" w:hAnsi="ＭＳ 明朝" w:cs="ＭＳ Ｐゴシック"/>
                <w:color w:val="000000" w:themeColor="text1"/>
                <w:kern w:val="0"/>
                <w:sz w:val="16"/>
                <w:szCs w:val="16"/>
              </w:rPr>
              <w:t>事業の目的及び運営の方針</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Pr="00F14ADD">
              <w:rPr>
                <w:rFonts w:ascii="ＭＳ 明朝" w:eastAsia="ＭＳ 明朝" w:hAnsi="ＭＳ 明朝" w:cs="ＭＳ Ｐゴシック"/>
                <w:color w:val="000000" w:themeColor="text1"/>
                <w:kern w:val="0"/>
                <w:sz w:val="16"/>
                <w:szCs w:val="16"/>
              </w:rPr>
              <w:t>従業者の職種、員数及び職務の内容</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③　</w:t>
            </w:r>
            <w:r w:rsidRPr="00F14ADD">
              <w:rPr>
                <w:rFonts w:ascii="ＭＳ 明朝" w:eastAsia="ＭＳ 明朝" w:hAnsi="ＭＳ 明朝" w:cs="ＭＳ Ｐゴシック"/>
                <w:color w:val="000000" w:themeColor="text1"/>
                <w:kern w:val="0"/>
                <w:sz w:val="16"/>
                <w:szCs w:val="16"/>
              </w:rPr>
              <w:t xml:space="preserve">営業日及び営業時間  </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④　</w:t>
            </w:r>
            <w:r w:rsidRPr="00F14ADD">
              <w:rPr>
                <w:rFonts w:ascii="ＭＳ 明朝" w:eastAsia="ＭＳ 明朝" w:hAnsi="ＭＳ 明朝" w:cs="ＭＳ Ｐゴシック"/>
                <w:color w:val="000000" w:themeColor="text1"/>
                <w:kern w:val="0"/>
                <w:sz w:val="16"/>
                <w:szCs w:val="16"/>
              </w:rPr>
              <w:t>利用定員</w:t>
            </w:r>
          </w:p>
          <w:p w:rsidR="00AC7237"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⑤　</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の内容並びに通所給付決定保護者から受領する費用の種類及びその</w:t>
            </w:r>
            <w:r w:rsidR="00AC7237" w:rsidRPr="00F14ADD">
              <w:rPr>
                <w:rFonts w:ascii="ＭＳ 明朝" w:eastAsia="ＭＳ 明朝" w:hAnsi="ＭＳ 明朝" w:cs="ＭＳ Ｐゴシック" w:hint="eastAsia"/>
                <w:color w:val="000000" w:themeColor="text1"/>
                <w:kern w:val="0"/>
                <w:sz w:val="16"/>
                <w:szCs w:val="16"/>
              </w:rPr>
              <w:t xml:space="preserve">　　</w:t>
            </w:r>
          </w:p>
          <w:p w:rsidR="0016684E" w:rsidRPr="00F14ADD" w:rsidRDefault="00AC7237"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16684E" w:rsidRPr="00F14ADD">
              <w:rPr>
                <w:rFonts w:ascii="ＭＳ 明朝" w:eastAsia="ＭＳ 明朝" w:hAnsi="ＭＳ 明朝" w:cs="ＭＳ Ｐゴシック"/>
                <w:color w:val="000000" w:themeColor="text1"/>
                <w:kern w:val="0"/>
                <w:sz w:val="16"/>
                <w:szCs w:val="16"/>
              </w:rPr>
              <w:t>額</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⑥　</w:t>
            </w:r>
            <w:r w:rsidRPr="00F14ADD">
              <w:rPr>
                <w:rFonts w:ascii="ＭＳ 明朝" w:eastAsia="ＭＳ 明朝" w:hAnsi="ＭＳ 明朝" w:cs="ＭＳ Ｐゴシック"/>
                <w:color w:val="000000" w:themeColor="text1"/>
                <w:kern w:val="0"/>
                <w:sz w:val="16"/>
                <w:szCs w:val="16"/>
              </w:rPr>
              <w:t xml:space="preserve">通常の事業の実施地域 </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⑦　</w:t>
            </w:r>
            <w:r w:rsidRPr="00F14ADD">
              <w:rPr>
                <w:rFonts w:ascii="ＭＳ 明朝" w:eastAsia="ＭＳ 明朝" w:hAnsi="ＭＳ 明朝" w:cs="ＭＳ Ｐゴシック"/>
                <w:color w:val="000000" w:themeColor="text1"/>
                <w:kern w:val="0"/>
                <w:sz w:val="16"/>
                <w:szCs w:val="16"/>
              </w:rPr>
              <w:t>サービス利用に当たっての留意事項</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⑧　</w:t>
            </w:r>
            <w:r w:rsidRPr="00F14ADD">
              <w:rPr>
                <w:rFonts w:ascii="ＭＳ 明朝" w:eastAsia="ＭＳ 明朝" w:hAnsi="ＭＳ 明朝" w:cs="ＭＳ Ｐゴシック"/>
                <w:color w:val="000000" w:themeColor="text1"/>
                <w:kern w:val="0"/>
                <w:sz w:val="16"/>
                <w:szCs w:val="16"/>
              </w:rPr>
              <w:t>緊急時等における対応方法</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⑨　</w:t>
            </w:r>
            <w:r w:rsidRPr="00F14ADD">
              <w:rPr>
                <w:rFonts w:ascii="ＭＳ 明朝" w:eastAsia="ＭＳ 明朝" w:hAnsi="ＭＳ 明朝" w:cs="ＭＳ Ｐゴシック"/>
                <w:color w:val="000000" w:themeColor="text1"/>
                <w:kern w:val="0"/>
                <w:sz w:val="16"/>
                <w:szCs w:val="16"/>
              </w:rPr>
              <w:t>非常災害対策</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⑩　</w:t>
            </w:r>
            <w:r w:rsidRPr="00F14ADD">
              <w:rPr>
                <w:rFonts w:ascii="ＭＳ 明朝" w:eastAsia="ＭＳ 明朝" w:hAnsi="ＭＳ 明朝" w:cs="ＭＳ Ｐゴシック"/>
                <w:color w:val="000000" w:themeColor="text1"/>
                <w:kern w:val="0"/>
                <w:sz w:val="16"/>
                <w:szCs w:val="16"/>
              </w:rPr>
              <w:t>事業の主たる対象とする障害の種類を定めた場合には当該障害の種類</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⑪　</w:t>
            </w:r>
            <w:r w:rsidRPr="00F14ADD">
              <w:rPr>
                <w:rFonts w:ascii="ＭＳ 明朝" w:eastAsia="ＭＳ 明朝" w:hAnsi="ＭＳ 明朝" w:cs="ＭＳ Ｐゴシック"/>
                <w:color w:val="000000" w:themeColor="text1"/>
                <w:kern w:val="0"/>
                <w:sz w:val="16"/>
                <w:szCs w:val="16"/>
              </w:rPr>
              <w:t>虐待の防止のための措置に関する事項</w:t>
            </w:r>
          </w:p>
          <w:p w:rsidR="0016684E" w:rsidRPr="00F14ADD"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⑫　</w:t>
            </w:r>
            <w:r w:rsidRPr="00F14ADD">
              <w:rPr>
                <w:rFonts w:ascii="ＭＳ 明朝" w:eastAsia="ＭＳ 明朝" w:hAnsi="ＭＳ 明朝" w:cs="ＭＳ Ｐゴシック"/>
                <w:color w:val="000000" w:themeColor="text1"/>
                <w:kern w:val="0"/>
                <w:sz w:val="16"/>
                <w:szCs w:val="16"/>
              </w:rPr>
              <w:t>その他運営に関する重要事項</w:t>
            </w:r>
          </w:p>
          <w:p w:rsidR="00522D42" w:rsidRPr="00F14ADD" w:rsidRDefault="00522D42"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F14ADD" w:rsidRDefault="006960AE" w:rsidP="000923D1">
            <w:pPr>
              <w:widowControl/>
              <w:spacing w:line="0" w:lineRule="atLeast"/>
              <w:rPr>
                <w:rFonts w:ascii="ＭＳ 明朝" w:eastAsia="ＭＳ 明朝" w:hAnsi="ＭＳ 明朝" w:cs="ＭＳ Ｐゴシック"/>
                <w:color w:val="000000" w:themeColor="text1"/>
                <w:kern w:val="0"/>
                <w:sz w:val="16"/>
                <w:szCs w:val="16"/>
              </w:rPr>
            </w:pPr>
          </w:p>
          <w:p w:rsidR="003F4460" w:rsidRPr="00F14ADD" w:rsidRDefault="007100E4" w:rsidP="003F446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w:t>
            </w:r>
            <w:r w:rsidR="003F4460" w:rsidRPr="00F14ADD">
              <w:rPr>
                <w:rFonts w:ascii="ＭＳ 明朝" w:eastAsia="ＭＳ 明朝" w:hAnsi="ＭＳ 明朝" w:cs="ＭＳ Ｐゴシック" w:hint="eastAsia"/>
                <w:color w:val="000000" w:themeColor="text1"/>
                <w:kern w:val="0"/>
                <w:sz w:val="16"/>
                <w:szCs w:val="16"/>
              </w:rPr>
              <w:t>運営規程の記載事項</w:t>
            </w:r>
          </w:p>
          <w:p w:rsidR="003F4460" w:rsidRPr="00F14ADD" w:rsidRDefault="007100E4" w:rsidP="003F446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F4460"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003F4460" w:rsidRPr="00F14ADD">
              <w:rPr>
                <w:rFonts w:ascii="ＭＳ 明朝" w:eastAsia="ＭＳ 明朝" w:hAnsi="ＭＳ 明朝" w:cs="ＭＳ Ｐゴシック"/>
                <w:color w:val="000000" w:themeColor="text1"/>
                <w:kern w:val="0"/>
                <w:sz w:val="16"/>
                <w:szCs w:val="16"/>
              </w:rPr>
              <w:t>事業の目的及び運営の方針</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従業者の職種、員数及び職務の内容</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営業日及び営業時間  </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利用定員</w:t>
            </w:r>
          </w:p>
          <w:p w:rsidR="00AC7237" w:rsidRPr="00F14ADD" w:rsidRDefault="003F4460" w:rsidP="00AC723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の内容並びに通所給付決定保護</w:t>
            </w:r>
          </w:p>
          <w:p w:rsidR="003F4460" w:rsidRPr="00F14ADD" w:rsidRDefault="003F4460" w:rsidP="00AC7237">
            <w:pPr>
              <w:widowControl/>
              <w:tabs>
                <w:tab w:val="left" w:pos="1114"/>
              </w:tabs>
              <w:spacing w:line="0" w:lineRule="atLeast"/>
              <w:ind w:firstLineChars="250" w:firstLine="4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者から受領する費用の種類及びその額</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通常の事業の実施地域 </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サービス利用に当たっての留意事項</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緊急時等における対応方法</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非常災害対策</w:t>
            </w:r>
          </w:p>
          <w:p w:rsidR="00AC7237"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事業の主たる対象とする障害の種類を定めた場合には当該</w:t>
            </w:r>
          </w:p>
          <w:p w:rsidR="003F4460" w:rsidRPr="00F14ADD" w:rsidRDefault="003F4460" w:rsidP="00AC7237">
            <w:pPr>
              <w:widowControl/>
              <w:tabs>
                <w:tab w:val="left" w:pos="1114"/>
              </w:tabs>
              <w:spacing w:line="0" w:lineRule="atLeast"/>
              <w:ind w:firstLineChars="250" w:firstLine="4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障害の種類</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虐待の防止のための措置に関する事項</w:t>
            </w:r>
          </w:p>
          <w:p w:rsidR="003F4460" w:rsidRPr="00F14ADD" w:rsidRDefault="003F4460" w:rsidP="003F44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その他運営に関する重要事項</w:t>
            </w:r>
          </w:p>
          <w:p w:rsidR="007100E4" w:rsidRPr="00F14ADD" w:rsidRDefault="007100E4"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F14ADD" w:rsidRDefault="0016684E" w:rsidP="00D13649">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37条</w:t>
            </w: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38条</w:t>
            </w: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310FD8" w:rsidRPr="00F14ADD" w:rsidRDefault="00310FD8"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F14ADD" w:rsidRDefault="0016684E" w:rsidP="0016684E">
            <w:pPr>
              <w:spacing w:line="0" w:lineRule="atLeast"/>
              <w:jc w:val="left"/>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w:t>
            </w:r>
            <w:r w:rsidR="005864B8" w:rsidRPr="00F14ADD">
              <w:rPr>
                <w:rFonts w:ascii="ＭＳ 明朝" w:eastAsia="ＭＳ 明朝" w:hAnsi="ＭＳ 明朝" w:cs="ＭＳ Ｐゴシック" w:hint="eastAsia"/>
                <w:color w:val="000000" w:themeColor="text1"/>
                <w:kern w:val="0"/>
                <w:sz w:val="16"/>
                <w:szCs w:val="16"/>
              </w:rPr>
              <w:t>6</w:t>
            </w:r>
            <w:r w:rsidRPr="00F14ADD">
              <w:rPr>
                <w:rFonts w:ascii="ＭＳ 明朝" w:eastAsia="ＭＳ 明朝" w:hAnsi="ＭＳ 明朝" w:cs="ＭＳ Ｐゴシック" w:hint="eastAsia"/>
                <w:color w:val="000000" w:themeColor="text1"/>
                <w:kern w:val="0"/>
                <w:sz w:val="16"/>
                <w:szCs w:val="16"/>
              </w:rPr>
              <w:t xml:space="preserve">　勤務体制の確保等</w:t>
            </w:r>
          </w:p>
          <w:p w:rsidR="003B4927" w:rsidRPr="00F14ADD" w:rsidRDefault="003B4927" w:rsidP="003B4927">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指定事業者は、障害児に対し、適切な指定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を提供することができるよう、</w:t>
            </w: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事業所ごとに、従業者の勤務の体制を定めているか。</w:t>
            </w: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事業者は、指定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事業所ごとに、当該指定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事業所の従業</w:t>
            </w: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者によって指定児童発達支援を提供しているか。</w:t>
            </w: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（ただし、障害児の支援に直接影響を及ぼさない業務については、この限りでない。）</w:t>
            </w: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事業者は、従業者の資質の向上のために、その研修の機会を確保しているか。</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事業者は、適切な指定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B4927" w:rsidRPr="00F14ADD" w:rsidRDefault="003B4927" w:rsidP="003B4927">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※留意事項　　　　　　　　　　　　　　　　　　　　　　　　　　　　　　　　　　　　　　　</w:t>
            </w:r>
          </w:p>
          <w:p w:rsidR="003B4927" w:rsidRPr="00F14ADD" w:rsidRDefault="003B4927" w:rsidP="003B4927">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事業者が講ずべき措置の具体的内容及び指定</w:t>
            </w:r>
            <w:r w:rsidR="00545C59" w:rsidRPr="00F14ADD">
              <w:rPr>
                <w:rFonts w:ascii="ＭＳ 明朝" w:eastAsia="ＭＳ 明朝" w:hAnsi="ＭＳ 明朝" w:cs="ＭＳ Ｐゴシック" w:hint="eastAsia"/>
                <w:i/>
                <w:color w:val="000000" w:themeColor="text1"/>
                <w:kern w:val="0"/>
                <w:sz w:val="16"/>
                <w:szCs w:val="16"/>
              </w:rPr>
              <w:t>障害児通所支援事業者</w:t>
            </w:r>
            <w:r w:rsidRPr="00F14ADD">
              <w:rPr>
                <w:rFonts w:ascii="ＭＳ 明朝" w:eastAsia="ＭＳ 明朝" w:hAnsi="ＭＳ 明朝" w:cs="ＭＳ Ｐゴシック" w:hint="eastAsia"/>
                <w:i/>
                <w:color w:val="000000" w:themeColor="text1"/>
                <w:kern w:val="0"/>
                <w:sz w:val="16"/>
                <w:szCs w:val="16"/>
              </w:rPr>
              <w:t>が講じることが望ましい取組については、次のとおりである。なお、セクシュアルハラスメントについては、上司や同僚に限らず、利用者やその家族等から受けるものも含まれることに留意すること。</w:t>
            </w:r>
          </w:p>
          <w:p w:rsidR="003B4927" w:rsidRPr="00F14ADD" w:rsidRDefault="003B4927" w:rsidP="003B4927">
            <w:pPr>
              <w:widowControl/>
              <w:spacing w:line="0" w:lineRule="atLeast"/>
              <w:ind w:leftChars="200" w:left="580" w:hangingChars="100" w:hanging="160"/>
              <w:rPr>
                <w:rFonts w:ascii="ＭＳ ゴシック" w:eastAsia="ＭＳ ゴシック" w:hAnsi="ＭＳ ゴシック" w:cs="ＭＳ Ｐゴシック"/>
                <w:i/>
                <w:color w:val="000000" w:themeColor="text1"/>
                <w:kern w:val="0"/>
                <w:sz w:val="16"/>
                <w:szCs w:val="16"/>
              </w:rPr>
            </w:pPr>
          </w:p>
          <w:p w:rsidR="003B4927" w:rsidRPr="00F14ADD" w:rsidRDefault="003B4927" w:rsidP="003B4927">
            <w:pPr>
              <w:widowControl/>
              <w:spacing w:line="0" w:lineRule="atLeast"/>
              <w:ind w:leftChars="200" w:left="580" w:hangingChars="100" w:hanging="16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 xml:space="preserve">ア　</w:t>
            </w:r>
            <w:r w:rsidRPr="00F14ADD">
              <w:rPr>
                <w:rFonts w:ascii="ＭＳ ゴシック" w:eastAsia="ＭＳ ゴシック" w:hAnsi="ＭＳ ゴシック" w:cs="ＭＳ Ｐゴシック"/>
                <w:i/>
                <w:color w:val="000000" w:themeColor="text1"/>
                <w:kern w:val="0"/>
                <w:sz w:val="16"/>
                <w:szCs w:val="16"/>
              </w:rPr>
              <w:t>事業者が講ずべき措置の具体的内容</w:t>
            </w:r>
          </w:p>
          <w:p w:rsidR="003B4927" w:rsidRPr="00F14ADD" w:rsidRDefault="003B4927" w:rsidP="003B4927">
            <w:pPr>
              <w:widowControl/>
              <w:spacing w:line="0" w:lineRule="atLeast"/>
              <w:ind w:leftChars="300" w:left="63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事業者が講ずべき措置の具体的な内容は、パワーハラスメント指針において規定されているとおりであるが、特に以下の内容に留意する。</w:t>
            </w:r>
          </w:p>
          <w:p w:rsidR="003B4927" w:rsidRPr="00F14ADD" w:rsidRDefault="003B4927" w:rsidP="003B4927">
            <w:pPr>
              <w:widowControl/>
              <w:spacing w:line="0" w:lineRule="atLeast"/>
              <w:ind w:rightChars="100" w:right="210" w:firstLineChars="400" w:firstLine="640"/>
              <w:jc w:val="left"/>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ａ</w:t>
            </w:r>
            <w:r w:rsidRPr="00F14ADD">
              <w:rPr>
                <w:rFonts w:ascii="ＭＳ 明朝" w:eastAsia="ＭＳ 明朝" w:hAnsi="ＭＳ 明朝" w:cs="ＭＳ Ｐゴシック"/>
                <w:i/>
                <w:color w:val="000000" w:themeColor="text1"/>
                <w:kern w:val="0"/>
                <w:sz w:val="16"/>
                <w:szCs w:val="16"/>
              </w:rPr>
              <w:t xml:space="preserve"> 事業者の方針等の明確化及びその周知・啓発</w:t>
            </w:r>
          </w:p>
          <w:p w:rsidR="003B4927" w:rsidRPr="00F14ADD" w:rsidRDefault="003B4927" w:rsidP="003B4927">
            <w:pPr>
              <w:widowControl/>
              <w:spacing w:line="0" w:lineRule="atLeast"/>
              <w:ind w:leftChars="406" w:left="853"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職場におけるハラスメントの内容及び職場におけるハラスメントを行ってはならない旨の方針を明確化し、従業者に周知・啓発すること。</w:t>
            </w:r>
          </w:p>
          <w:p w:rsidR="003B4927" w:rsidRPr="00F14ADD" w:rsidRDefault="003B4927" w:rsidP="003B4927">
            <w:pPr>
              <w:widowControl/>
              <w:spacing w:line="0" w:lineRule="atLeast"/>
              <w:ind w:firstLineChars="400" w:firstLine="64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ｂ</w:t>
            </w:r>
            <w:r w:rsidRPr="00F14ADD">
              <w:rPr>
                <w:rFonts w:ascii="ＭＳ 明朝" w:eastAsia="ＭＳ 明朝" w:hAnsi="ＭＳ 明朝" w:cs="ＭＳ Ｐゴシック"/>
                <w:i/>
                <w:color w:val="000000" w:themeColor="text1"/>
                <w:kern w:val="0"/>
                <w:sz w:val="16"/>
                <w:szCs w:val="16"/>
              </w:rPr>
              <w:t xml:space="preserve"> 相談（苦情を含む。）に応じ、適切に対応するため</w:t>
            </w:r>
            <w:r w:rsidRPr="00F14ADD">
              <w:rPr>
                <w:rFonts w:ascii="ＭＳ 明朝" w:eastAsia="ＭＳ 明朝" w:hAnsi="ＭＳ 明朝" w:cs="ＭＳ Ｐゴシック" w:hint="eastAsia"/>
                <w:i/>
                <w:color w:val="000000" w:themeColor="text1"/>
                <w:kern w:val="0"/>
                <w:sz w:val="16"/>
                <w:szCs w:val="16"/>
              </w:rPr>
              <w:t>に必要な体制の整備</w:t>
            </w:r>
          </w:p>
          <w:p w:rsidR="003B4927" w:rsidRPr="00F14ADD" w:rsidRDefault="003B4927" w:rsidP="003B4927">
            <w:pPr>
              <w:widowControl/>
              <w:spacing w:line="0" w:lineRule="atLeast"/>
              <w:ind w:leftChars="359" w:left="754"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相談に対応する担当者をあらかじめ定めること等により、相談への対応のための窓口をあらかじめ定め、従業者に周知すること。</w:t>
            </w:r>
          </w:p>
          <w:p w:rsidR="003B4927" w:rsidRPr="00F14ADD" w:rsidRDefault="003B4927" w:rsidP="003B4927">
            <w:pPr>
              <w:widowControl/>
              <w:spacing w:line="0" w:lineRule="atLeast"/>
              <w:ind w:leftChars="259" w:left="544"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なお、パワーハラスメント防止のための指定</w:t>
            </w:r>
            <w:r w:rsidR="00545C59" w:rsidRPr="00F14ADD">
              <w:rPr>
                <w:rFonts w:ascii="ＭＳ 明朝" w:eastAsia="ＭＳ 明朝" w:hAnsi="ＭＳ 明朝" w:cs="ＭＳ Ｐゴシック" w:hint="eastAsia"/>
                <w:i/>
                <w:color w:val="000000" w:themeColor="text1"/>
                <w:kern w:val="0"/>
                <w:sz w:val="16"/>
                <w:szCs w:val="16"/>
              </w:rPr>
              <w:t>障害児通所支援事業者</w:t>
            </w:r>
            <w:r w:rsidRPr="00F14ADD">
              <w:rPr>
                <w:rFonts w:ascii="ＭＳ 明朝" w:eastAsia="ＭＳ 明朝" w:hAnsi="ＭＳ 明朝" w:cs="ＭＳ Ｐゴシック" w:hint="eastAsia"/>
                <w:i/>
                <w:color w:val="000000" w:themeColor="text1"/>
                <w:kern w:val="0"/>
                <w:sz w:val="16"/>
                <w:szCs w:val="16"/>
              </w:rPr>
              <w:t>の方針の明確化等の措置義務については、女性の職業生活における活躍の推進に関する法律等の一部を改正する法律附則第</w:t>
            </w:r>
            <w:r w:rsidRPr="00F14ADD">
              <w:rPr>
                <w:rFonts w:ascii="ＭＳ 明朝" w:eastAsia="ＭＳ 明朝" w:hAnsi="ＭＳ 明朝" w:cs="ＭＳ Ｐゴシック"/>
                <w:i/>
                <w:color w:val="000000" w:themeColor="text1"/>
                <w:kern w:val="0"/>
                <w:sz w:val="16"/>
                <w:szCs w:val="16"/>
              </w:rPr>
              <w:t>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令和４年４</w:t>
            </w:r>
            <w:r w:rsidRPr="00F14ADD">
              <w:rPr>
                <w:rFonts w:ascii="ＭＳ 明朝" w:eastAsia="ＭＳ 明朝" w:hAnsi="ＭＳ 明朝" w:cs="ＭＳ Ｐゴシック" w:hint="eastAsia"/>
                <w:i/>
                <w:color w:val="000000" w:themeColor="text1"/>
                <w:kern w:val="0"/>
                <w:sz w:val="16"/>
                <w:szCs w:val="16"/>
              </w:rPr>
              <w:t>月１日から義務化となり、それまでの間は努力義務とされているが、適切な勤務体制の確保等の観点から、必要な措置を講じるよう努められたい。</w:t>
            </w:r>
          </w:p>
          <w:p w:rsidR="003B4927" w:rsidRPr="00F14ADD" w:rsidRDefault="003B4927" w:rsidP="003B4927">
            <w:pPr>
              <w:widowControl/>
              <w:spacing w:line="0" w:lineRule="atLeast"/>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200" w:left="42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イ</w:t>
            </w:r>
            <w:r w:rsidRPr="00F14ADD">
              <w:rPr>
                <w:rFonts w:ascii="ＭＳ ゴシック" w:eastAsia="ＭＳ ゴシック" w:hAnsi="ＭＳ ゴシック" w:cs="ＭＳ Ｐゴシック"/>
                <w:i/>
                <w:color w:val="000000" w:themeColor="text1"/>
                <w:kern w:val="0"/>
                <w:sz w:val="16"/>
                <w:szCs w:val="16"/>
              </w:rPr>
              <w:t xml:space="preserve"> 事業者が講じることが望ましい取組</w:t>
            </w:r>
          </w:p>
          <w:p w:rsidR="003B4927" w:rsidRPr="00F14ADD" w:rsidRDefault="003B4927" w:rsidP="003B4927">
            <w:pPr>
              <w:widowControl/>
              <w:spacing w:line="0" w:lineRule="atLeast"/>
              <w:ind w:leftChars="300" w:left="63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１－１　原則として、月ごとに勤務表を作成しているか。</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適　・　否</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１－２　勤務表の記載内容</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従業者の日々の勤務時間</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常勤・非常勤</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管理者との兼務関係</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その他（　　　　　　　　　　　　　）</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３．昨年度従業者の参加研修（事業所内外問わず）</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noProof/>
                <w:color w:val="000000" w:themeColor="text1"/>
                <w:kern w:val="0"/>
                <w:sz w:val="16"/>
                <w:szCs w:val="16"/>
              </w:rPr>
              <mc:AlternateContent>
                <mc:Choice Requires="wps">
                  <w:drawing>
                    <wp:anchor distT="0" distB="0" distL="114300" distR="114300" simplePos="0" relativeHeight="251665408" behindDoc="0" locked="0" layoutInCell="1" allowOverlap="1" wp14:anchorId="54B7CFC5" wp14:editId="2AAAAAFC">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FD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４－１．パワーハラスメント指針作成の有無　　有　・　無</w:t>
            </w:r>
          </w:p>
          <w:p w:rsidR="003B4927" w:rsidRPr="00F14ADD" w:rsidRDefault="003B4927" w:rsidP="003B4927">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４－２　事業者が講ずべき措置の内容</w:t>
            </w:r>
          </w:p>
          <w:p w:rsidR="003B4927" w:rsidRPr="00F14ADD" w:rsidRDefault="003B4927" w:rsidP="003B4927">
            <w:pPr>
              <w:widowControl/>
              <w:spacing w:line="0" w:lineRule="atLeast"/>
              <w:ind w:leftChars="100" w:left="530"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事業者の方針等の明確化及びその周知・啓発</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相談（苦情を含む。以下同じ。）に応じ</w:t>
            </w:r>
            <w:r w:rsidRPr="00F14ADD">
              <w:rPr>
                <w:rFonts w:ascii="ＭＳ 明朝" w:eastAsia="ＭＳ 明朝" w:hAnsi="ＭＳ 明朝" w:cs="ＭＳ Ｐゴシック" w:hint="eastAsia"/>
                <w:color w:val="000000" w:themeColor="text1"/>
                <w:kern w:val="0"/>
                <w:sz w:val="16"/>
                <w:szCs w:val="16"/>
              </w:rPr>
              <w:t>た</w:t>
            </w:r>
            <w:r w:rsidRPr="00F14ADD">
              <w:rPr>
                <w:rFonts w:ascii="ＭＳ 明朝" w:eastAsia="ＭＳ 明朝" w:hAnsi="ＭＳ 明朝" w:cs="ＭＳ Ｐゴシック"/>
                <w:color w:val="000000" w:themeColor="text1"/>
                <w:kern w:val="0"/>
                <w:sz w:val="16"/>
                <w:szCs w:val="16"/>
              </w:rPr>
              <w:t>、適切に対応するために必要な体制の整備</w:t>
            </w:r>
          </w:p>
          <w:p w:rsidR="003B4927" w:rsidRPr="00F14ADD" w:rsidRDefault="003B4927" w:rsidP="003B4927">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４－３　事業者が講じる取組みの内容</w:t>
            </w:r>
          </w:p>
          <w:p w:rsidR="003B4927" w:rsidRPr="00F14ADD" w:rsidRDefault="003B4927" w:rsidP="003B4927">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Chars="100" w:left="530"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相談に応じ、適切に対応するために必要な体制の整備</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被害者への配慮のための取組（メンタルヘルス不調への相談対応、行為者に対して１人で対応させない等）</w:t>
            </w:r>
          </w:p>
          <w:p w:rsidR="003B4927" w:rsidRPr="00F14ADD" w:rsidRDefault="003B4927" w:rsidP="003B4927">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p>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38条</w:t>
            </w:r>
          </w:p>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39条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3B4927" w:rsidRPr="00F14ADD" w:rsidRDefault="003B4927" w:rsidP="003B4927">
            <w:pPr>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w:t>
            </w:r>
            <w:r w:rsidR="005864B8" w:rsidRPr="00F14ADD">
              <w:rPr>
                <w:rFonts w:ascii="ＭＳ 明朝" w:eastAsia="ＭＳ 明朝" w:hAnsi="ＭＳ 明朝" w:cs="ＭＳ Ｐゴシック" w:hint="eastAsia"/>
                <w:color w:val="000000" w:themeColor="text1"/>
                <w:kern w:val="0"/>
                <w:sz w:val="16"/>
                <w:szCs w:val="16"/>
              </w:rPr>
              <w:t>7</w:t>
            </w:r>
            <w:r w:rsidRPr="00F14ADD">
              <w:rPr>
                <w:rFonts w:ascii="ＭＳ 明朝" w:eastAsia="ＭＳ 明朝" w:hAnsi="ＭＳ 明朝" w:cs="ＭＳ Ｐゴシック" w:hint="eastAsia"/>
                <w:color w:val="000000" w:themeColor="text1"/>
                <w:kern w:val="0"/>
                <w:sz w:val="16"/>
                <w:szCs w:val="16"/>
              </w:rPr>
              <w:t xml:space="preserve">　業務継続計画の策定等</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［関係資料］</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・業務継続計画の作成又は変更の状況が分かる資料</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・研修及び訓練の実施記録</w:t>
            </w:r>
          </w:p>
          <w:p w:rsidR="003B4927" w:rsidRPr="00F14ADD" w:rsidRDefault="003B4927" w:rsidP="003B4927">
            <w:pPr>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u w:val="single"/>
              </w:rPr>
            </w:pPr>
            <w:r w:rsidRPr="00F14ADD">
              <w:rPr>
                <w:rFonts w:ascii="ＭＳ 明朝" w:eastAsia="ＭＳ 明朝" w:hAnsi="ＭＳ 明朝" w:cs="ＭＳ Ｐゴシック" w:hint="eastAsia"/>
                <w:color w:val="000000" w:themeColor="text1"/>
                <w:kern w:val="0"/>
                <w:sz w:val="16"/>
                <w:szCs w:val="16"/>
                <w:u w:val="single"/>
              </w:rPr>
              <w:t>※令和６年３月</w:t>
            </w:r>
            <w:r w:rsidRPr="00F14ADD">
              <w:rPr>
                <w:rFonts w:ascii="ＭＳ 明朝" w:eastAsia="ＭＳ 明朝" w:hAnsi="ＭＳ 明朝" w:cs="ＭＳ Ｐゴシック"/>
                <w:color w:val="000000" w:themeColor="text1"/>
                <w:kern w:val="0"/>
                <w:sz w:val="16"/>
                <w:szCs w:val="16"/>
                <w:u w:val="single"/>
              </w:rPr>
              <w:t>31日までは努力義務</w:t>
            </w: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１－２　当該計画に従い必要な措置を講じているか。</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事業者は、従業者に対し、業務継続計画について周知するとともに、必要な研修及び訓練を定期的に実施しているか。</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事業者は、定期的に業務継続計画の見直しを行い、必要に応じて業務継続計画の変更を行っているか。</w:t>
            </w:r>
          </w:p>
          <w:p w:rsidR="003B4927" w:rsidRPr="00F14ADD" w:rsidRDefault="003B4927" w:rsidP="003B4927">
            <w:pPr>
              <w:widowControl/>
              <w:spacing w:line="0" w:lineRule="atLeast"/>
              <w:ind w:leftChars="100" w:left="210"/>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 xml:space="preserve">※留意事項　　　　　　　　　　　　　　　　　　　　　　　　　　　　　　　　　　　　　　　</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１　事業者は、感染症や災害が発生した場合にあっても、利用者が継続して指定</w:t>
            </w:r>
            <w:r w:rsidR="00545C59" w:rsidRPr="00F14ADD">
              <w:rPr>
                <w:rFonts w:ascii="ＭＳ 明朝" w:eastAsia="ＭＳ 明朝" w:hAnsi="ＭＳ 明朝" w:cs="ＭＳ Ｐゴシック" w:hint="eastAsia"/>
                <w:i/>
                <w:color w:val="000000" w:themeColor="text1"/>
                <w:kern w:val="0"/>
                <w:sz w:val="16"/>
                <w:szCs w:val="16"/>
              </w:rPr>
              <w:t>放課後等デイサービス</w:t>
            </w:r>
            <w:r w:rsidRPr="00F14ADD">
              <w:rPr>
                <w:rFonts w:ascii="ＭＳ 明朝" w:eastAsia="ＭＳ 明朝" w:hAnsi="ＭＳ 明朝" w:cs="ＭＳ Ｐゴシック" w:hint="eastAsia"/>
                <w:i/>
                <w:color w:val="000000" w:themeColor="text1"/>
                <w:kern w:val="0"/>
                <w:sz w:val="16"/>
                <w:szCs w:val="16"/>
              </w:rPr>
              <w:t>の提供を受けられるよう、指定</w:t>
            </w:r>
            <w:r w:rsidR="00545C59" w:rsidRPr="00F14ADD">
              <w:rPr>
                <w:rFonts w:ascii="ＭＳ 明朝" w:eastAsia="ＭＳ 明朝" w:hAnsi="ＭＳ 明朝" w:cs="ＭＳ Ｐゴシック" w:hint="eastAsia"/>
                <w:i/>
                <w:color w:val="000000" w:themeColor="text1"/>
                <w:kern w:val="0"/>
                <w:sz w:val="16"/>
                <w:szCs w:val="16"/>
              </w:rPr>
              <w:t>放課後等デイサービス</w:t>
            </w:r>
            <w:r w:rsidRPr="00F14ADD">
              <w:rPr>
                <w:rFonts w:ascii="ＭＳ 明朝" w:eastAsia="ＭＳ 明朝" w:hAnsi="ＭＳ 明朝" w:cs="ＭＳ Ｐゴシック" w:hint="eastAsia"/>
                <w:i/>
                <w:color w:val="000000" w:themeColor="text1"/>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3B4927" w:rsidRPr="00F14ADD" w:rsidRDefault="003B4927" w:rsidP="003B4927">
            <w:pPr>
              <w:widowControl/>
              <w:spacing w:line="0" w:lineRule="atLeast"/>
              <w:ind w:leftChars="100" w:left="21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２　業務継続計画の策定、研修及び訓練の実施については、他のサービス事業者との連携等により行うことも差し支えない。</w:t>
            </w:r>
          </w:p>
          <w:p w:rsidR="003B4927" w:rsidRPr="00F14ADD" w:rsidRDefault="003B4927" w:rsidP="003B4927">
            <w:pPr>
              <w:widowControl/>
              <w:spacing w:line="0" w:lineRule="atLeast"/>
              <w:ind w:leftChars="100" w:left="21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21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３　研修及び訓練の実施にあたっては、全ての従業者が参加できるようにすることが望ましい。</w:t>
            </w:r>
          </w:p>
          <w:p w:rsidR="003B4927" w:rsidRPr="00F14ADD" w:rsidRDefault="003B4927" w:rsidP="003B4927">
            <w:pPr>
              <w:widowControl/>
              <w:spacing w:line="0" w:lineRule="atLeast"/>
              <w:ind w:leftChars="100" w:left="21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４　業務継続計画の策定等に係る義務付けの適用に当たっては、３年間の経過措置を設けており、令和６年３月</w:t>
            </w:r>
            <w:r w:rsidRPr="00F14ADD">
              <w:rPr>
                <w:rFonts w:ascii="ＭＳ 明朝" w:eastAsia="ＭＳ 明朝" w:hAnsi="ＭＳ 明朝" w:cs="ＭＳ Ｐゴシック"/>
                <w:i/>
                <w:color w:val="000000" w:themeColor="text1"/>
                <w:kern w:val="0"/>
                <w:sz w:val="16"/>
                <w:szCs w:val="16"/>
              </w:rPr>
              <w:t>31 日までの間は、努力義務とされている。</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５　</w:t>
            </w:r>
            <w:r w:rsidRPr="00F14ADD">
              <w:rPr>
                <w:rFonts w:ascii="ＭＳ 明朝" w:eastAsia="ＭＳ 明朝" w:hAnsi="ＭＳ 明朝" w:cs="ＭＳ Ｐゴシック"/>
                <w:i/>
                <w:color w:val="000000" w:themeColor="text1"/>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3B4927" w:rsidRPr="00F14ADD" w:rsidRDefault="003B4927" w:rsidP="003B4927">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w:t>
            </w:r>
            <w:r w:rsidRPr="00F14ADD">
              <w:rPr>
                <w:rFonts w:ascii="ＭＳ 明朝" w:eastAsia="ＭＳ 明朝" w:hAnsi="ＭＳ 明朝" w:cs="ＭＳ Ｐゴシック"/>
                <w:i/>
                <w:color w:val="000000" w:themeColor="text1"/>
                <w:kern w:val="0"/>
                <w:sz w:val="16"/>
                <w:szCs w:val="16"/>
              </w:rPr>
              <w:t xml:space="preserve"> 感染症に係る業務継続計画</w:t>
            </w:r>
          </w:p>
          <w:p w:rsidR="003B4927" w:rsidRPr="00F14ADD" w:rsidRDefault="003B4927" w:rsidP="003B4927">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ａ</w:t>
            </w:r>
            <w:r w:rsidRPr="00F14ADD">
              <w:rPr>
                <w:rFonts w:ascii="ＭＳ 明朝" w:eastAsia="ＭＳ 明朝" w:hAnsi="ＭＳ 明朝" w:cs="ＭＳ Ｐゴシック"/>
                <w:i/>
                <w:color w:val="000000" w:themeColor="text1"/>
                <w:kern w:val="0"/>
                <w:sz w:val="16"/>
                <w:szCs w:val="16"/>
              </w:rPr>
              <w:t xml:space="preserve"> 平時からの備え（体制構築・整備、感染症防止に向けた取組の実施、備蓄品の確保等）</w:t>
            </w:r>
          </w:p>
          <w:p w:rsidR="003B4927" w:rsidRPr="00F14ADD" w:rsidRDefault="003B4927" w:rsidP="003B4927">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ｂ</w:t>
            </w:r>
            <w:r w:rsidRPr="00F14ADD">
              <w:rPr>
                <w:rFonts w:ascii="ＭＳ 明朝" w:eastAsia="ＭＳ 明朝" w:hAnsi="ＭＳ 明朝" w:cs="ＭＳ Ｐゴシック"/>
                <w:i/>
                <w:color w:val="000000" w:themeColor="text1"/>
                <w:kern w:val="0"/>
                <w:sz w:val="16"/>
                <w:szCs w:val="16"/>
              </w:rPr>
              <w:t xml:space="preserve"> 初動対応</w:t>
            </w:r>
          </w:p>
          <w:p w:rsidR="003B4927" w:rsidRPr="00F14ADD" w:rsidRDefault="003B4927" w:rsidP="003B4927">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ｃ</w:t>
            </w:r>
            <w:r w:rsidRPr="00F14ADD">
              <w:rPr>
                <w:rFonts w:ascii="ＭＳ 明朝" w:eastAsia="ＭＳ 明朝" w:hAnsi="ＭＳ 明朝" w:cs="ＭＳ Ｐゴシック"/>
                <w:i/>
                <w:color w:val="000000" w:themeColor="text1"/>
                <w:kern w:val="0"/>
                <w:sz w:val="16"/>
                <w:szCs w:val="16"/>
              </w:rPr>
              <w:t xml:space="preserve"> 感染拡大防止体制の確立（保健所との連携、濃厚接触者への対応、関係者との情報共有等）</w:t>
            </w:r>
          </w:p>
          <w:p w:rsidR="003B4927" w:rsidRPr="00F14ADD" w:rsidRDefault="003B4927" w:rsidP="003B4927">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w:t>
            </w:r>
            <w:r w:rsidRPr="00F14ADD">
              <w:rPr>
                <w:rFonts w:ascii="ＭＳ 明朝" w:eastAsia="ＭＳ 明朝" w:hAnsi="ＭＳ 明朝" w:cs="ＭＳ Ｐゴシック"/>
                <w:i/>
                <w:color w:val="000000" w:themeColor="text1"/>
                <w:kern w:val="0"/>
                <w:sz w:val="16"/>
                <w:szCs w:val="16"/>
              </w:rPr>
              <w:t xml:space="preserve"> 災害に係る業務継続計画</w:t>
            </w:r>
          </w:p>
          <w:p w:rsidR="003B4927" w:rsidRPr="00F14ADD" w:rsidRDefault="003B4927" w:rsidP="003B4927">
            <w:pPr>
              <w:widowControl/>
              <w:spacing w:line="0" w:lineRule="atLeast"/>
              <w:ind w:leftChars="306" w:left="643"/>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ａ</w:t>
            </w:r>
            <w:r w:rsidRPr="00F14ADD">
              <w:rPr>
                <w:rFonts w:ascii="ＭＳ 明朝" w:eastAsia="ＭＳ 明朝" w:hAnsi="ＭＳ 明朝" w:cs="ＭＳ Ｐゴシック"/>
                <w:i/>
                <w:color w:val="000000" w:themeColor="text1"/>
                <w:kern w:val="0"/>
                <w:sz w:val="16"/>
                <w:szCs w:val="16"/>
              </w:rPr>
              <w:t xml:space="preserve"> 平常時の対応（建物・設備の安全対策、電気・水道等のライフラインが停止した場合の対策、必要品の備蓄等）</w:t>
            </w:r>
          </w:p>
          <w:p w:rsidR="003B4927" w:rsidRPr="00F14ADD" w:rsidRDefault="003B4927" w:rsidP="003B4927">
            <w:pPr>
              <w:widowControl/>
              <w:spacing w:line="0" w:lineRule="atLeast"/>
              <w:ind w:leftChars="306" w:left="643"/>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ｂ</w:t>
            </w:r>
            <w:r w:rsidRPr="00F14ADD">
              <w:rPr>
                <w:rFonts w:ascii="ＭＳ 明朝" w:eastAsia="ＭＳ 明朝" w:hAnsi="ＭＳ 明朝" w:cs="ＭＳ Ｐゴシック"/>
                <w:i/>
                <w:color w:val="000000" w:themeColor="text1"/>
                <w:kern w:val="0"/>
                <w:sz w:val="16"/>
                <w:szCs w:val="16"/>
              </w:rPr>
              <w:t xml:space="preserve"> 緊急時の対応（業務継続計画発動基準、対応体制等）</w:t>
            </w:r>
          </w:p>
          <w:p w:rsidR="003B4927" w:rsidRPr="00F14ADD" w:rsidRDefault="003B4927" w:rsidP="003B4927">
            <w:pPr>
              <w:widowControl/>
              <w:spacing w:line="0" w:lineRule="atLeast"/>
              <w:ind w:leftChars="306" w:left="643"/>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ｃ</w:t>
            </w:r>
            <w:r w:rsidRPr="00F14ADD">
              <w:rPr>
                <w:rFonts w:ascii="ＭＳ 明朝" w:eastAsia="ＭＳ 明朝" w:hAnsi="ＭＳ 明朝" w:cs="ＭＳ Ｐゴシック"/>
                <w:i/>
                <w:color w:val="000000" w:themeColor="text1"/>
                <w:kern w:val="0"/>
                <w:sz w:val="16"/>
                <w:szCs w:val="16"/>
              </w:rPr>
              <w:t xml:space="preserve"> 他施設及び地域との連携</w:t>
            </w:r>
          </w:p>
          <w:p w:rsidR="003B4927" w:rsidRPr="00F14ADD" w:rsidRDefault="003B4927" w:rsidP="003B4927">
            <w:pPr>
              <w:widowControl/>
              <w:spacing w:line="0" w:lineRule="atLeast"/>
              <w:ind w:leftChars="100" w:left="21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3B4927" w:rsidRPr="00F14ADD" w:rsidRDefault="003B4927" w:rsidP="003B4927">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3B4927" w:rsidRPr="00F14ADD" w:rsidRDefault="003B4927" w:rsidP="003B4927">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　なお、感染症の業務継続計画に係る研修については、感染症の予防及びまん延の防止のための研修と一体的に実施することも差し支えない。</w:t>
            </w:r>
          </w:p>
          <w:p w:rsidR="003B4927" w:rsidRPr="00F14ADD" w:rsidRDefault="003B4927" w:rsidP="003B4927">
            <w:pPr>
              <w:widowControl/>
              <w:spacing w:line="0" w:lineRule="atLeast"/>
              <w:ind w:leftChars="100" w:left="21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3B4927" w:rsidRPr="00F14ADD" w:rsidRDefault="003B4927" w:rsidP="003B4927">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継続計画に係る訓練については、感染症の予防及びまん延の防止のための訓練と一体的に実施することも差し支えない。</w:t>
            </w:r>
          </w:p>
          <w:p w:rsidR="003B4927" w:rsidRPr="00F14ADD" w:rsidRDefault="003B4927" w:rsidP="003B4927">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訓練の実施は、机上を含めその実施手法は問わないものの、机上及び実地で実施するものを適切に組み合わせながら実施することが適切である。</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１－１　業務継続計画策定の有無　　　有　・　無</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〔業務継続計画への記載内容〕</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ア　</w:t>
            </w:r>
            <w:r w:rsidRPr="00F14ADD">
              <w:rPr>
                <w:rFonts w:ascii="ＭＳ 明朝" w:eastAsia="ＭＳ 明朝" w:hAnsi="ＭＳ 明朝" w:cs="ＭＳ Ｐゴシック"/>
                <w:color w:val="000000" w:themeColor="text1"/>
                <w:kern w:val="0"/>
                <w:sz w:val="16"/>
                <w:szCs w:val="16"/>
              </w:rPr>
              <w:t>感染症に係る業務継続計画</w:t>
            </w:r>
          </w:p>
          <w:p w:rsidR="003B4927" w:rsidRPr="00F14ADD" w:rsidRDefault="003B4927" w:rsidP="003B4927">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□平時からの備え（体制構築・整備、感染症防止に向けた取組の実施、備蓄品の確保等）</w:t>
            </w:r>
          </w:p>
          <w:p w:rsidR="003B4927" w:rsidRPr="00F14ADD" w:rsidRDefault="003B4927" w:rsidP="003B4927">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□初動対応</w:t>
            </w:r>
          </w:p>
          <w:p w:rsidR="003B4927" w:rsidRPr="00F14ADD" w:rsidRDefault="003B4927" w:rsidP="003B4927">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□感染拡大防止体制の確立（保健所との連携、濃厚接触者への対応、関係者との情報共有等）</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イ</w:t>
            </w:r>
            <w:r w:rsidRPr="00F14ADD">
              <w:rPr>
                <w:rFonts w:ascii="ＭＳ 明朝" w:eastAsia="ＭＳ 明朝" w:hAnsi="ＭＳ 明朝" w:cs="ＭＳ Ｐゴシック"/>
                <w:color w:val="000000" w:themeColor="text1"/>
                <w:kern w:val="0"/>
                <w:sz w:val="16"/>
                <w:szCs w:val="16"/>
              </w:rPr>
              <w:t xml:space="preserve"> 災害に係る業務継続計画</w:t>
            </w:r>
          </w:p>
          <w:p w:rsidR="003B4927" w:rsidRPr="00F14ADD" w:rsidRDefault="003B4927" w:rsidP="003B4927">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□平常時の対応（建物・設備の安全対策、電気・水道等のライフラインが停止した場合の対策、必要品の備蓄等）</w:t>
            </w:r>
          </w:p>
          <w:p w:rsidR="003B4927" w:rsidRPr="00F14ADD" w:rsidRDefault="003B4927" w:rsidP="003B4927">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□緊急時の対応（業務継続計画発動基準、対応体制等）</w:t>
            </w:r>
          </w:p>
          <w:p w:rsidR="003B4927" w:rsidRPr="00F14ADD" w:rsidRDefault="003B4927" w:rsidP="003B4927">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□他施設及び地域との連携</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１－２　適　・　否</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〔実施した研修又は訓練名（Ｒ４年度）〕</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開催回数（Ｒ４年度）　　　　回</w:t>
            </w:r>
          </w:p>
          <w:p w:rsidR="003B4927" w:rsidRPr="00F14ADD" w:rsidRDefault="003B4927" w:rsidP="003B492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開催月　　　　　　　　　　　年　　月</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見直しの有無　　　　　有　・　無</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計画の変更の有無　　　有　・　無</w:t>
            </w:r>
          </w:p>
          <w:p w:rsidR="003B4927" w:rsidRPr="00F14ADD" w:rsidRDefault="003B4927" w:rsidP="003B4927">
            <w:pPr>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p>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38条</w:t>
            </w:r>
            <w:r w:rsidRPr="00F14ADD">
              <w:rPr>
                <w:rFonts w:ascii="ＭＳ 明朝" w:eastAsia="ＭＳ 明朝" w:hAnsi="ＭＳ 明朝" w:cs="ＭＳ Ｐゴシック" w:hint="eastAsia"/>
                <w:color w:val="000000" w:themeColor="text1"/>
                <w:sz w:val="16"/>
                <w:szCs w:val="16"/>
              </w:rPr>
              <w:t>の２</w:t>
            </w:r>
          </w:p>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39条</w:t>
            </w:r>
            <w:r w:rsidRPr="00F14ADD">
              <w:rPr>
                <w:rFonts w:ascii="ＭＳ 明朝" w:eastAsia="ＭＳ 明朝" w:hAnsi="ＭＳ 明朝" w:cs="ＭＳ Ｐゴシック" w:hint="eastAsia"/>
                <w:color w:val="000000" w:themeColor="text1"/>
                <w:sz w:val="16"/>
                <w:szCs w:val="16"/>
              </w:rPr>
              <w:t>の２</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F14ADD" w:rsidRDefault="00B13FC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B13FCB"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w:t>
            </w:r>
            <w:r w:rsidR="005864B8" w:rsidRPr="00F14ADD">
              <w:rPr>
                <w:rFonts w:ascii="ＭＳ 明朝" w:eastAsia="ＭＳ 明朝" w:hAnsi="ＭＳ 明朝" w:cs="ＭＳ Ｐゴシック" w:hint="eastAsia"/>
                <w:color w:val="000000" w:themeColor="text1"/>
                <w:kern w:val="0"/>
                <w:sz w:val="16"/>
                <w:szCs w:val="16"/>
              </w:rPr>
              <w:t>8</w:t>
            </w:r>
            <w:r w:rsidR="00B13FCB" w:rsidRPr="00F14ADD">
              <w:rPr>
                <w:rFonts w:ascii="ＭＳ 明朝" w:eastAsia="ＭＳ 明朝" w:hAnsi="ＭＳ 明朝" w:cs="ＭＳ Ｐゴシック" w:hint="eastAsia"/>
                <w:color w:val="000000" w:themeColor="text1"/>
                <w:kern w:val="0"/>
                <w:sz w:val="16"/>
                <w:szCs w:val="16"/>
              </w:rPr>
              <w:t xml:space="preserve">　定員の遵守</w:t>
            </w:r>
          </w:p>
          <w:p w:rsidR="00B13FCB" w:rsidRPr="00F14ADD" w:rsidRDefault="00B13FC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F14ADD" w:rsidRDefault="00B13FCB"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B13FCB" w:rsidRPr="00F14ADD" w:rsidRDefault="00B13FCB"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事業者は、利用定員及び指導訓練室の定員を超えて、</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の提供を行っていないか。</w:t>
            </w:r>
          </w:p>
          <w:p w:rsidR="008B6996" w:rsidRPr="00F14ADD" w:rsidRDefault="00B13FCB" w:rsidP="003004FF">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（ただし、災害その他のやむを得ない事情がある場合は、この限りでない。）</w:t>
            </w:r>
          </w:p>
          <w:p w:rsidR="007B2FDE" w:rsidRPr="00F14ADD" w:rsidRDefault="007B2FDE" w:rsidP="0023220E">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B13FCB" w:rsidRPr="00F14ADD" w:rsidRDefault="00B13FCB" w:rsidP="00D13649">
            <w:pPr>
              <w:spacing w:line="0" w:lineRule="atLeast"/>
              <w:jc w:val="left"/>
              <w:rPr>
                <w:rFonts w:ascii="ＭＳ 明朝" w:eastAsia="ＭＳ 明朝" w:hAnsi="ＭＳ 明朝" w:cs="ＭＳ Ｐゴシック"/>
                <w:color w:val="000000" w:themeColor="text1"/>
                <w:sz w:val="16"/>
                <w:szCs w:val="16"/>
              </w:rPr>
            </w:pPr>
          </w:p>
          <w:p w:rsidR="00B13FCB" w:rsidRPr="00F14ADD" w:rsidRDefault="00B13FCB" w:rsidP="00B13FCB">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39条</w:t>
            </w:r>
          </w:p>
          <w:p w:rsidR="00B13FCB" w:rsidRPr="00F14ADD" w:rsidRDefault="00B13FCB" w:rsidP="00B13FCB">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40条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F14ADD" w:rsidRDefault="00BC0C30" w:rsidP="00BC0C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BC0C30" w:rsidRPr="00F14ADD" w:rsidRDefault="005864B8" w:rsidP="00BC0C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29</w:t>
            </w:r>
            <w:r w:rsidR="00BC0C30" w:rsidRPr="00F14ADD">
              <w:rPr>
                <w:rFonts w:ascii="ＭＳ 明朝" w:eastAsia="ＭＳ 明朝" w:hAnsi="ＭＳ 明朝" w:cs="ＭＳ Ｐゴシック" w:hint="eastAsia"/>
                <w:color w:val="000000" w:themeColor="text1"/>
                <w:kern w:val="0"/>
                <w:sz w:val="16"/>
                <w:szCs w:val="16"/>
              </w:rPr>
              <w:t xml:space="preserve">　非常災害対策</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F14ADD" w:rsidRDefault="00BC0C30" w:rsidP="00BC0C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shd w:val="pct15" w:color="auto" w:fill="FFFFFF"/>
              </w:rPr>
            </w:pPr>
          </w:p>
          <w:p w:rsidR="00BC0C30" w:rsidRPr="00F14ADD" w:rsidRDefault="00BC0C30" w:rsidP="00BC0C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C0C30" w:rsidRPr="00F14ADD" w:rsidRDefault="00BC0C30" w:rsidP="00BC0C30">
            <w:pPr>
              <w:widowControl/>
              <w:spacing w:line="0" w:lineRule="atLeast"/>
              <w:ind w:leftChars="100" w:left="370" w:hangingChars="100" w:hanging="160"/>
              <w:rPr>
                <w:rFonts w:ascii="ＭＳ ゴシック" w:eastAsia="ＭＳ ゴシック" w:hAnsi="ＭＳ ゴシック" w:cs="ＭＳ Ｐゴシック"/>
                <w:i/>
                <w:color w:val="000000" w:themeColor="text1"/>
                <w:kern w:val="0"/>
                <w:sz w:val="16"/>
                <w:szCs w:val="16"/>
                <w:shd w:val="pct15" w:color="auto" w:fill="FFFFFF"/>
              </w:rPr>
            </w:pP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※留意事項　　　　　　　　　　　　　　　　　　　　　　　　　　　　　　　　　　　　　　　</w:t>
            </w:r>
          </w:p>
          <w:p w:rsidR="00BC0C30" w:rsidRPr="00F14ADD" w:rsidRDefault="00BC0C30" w:rsidP="00BC0C30">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１　消火設備その他の非常災害に際して必要な設備</w:t>
            </w:r>
          </w:p>
          <w:p w:rsidR="00BC0C30" w:rsidRPr="00F14ADD" w:rsidRDefault="00BC0C30" w:rsidP="00BC0C30">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消防法（昭和</w:t>
            </w:r>
            <w:r w:rsidRPr="00F14ADD">
              <w:rPr>
                <w:rFonts w:ascii="ＭＳ 明朝" w:eastAsia="ＭＳ 明朝" w:hAnsi="ＭＳ 明朝" w:cs="ＭＳ Ｐゴシック"/>
                <w:i/>
                <w:color w:val="000000" w:themeColor="text1"/>
                <w:kern w:val="0"/>
                <w:sz w:val="16"/>
                <w:szCs w:val="16"/>
              </w:rPr>
              <w:t>23 年法律第186 号）その他法令等に規定された設備を指</w:t>
            </w:r>
            <w:r w:rsidRPr="00F14ADD">
              <w:rPr>
                <w:rFonts w:ascii="ＭＳ 明朝" w:eastAsia="ＭＳ 明朝" w:hAnsi="ＭＳ 明朝" w:cs="ＭＳ Ｐゴシック" w:hint="eastAsia"/>
                <w:i/>
                <w:color w:val="000000" w:themeColor="text1"/>
                <w:kern w:val="0"/>
                <w:sz w:val="16"/>
                <w:szCs w:val="16"/>
              </w:rPr>
              <w:t>し、それらの設備を確実に設置しなければならない。</w:t>
            </w:r>
          </w:p>
          <w:p w:rsidR="00BC0C30" w:rsidRPr="00F14ADD" w:rsidRDefault="00BC0C30" w:rsidP="00BC0C30">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p>
          <w:p w:rsidR="00BC0C30" w:rsidRPr="00F14ADD" w:rsidRDefault="00BC0C30" w:rsidP="00BC0C30">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２　非常災害に関する具体的計画</w:t>
            </w:r>
          </w:p>
          <w:p w:rsidR="00BC0C30" w:rsidRPr="00F14ADD" w:rsidRDefault="00BC0C30" w:rsidP="00BC0C30">
            <w:pPr>
              <w:widowControl/>
              <w:spacing w:line="0" w:lineRule="atLeast"/>
              <w:ind w:leftChars="144" w:left="302"/>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　消防法施行規則（昭和</w:t>
            </w:r>
            <w:r w:rsidRPr="00F14ADD">
              <w:rPr>
                <w:rFonts w:ascii="ＭＳ 明朝" w:eastAsia="ＭＳ 明朝" w:hAnsi="ＭＳ 明朝" w:cs="ＭＳ Ｐゴシック"/>
                <w:i/>
                <w:color w:val="000000" w:themeColor="text1"/>
                <w:kern w:val="0"/>
                <w:sz w:val="16"/>
                <w:szCs w:val="16"/>
              </w:rPr>
              <w:t>36 年</w:t>
            </w:r>
            <w:r w:rsidRPr="00F14ADD">
              <w:rPr>
                <w:rFonts w:ascii="ＭＳ 明朝" w:eastAsia="ＭＳ 明朝" w:hAnsi="ＭＳ 明朝" w:cs="ＭＳ Ｐゴシック" w:hint="eastAsia"/>
                <w:i/>
                <w:color w:val="000000" w:themeColor="text1"/>
                <w:kern w:val="0"/>
                <w:sz w:val="16"/>
                <w:szCs w:val="16"/>
              </w:rPr>
              <w:t>自治省令第６号）第３条に規定する消防計画（これに準ずる計画を含む。）及び風水害、地震等の災害に対処するための計画をいう。</w:t>
            </w:r>
          </w:p>
          <w:p w:rsidR="00BC0C30" w:rsidRPr="00F14ADD" w:rsidRDefault="00BC0C30" w:rsidP="00BC0C30">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この場合、消防計画の策定及びこれに基づく消防業務の実施は、消防法第８条の規定に基づき定められる者に行わせるものとする。</w:t>
            </w:r>
          </w:p>
          <w:p w:rsidR="00BC0C30" w:rsidRPr="00F14ADD" w:rsidRDefault="00BC0C30" w:rsidP="00BC0C30">
            <w:pPr>
              <w:widowControl/>
              <w:spacing w:line="0" w:lineRule="atLeast"/>
              <w:ind w:leftChars="100" w:left="210"/>
              <w:rPr>
                <w:rFonts w:ascii="ＭＳ 明朝" w:eastAsia="ＭＳ 明朝" w:hAnsi="ＭＳ 明朝" w:cs="ＭＳ Ｐゴシック"/>
                <w:i/>
                <w:color w:val="000000" w:themeColor="text1"/>
                <w:kern w:val="0"/>
                <w:sz w:val="16"/>
                <w:szCs w:val="16"/>
              </w:rPr>
            </w:pPr>
          </w:p>
          <w:p w:rsidR="00BC0C30" w:rsidRPr="00F14ADD" w:rsidRDefault="00BC0C30" w:rsidP="00BC0C30">
            <w:pPr>
              <w:widowControl/>
              <w:spacing w:line="0" w:lineRule="atLeast"/>
              <w:ind w:leftChars="100" w:left="21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３　関係機関への通報及び連携体制の整備</w:t>
            </w:r>
          </w:p>
          <w:p w:rsidR="00BC0C30" w:rsidRPr="00F14ADD" w:rsidRDefault="00BC0C30" w:rsidP="00BC0C30">
            <w:pPr>
              <w:widowControl/>
              <w:spacing w:line="0" w:lineRule="atLeast"/>
              <w:ind w:leftChars="156" w:left="328"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非常災害に備えるため、定期的に避難、救出その他必要な訓練を行っているか。</w:t>
            </w:r>
            <w:r w:rsidRPr="00F14ADD">
              <w:rPr>
                <w:rFonts w:ascii="ＭＳ 明朝" w:eastAsia="ＭＳ 明朝" w:hAnsi="ＭＳ 明朝" w:cs="ＭＳ Ｐゴシック"/>
                <w:color w:val="000000" w:themeColor="text1"/>
                <w:kern w:val="0"/>
                <w:sz w:val="16"/>
                <w:szCs w:val="16"/>
              </w:rPr>
              <w:t xml:space="preserve"> </w:t>
            </w:r>
          </w:p>
          <w:p w:rsidR="00BC0C30" w:rsidRPr="00F14ADD" w:rsidRDefault="00BC0C30" w:rsidP="00BC0C30">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p>
          <w:p w:rsidR="00BC0C30" w:rsidRPr="00F14ADD" w:rsidRDefault="00BC0C30" w:rsidP="00AC723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事業者は、２に規定する訓練の実施に当たって、地域住民の参加が得られるよう連携に努めなければならない。</w:t>
            </w:r>
          </w:p>
          <w:p w:rsidR="00BC0C30" w:rsidRPr="00F14ADD" w:rsidRDefault="00BC0C30" w:rsidP="00BC0C30">
            <w:pPr>
              <w:widowControl/>
              <w:spacing w:line="0" w:lineRule="atLeast"/>
              <w:ind w:leftChars="100" w:left="210"/>
              <w:rPr>
                <w:rFonts w:ascii="ＭＳ ゴシック" w:eastAsia="ＭＳ ゴシック" w:hAnsi="ＭＳ ゴシック" w:cs="ＭＳ Ｐゴシック"/>
                <w:i/>
                <w:color w:val="000000" w:themeColor="text1"/>
                <w:kern w:val="0"/>
                <w:sz w:val="16"/>
                <w:szCs w:val="16"/>
                <w:shd w:val="pct15" w:color="auto" w:fill="FFFFFF"/>
              </w:rPr>
            </w:pPr>
            <w:r w:rsidRPr="00F14ADD">
              <w:rPr>
                <w:rFonts w:ascii="ＭＳ ゴシック" w:eastAsia="ＭＳ ゴシック" w:hAnsi="ＭＳ ゴシック" w:cs="ＭＳ Ｐゴシック"/>
                <w:i/>
                <w:color w:val="000000" w:themeColor="text1"/>
                <w:kern w:val="0"/>
                <w:sz w:val="16"/>
                <w:szCs w:val="16"/>
                <w:shd w:val="pct15" w:color="auto" w:fill="FFFFFF"/>
              </w:rPr>
              <w:t xml:space="preserve">※留意事項　　　　　　　　　　　　　　　　　　　　　　　　　　　　　　　　　　　　　　　　</w:t>
            </w:r>
          </w:p>
          <w:p w:rsidR="00BC0C30" w:rsidRPr="00F14ADD" w:rsidRDefault="00BC0C30" w:rsidP="00BC0C30">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F14ADD" w:rsidRDefault="00BC0C30" w:rsidP="0023220E">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BC0C30">
            <w:pPr>
              <w:widowControl/>
              <w:spacing w:line="0" w:lineRule="atLeast"/>
              <w:rPr>
                <w:rFonts w:ascii="ＭＳ 明朝" w:eastAsia="ＭＳ 明朝" w:hAnsi="ＭＳ 明朝" w:cs="ＭＳ Ｐゴシック"/>
                <w:color w:val="000000" w:themeColor="text1"/>
                <w:kern w:val="0"/>
                <w:sz w:val="16"/>
                <w:szCs w:val="16"/>
              </w:rPr>
            </w:pP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２．避難訓練：</w:t>
            </w:r>
            <w:r w:rsidRPr="00F14ADD">
              <w:rPr>
                <w:rFonts w:ascii="ＭＳ 明朝" w:eastAsia="ＭＳ 明朝" w:hAnsi="ＭＳ 明朝" w:cs="ＭＳ Ｐゴシック" w:hint="eastAsia"/>
                <w:color w:val="000000" w:themeColor="text1"/>
                <w:kern w:val="0"/>
                <w:sz w:val="16"/>
                <w:szCs w:val="16"/>
                <w:u w:val="single"/>
              </w:rPr>
              <w:t>年　　　回</w:t>
            </w: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火災</w:t>
            </w: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地震</w:t>
            </w: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その他（　　　　　　　　　）</w:t>
            </w: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BC0C30" w:rsidRPr="00F14ADD" w:rsidRDefault="00BC0C30" w:rsidP="00BC0C3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F14ADD" w:rsidRDefault="00BC0C30" w:rsidP="00BC0C30">
            <w:pPr>
              <w:spacing w:line="0" w:lineRule="atLeast"/>
              <w:jc w:val="left"/>
              <w:rPr>
                <w:rFonts w:ascii="ＭＳ 明朝" w:eastAsia="ＭＳ 明朝" w:hAnsi="ＭＳ 明朝" w:cs="ＭＳ Ｐゴシック"/>
                <w:color w:val="000000" w:themeColor="text1"/>
                <w:sz w:val="16"/>
                <w:szCs w:val="16"/>
              </w:rPr>
            </w:pPr>
          </w:p>
          <w:p w:rsidR="00BC0C30" w:rsidRPr="00F14ADD" w:rsidRDefault="00BC0C30" w:rsidP="00BC0C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40条</w:t>
            </w:r>
          </w:p>
          <w:p w:rsidR="00BC0C30" w:rsidRPr="00F14ADD" w:rsidRDefault="00BC0C30" w:rsidP="00BC0C30">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41条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B4927" w:rsidRPr="00F14ADD" w:rsidRDefault="005864B8"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30</w:t>
            </w:r>
            <w:r w:rsidR="003B4927" w:rsidRPr="00F14ADD">
              <w:rPr>
                <w:rFonts w:ascii="ＭＳ 明朝" w:eastAsia="ＭＳ 明朝" w:hAnsi="ＭＳ 明朝" w:cs="ＭＳ Ｐゴシック" w:hint="eastAsia"/>
                <w:color w:val="000000" w:themeColor="text1"/>
                <w:kern w:val="0"/>
                <w:sz w:val="16"/>
                <w:szCs w:val="16"/>
              </w:rPr>
              <w:t xml:space="preserve">　衛生管理等</w:t>
            </w:r>
          </w:p>
          <w:p w:rsidR="003B4927" w:rsidRPr="00F14ADD" w:rsidRDefault="003B4927" w:rsidP="003B4927">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事業者は、障害児の使用する設備及び飲用に供する水について、衛生的な管理に</w:t>
            </w: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努め、又は衛生上必要な措置を講ずるとともに、健康管理等に必要となる機械器具等の管理を適正に</w:t>
            </w: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行われているか。</w:t>
            </w:r>
          </w:p>
          <w:p w:rsidR="003B4927" w:rsidRPr="00F14ADD" w:rsidRDefault="003B4927" w:rsidP="003B4927">
            <w:pPr>
              <w:widowControl/>
              <w:spacing w:line="0" w:lineRule="atLeast"/>
              <w:rPr>
                <w:rFonts w:ascii="ＭＳ ゴシック" w:eastAsia="ＭＳ ゴシック" w:hAnsi="ＭＳ ゴシック" w:cs="ＭＳ Ｐゴシック"/>
                <w:i/>
                <w:color w:val="000000" w:themeColor="text1"/>
                <w:kern w:val="0"/>
                <w:sz w:val="16"/>
                <w:szCs w:val="16"/>
                <w:shd w:val="pct15" w:color="auto" w:fill="FFFFFF"/>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w:t>
            </w: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留意事項　　　　　　　　　　　　　　　　　　　　　　　　　　　　　　　　　　　　　　　　</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21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２　このほか、次の点に留意するものとする。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w:t>
            </w:r>
            <w:r w:rsidRPr="00F14ADD">
              <w:rPr>
                <w:rFonts w:ascii="ＭＳ 明朝" w:eastAsia="ＭＳ 明朝" w:hAnsi="ＭＳ 明朝" w:cs="ＭＳ Ｐゴシック"/>
                <w:i/>
                <w:color w:val="000000" w:themeColor="text1"/>
                <w:kern w:val="0"/>
                <w:sz w:val="16"/>
                <w:szCs w:val="16"/>
              </w:rPr>
              <w:t xml:space="preserve"> 事業者は、感染症又は食中毒の発生及びまん延を防</w:t>
            </w:r>
            <w:r w:rsidRPr="00F14ADD">
              <w:rPr>
                <w:rFonts w:ascii="ＭＳ 明朝" w:eastAsia="ＭＳ 明朝" w:hAnsi="ＭＳ 明朝" w:cs="ＭＳ Ｐゴシック" w:hint="eastAsia"/>
                <w:i/>
                <w:color w:val="000000" w:themeColor="text1"/>
                <w:kern w:val="0"/>
                <w:sz w:val="16"/>
                <w:szCs w:val="16"/>
              </w:rPr>
              <w:t>止するための措置等について、必要に応じて保健所の助言、指導を求めるとともに、常に密接な連携を保つこと。</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w:t>
            </w:r>
            <w:r w:rsidRPr="00F14ADD">
              <w:rPr>
                <w:rFonts w:ascii="ＭＳ 明朝" w:eastAsia="ＭＳ 明朝" w:hAnsi="ＭＳ 明朝" w:cs="ＭＳ Ｐゴシック"/>
                <w:i/>
                <w:color w:val="000000" w:themeColor="text1"/>
                <w:kern w:val="0"/>
                <w:sz w:val="16"/>
                <w:szCs w:val="16"/>
              </w:rPr>
              <w:t xml:space="preserve"> 特にインフルエンザ対策、腸管出血性大腸菌感染症対策、レジオ</w:t>
            </w:r>
            <w:r w:rsidRPr="00F14ADD">
              <w:rPr>
                <w:rFonts w:ascii="ＭＳ 明朝" w:eastAsia="ＭＳ 明朝" w:hAnsi="ＭＳ 明朝" w:cs="ＭＳ Ｐゴシック" w:hint="eastAsia"/>
                <w:i/>
                <w:color w:val="000000" w:themeColor="text1"/>
                <w:kern w:val="0"/>
                <w:sz w:val="16"/>
                <w:szCs w:val="16"/>
              </w:rPr>
              <w:t>ネラ症対策等については、その発生及びまん延を防止するための措置について、別途通知等が発出されているので、これに基づき、適切な措置を講じること。</w:t>
            </w:r>
          </w:p>
          <w:p w:rsidR="003B4927" w:rsidRPr="00F14ADD" w:rsidRDefault="003B4927" w:rsidP="003B4927">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w:t>
            </w:r>
            <w:r w:rsidRPr="00F14ADD">
              <w:rPr>
                <w:rFonts w:ascii="ＭＳ 明朝" w:eastAsia="ＭＳ 明朝" w:hAnsi="ＭＳ 明朝" w:cs="ＭＳ Ｐゴシック"/>
                <w:i/>
                <w:color w:val="000000" w:themeColor="text1"/>
                <w:kern w:val="0"/>
                <w:sz w:val="16"/>
                <w:szCs w:val="16"/>
              </w:rPr>
              <w:t xml:space="preserve"> 空調設備等により事業所内の適温の確保に努めること。</w:t>
            </w:r>
          </w:p>
          <w:p w:rsidR="003B4927" w:rsidRPr="00F14ADD" w:rsidRDefault="003B4927" w:rsidP="003B4927">
            <w:pPr>
              <w:widowControl/>
              <w:spacing w:line="0" w:lineRule="atLeast"/>
              <w:ind w:leftChars="200" w:left="42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left="160" w:hangingChars="100" w:hanging="160"/>
              <w:rPr>
                <w:rFonts w:ascii="ＭＳ 明朝" w:eastAsia="ＭＳ 明朝" w:hAnsi="ＭＳ 明朝" w:cs="ＭＳ Ｐゴシック"/>
                <w:color w:val="000000" w:themeColor="text1"/>
                <w:kern w:val="0"/>
                <w:sz w:val="16"/>
                <w:szCs w:val="16"/>
                <w:u w:val="single"/>
              </w:rPr>
            </w:pPr>
            <w:r w:rsidRPr="00F14ADD">
              <w:rPr>
                <w:rFonts w:ascii="ＭＳ 明朝" w:eastAsia="ＭＳ 明朝" w:hAnsi="ＭＳ 明朝" w:cs="ＭＳ Ｐゴシック" w:hint="eastAsia"/>
                <w:color w:val="000000" w:themeColor="text1"/>
                <w:kern w:val="0"/>
                <w:sz w:val="16"/>
                <w:szCs w:val="16"/>
                <w:u w:val="single"/>
              </w:rPr>
              <w:t>※令和６年３月</w:t>
            </w:r>
            <w:r w:rsidRPr="00F14ADD">
              <w:rPr>
                <w:rFonts w:ascii="ＭＳ 明朝" w:eastAsia="ＭＳ 明朝" w:hAnsi="ＭＳ 明朝" w:cs="ＭＳ Ｐゴシック"/>
                <w:color w:val="000000" w:themeColor="text1"/>
                <w:kern w:val="0"/>
                <w:sz w:val="16"/>
                <w:szCs w:val="16"/>
                <w:u w:val="single"/>
              </w:rPr>
              <w:t>31日までは努力義務</w:t>
            </w: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事業者は、指定</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事業所において感染症又は食中毒が発生し、又はま</w:t>
            </w:r>
          </w:p>
          <w:p w:rsidR="003B4927" w:rsidRPr="00F14ADD" w:rsidRDefault="003B4927" w:rsidP="003B4927">
            <w:pPr>
              <w:widowControl/>
              <w:tabs>
                <w:tab w:val="left" w:pos="1114"/>
              </w:tabs>
              <w:spacing w:line="0" w:lineRule="atLeast"/>
              <w:ind w:firstLineChars="100" w:firstLine="160"/>
              <w:rPr>
                <w:rFonts w:ascii="ＭＳ 明朝" w:eastAsia="ＭＳ 明朝" w:hAnsi="ＭＳ 明朝" w:cs="ＭＳ Ｐゴシック"/>
                <w:strike/>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ん延しないように必要な措置を講じているか。</w:t>
            </w:r>
          </w:p>
          <w:p w:rsidR="003B4927" w:rsidRPr="00F14ADD" w:rsidRDefault="003B4927" w:rsidP="003B4927">
            <w:pPr>
              <w:widowControl/>
              <w:spacing w:line="0" w:lineRule="atLeast"/>
              <w:ind w:leftChars="100" w:left="530"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　当該事業所における感染症及び食中毒の予防及びまん延の防止のための指針を整備すること。</w:t>
            </w:r>
          </w:p>
          <w:p w:rsidR="003B4927" w:rsidRPr="00F14ADD" w:rsidRDefault="003B4927" w:rsidP="003B4927">
            <w:pPr>
              <w:widowControl/>
              <w:spacing w:line="0" w:lineRule="atLeast"/>
              <w:ind w:leftChars="100" w:left="530"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3B4927" w:rsidRPr="00F14ADD" w:rsidRDefault="003B4927" w:rsidP="003B4927">
            <w:pPr>
              <w:widowControl/>
              <w:spacing w:line="0" w:lineRule="atLeast"/>
              <w:ind w:leftChars="100" w:left="210"/>
              <w:rPr>
                <w:rFonts w:ascii="ＭＳ ゴシック" w:eastAsia="ＭＳ ゴシック" w:hAnsi="ＭＳ ゴシック" w:cs="ＭＳ Ｐゴシック"/>
                <w:i/>
                <w:color w:val="000000" w:themeColor="text1"/>
                <w:kern w:val="0"/>
                <w:sz w:val="16"/>
                <w:szCs w:val="16"/>
                <w:shd w:val="pct15" w:color="auto" w:fill="FFFFFF"/>
              </w:rPr>
            </w:pP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※具体的な取扱い　　　　　　　　　　　　　　　　　　　　　　　　　　　　　　　　　　　　</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１　</w:t>
            </w:r>
            <w:r w:rsidRPr="00F14ADD">
              <w:rPr>
                <w:rFonts w:ascii="ＭＳ 明朝" w:eastAsia="ＭＳ 明朝" w:hAnsi="ＭＳ 明朝" w:cs="ＭＳ Ｐゴシック"/>
                <w:i/>
                <w:color w:val="000000" w:themeColor="text1"/>
                <w:kern w:val="0"/>
                <w:sz w:val="16"/>
                <w:szCs w:val="16"/>
              </w:rPr>
              <w:t>感染症及び食中毒の予防及びまん延の防止のための対策を検討</w:t>
            </w:r>
            <w:r w:rsidRPr="00F14ADD">
              <w:rPr>
                <w:rFonts w:ascii="ＭＳ 明朝" w:eastAsia="ＭＳ 明朝" w:hAnsi="ＭＳ 明朝" w:cs="ＭＳ Ｐゴシック" w:hint="eastAsia"/>
                <w:i/>
                <w:color w:val="000000" w:themeColor="text1"/>
                <w:kern w:val="0"/>
                <w:sz w:val="16"/>
                <w:szCs w:val="16"/>
              </w:rPr>
              <w:t>する委員会</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　構成メンバーの責務及び役割分担を明確にするとともに、専任の感染対策を担当する者（以下「感染対策担当者」という。）を決めておくことが必要である。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カ　指定児童発達支援事業所外の感染管理等の専門家を委員として積極的に活用することが望ましい。</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21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 xml:space="preserve">２　</w:t>
            </w:r>
            <w:r w:rsidRPr="00F14ADD">
              <w:rPr>
                <w:rFonts w:ascii="ＭＳ ゴシック" w:eastAsia="ＭＳ ゴシック" w:hAnsi="ＭＳ ゴシック" w:cs="ＭＳ Ｐゴシック"/>
                <w:i/>
                <w:color w:val="000000" w:themeColor="text1"/>
                <w:kern w:val="0"/>
                <w:sz w:val="16"/>
                <w:szCs w:val="16"/>
              </w:rPr>
              <w:t>感染症及び食中毒の予防及びまん延の防止のための指針</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　「感染症及び食中毒の予防及びまん延の防止のための指針」には、平常時の対策及び発生時の対応を規定する。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　発生時における事業所内の連絡体制や前記の関係機関への連絡体制を整備し、明記しておくことも必要である。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エ　それぞれの項目の記載内容の例については、「障害福祉サービス施設・事業所職員のための感染対策マニュアル」も踏まえて検討すること。</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21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 xml:space="preserve">３　</w:t>
            </w:r>
            <w:r w:rsidRPr="00F14ADD">
              <w:rPr>
                <w:rFonts w:ascii="ＭＳ ゴシック" w:eastAsia="ＭＳ ゴシック" w:hAnsi="ＭＳ ゴシック" w:cs="ＭＳ Ｐゴシック"/>
                <w:i/>
                <w:color w:val="000000" w:themeColor="text1"/>
                <w:kern w:val="0"/>
                <w:sz w:val="16"/>
                <w:szCs w:val="16"/>
              </w:rPr>
              <w:t>感染症及び食中毒の予防及びまん延の防止のための研修</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p>
          <w:p w:rsidR="003B4927" w:rsidRPr="00F14ADD" w:rsidRDefault="003B4927" w:rsidP="003B4927">
            <w:pPr>
              <w:widowControl/>
              <w:spacing w:line="0" w:lineRule="atLeast"/>
              <w:ind w:leftChars="100" w:left="21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 xml:space="preserve">４　</w:t>
            </w:r>
            <w:r w:rsidRPr="00F14ADD">
              <w:rPr>
                <w:rFonts w:ascii="ＭＳ ゴシック" w:eastAsia="ＭＳ ゴシック" w:hAnsi="ＭＳ ゴシック" w:cs="ＭＳ Ｐゴシック"/>
                <w:i/>
                <w:color w:val="000000" w:themeColor="text1"/>
                <w:kern w:val="0"/>
                <w:sz w:val="16"/>
                <w:szCs w:val="16"/>
              </w:rPr>
              <w:t>感染症の予防及びまん延の防止のための訓練</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　平時から、実際に感染症が発生した場合を想定し、発生時の対応について、訓練（シミュレーション）を定期的（年２回以上）に行うことが必要である。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3B4927" w:rsidRPr="00F14ADD" w:rsidRDefault="003B4927" w:rsidP="003B4927">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　訓練の実施は、机上を含めその実施手法は問わないものの、机上及び実地で実施するものを適切に組み合わせながら実施することが適切である。</w:t>
            </w:r>
          </w:p>
          <w:p w:rsidR="003B4927" w:rsidRPr="00F14ADD" w:rsidRDefault="003B4927" w:rsidP="003B4927">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　・　該当なし</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措置の内容</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当該事業所における感染症及び食中毒の予防及びまん延の防止のための対策を検討する委員会の開催及び従業者への周知</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感染症及び食中毒の予防及びまん延の防止のための指針の整備</w:t>
            </w:r>
          </w:p>
          <w:p w:rsidR="003B4927" w:rsidRPr="00F14ADD" w:rsidRDefault="003B4927" w:rsidP="003B4927">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感染症及び食中毒の予防及びまん延の防止のための研修並びに感染症の予防及びまん延の防止のための訓練の実施</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〔感染対策委員会〕</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○委員会の構成員</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□法人代表者</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□法人理事等</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□管理者、施設長</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□児童発達支援管理責任者等</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□事務長</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□児童指導員等</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□医師、看護職員等</w:t>
            </w:r>
          </w:p>
          <w:p w:rsidR="003B4927" w:rsidRPr="00F14ADD" w:rsidRDefault="003B4927" w:rsidP="003B4927">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□栄養士又は管理栄養士</w:t>
            </w:r>
          </w:p>
          <w:p w:rsidR="003B4927" w:rsidRPr="00F14ADD" w:rsidRDefault="003B4927" w:rsidP="003B4927">
            <w:pPr>
              <w:widowControl/>
              <w:spacing w:line="0" w:lineRule="atLeast"/>
              <w:ind w:leftChars="100" w:left="210"/>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□その他（　　　　　　　　　　　　）　</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○感染対策担当者</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職：</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氏名：</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○感染対策委員会の開催回数・開催月</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開催回数：　回</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開催月：　　月</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〔感染症及び食中毒の予防及びまん延の防止のための指針〕</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○指針への記載内容</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ア　平常時の対策</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□事業所内の衛生管理（環境の整備、排泄物の処理、血液・体液の処理等）</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□日常の支援にかかる感染対策</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□手洗いの基本</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□早期発見のための日常の観察項目）</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□その他（　　　　）</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イ　発生時の対応</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□発生状況の把握</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□感染拡大の防止</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□医療機関や保健所、市町村における事業所関係課等の関係機関との連携</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□医療処置、行政への報告</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□その他（　　　　　　　　　　）</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〔感染症の予防及びまん延の防止のための訓練〕</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○実施した研修又は訓練名（Ｒ４年度）</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○開催回数及び開催月（Ｒ４年度）</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開催回数：　　　　回</w:t>
            </w:r>
          </w:p>
          <w:p w:rsidR="003B4927" w:rsidRPr="00F14ADD" w:rsidRDefault="003B4927" w:rsidP="003B4927">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開催月：　　　年　　月</w:t>
            </w: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p w:rsidR="003B4927" w:rsidRPr="00F14ADD" w:rsidRDefault="003B4927" w:rsidP="003B4927">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p>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41条</w:t>
            </w:r>
          </w:p>
          <w:p w:rsidR="003B4927" w:rsidRPr="00F14ADD" w:rsidRDefault="003B4927" w:rsidP="003B492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42条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8B6996"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5864B8" w:rsidRPr="00F14ADD">
              <w:rPr>
                <w:rFonts w:ascii="ＭＳ 明朝" w:eastAsia="ＭＳ 明朝" w:hAnsi="ＭＳ 明朝" w:cs="ＭＳ Ｐゴシック" w:hint="eastAsia"/>
                <w:color w:val="000000" w:themeColor="text1"/>
                <w:kern w:val="0"/>
                <w:sz w:val="16"/>
                <w:szCs w:val="16"/>
              </w:rPr>
              <w:t>1</w:t>
            </w:r>
            <w:r w:rsidR="008B6996" w:rsidRPr="00F14ADD">
              <w:rPr>
                <w:rFonts w:ascii="ＭＳ 明朝" w:eastAsia="ＭＳ 明朝" w:hAnsi="ＭＳ 明朝" w:cs="ＭＳ Ｐゴシック" w:hint="eastAsia"/>
                <w:color w:val="000000" w:themeColor="text1"/>
                <w:kern w:val="0"/>
                <w:sz w:val="16"/>
                <w:szCs w:val="16"/>
              </w:rPr>
              <w:t xml:space="preserve">　協力医療機関</w:t>
            </w:r>
          </w:p>
          <w:p w:rsidR="008B6996" w:rsidRPr="00F14ADD" w:rsidRDefault="008B6996"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shd w:val="pct15" w:color="auto" w:fill="FFFFFF"/>
              </w:rPr>
            </w:pPr>
          </w:p>
          <w:p w:rsidR="008B6996" w:rsidRPr="00F14ADD" w:rsidRDefault="008B6996"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事業者は、障害児の病状の急変等に備えるため、あらかじめ、協力医療機関を定めているか。</w:t>
            </w:r>
          </w:p>
          <w:p w:rsidR="007B2FDE" w:rsidRPr="00F14ADD" w:rsidRDefault="007B2FDE"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E3CF5" w:rsidRPr="00F14ADD">
              <w:rPr>
                <w:rFonts w:ascii="ＭＳ 明朝" w:eastAsia="ＭＳ 明朝" w:hAnsi="ＭＳ 明朝" w:cs="ＭＳ Ｐゴシック" w:hint="eastAsia"/>
                <w:color w:val="000000" w:themeColor="text1"/>
                <w:kern w:val="0"/>
                <w:sz w:val="16"/>
                <w:szCs w:val="16"/>
              </w:rPr>
              <w:t>協力医療機関名（　　　　　　　）</w:t>
            </w:r>
          </w:p>
        </w:tc>
        <w:tc>
          <w:tcPr>
            <w:tcW w:w="1580" w:type="dxa"/>
            <w:tcBorders>
              <w:top w:val="single" w:sz="4" w:space="0" w:color="auto"/>
              <w:left w:val="nil"/>
              <w:bottom w:val="single" w:sz="4" w:space="0" w:color="auto"/>
              <w:right w:val="single" w:sz="4" w:space="0" w:color="auto"/>
            </w:tcBorders>
          </w:tcPr>
          <w:p w:rsidR="008B6996" w:rsidRPr="00F14ADD" w:rsidRDefault="008B6996" w:rsidP="00D13649">
            <w:pPr>
              <w:spacing w:line="0" w:lineRule="atLeast"/>
              <w:jc w:val="left"/>
              <w:rPr>
                <w:rFonts w:ascii="ＭＳ 明朝" w:eastAsia="ＭＳ 明朝" w:hAnsi="ＭＳ 明朝" w:cs="ＭＳ Ｐゴシック"/>
                <w:color w:val="000000" w:themeColor="text1"/>
                <w:sz w:val="16"/>
                <w:szCs w:val="16"/>
              </w:rPr>
            </w:pPr>
          </w:p>
          <w:p w:rsidR="008B6996" w:rsidRPr="00F14ADD" w:rsidRDefault="008B6996" w:rsidP="008B699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42条</w:t>
            </w:r>
          </w:p>
          <w:p w:rsidR="008B6996" w:rsidRPr="00F14ADD" w:rsidRDefault="008B6996" w:rsidP="008B699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43条</w:t>
            </w:r>
          </w:p>
          <w:p w:rsidR="008B6996" w:rsidRPr="00F14ADD" w:rsidRDefault="008B6996" w:rsidP="008B6996">
            <w:pPr>
              <w:ind w:firstLineChars="100" w:firstLine="160"/>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8B6996"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5864B8" w:rsidRPr="00F14ADD">
              <w:rPr>
                <w:rFonts w:ascii="ＭＳ 明朝" w:eastAsia="ＭＳ 明朝" w:hAnsi="ＭＳ 明朝" w:cs="ＭＳ Ｐゴシック" w:hint="eastAsia"/>
                <w:color w:val="000000" w:themeColor="text1"/>
                <w:kern w:val="0"/>
                <w:sz w:val="16"/>
                <w:szCs w:val="16"/>
              </w:rPr>
              <w:t>2</w:t>
            </w:r>
            <w:r w:rsidR="008B6996" w:rsidRPr="00F14ADD">
              <w:rPr>
                <w:rFonts w:ascii="ＭＳ 明朝" w:eastAsia="ＭＳ 明朝" w:hAnsi="ＭＳ 明朝" w:cs="ＭＳ Ｐゴシック" w:hint="eastAsia"/>
                <w:color w:val="000000" w:themeColor="text1"/>
                <w:kern w:val="0"/>
                <w:sz w:val="16"/>
                <w:szCs w:val="16"/>
              </w:rPr>
              <w:t xml:space="preserve">　掲示</w:t>
            </w:r>
          </w:p>
          <w:p w:rsidR="008B6996" w:rsidRPr="00F14ADD" w:rsidRDefault="008B6996"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F14ADD" w:rsidRDefault="008B6996"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事業所の見やすい場所に、運営規程の概要、従業者の勤務の体制、</w:t>
            </w:r>
            <w:r w:rsidRPr="00F14ADD">
              <w:rPr>
                <w:rFonts w:ascii="ＭＳ 明朝" w:eastAsia="ＭＳ 明朝" w:hAnsi="ＭＳ 明朝" w:cs="ＭＳ Ｐゴシック"/>
                <w:color w:val="000000" w:themeColor="text1"/>
                <w:kern w:val="0"/>
                <w:sz w:val="16"/>
                <w:szCs w:val="16"/>
              </w:rPr>
              <w:t>32の協力医療機関その他の通所給付決定保護者のサービスの選択に資すると認められる重要事項を掲示しているか。</w:t>
            </w:r>
          </w:p>
          <w:p w:rsidR="0079597A" w:rsidRPr="00F14ADD" w:rsidRDefault="0079597A"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1B6A4A" w:rsidRPr="00F14ADD">
              <w:rPr>
                <w:rFonts w:ascii="ＭＳ 明朝" w:eastAsia="ＭＳ 明朝" w:hAnsi="ＭＳ 明朝" w:cs="ＭＳ Ｐゴシック" w:hint="eastAsia"/>
                <w:color w:val="000000" w:themeColor="text1"/>
                <w:kern w:val="0"/>
                <w:sz w:val="16"/>
                <w:szCs w:val="16"/>
              </w:rPr>
              <w:t>重要事項</w:t>
            </w:r>
            <w:r w:rsidRPr="00F14ADD">
              <w:rPr>
                <w:rFonts w:ascii="ＭＳ 明朝" w:eastAsia="ＭＳ 明朝" w:hAnsi="ＭＳ 明朝" w:cs="ＭＳ Ｐゴシック" w:hint="eastAsia"/>
                <w:color w:val="000000" w:themeColor="text1"/>
                <w:kern w:val="0"/>
                <w:sz w:val="16"/>
                <w:szCs w:val="16"/>
              </w:rPr>
              <w:t>を記載した書面を備え付け、いつでも関係者に自由に閲覧させることにより、掲示に代えることができる。）</w:t>
            </w:r>
          </w:p>
          <w:p w:rsidR="008B6996" w:rsidRPr="00F14ADD"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E3CF5" w:rsidRPr="00F14ADD" w:rsidRDefault="00CE3CF5" w:rsidP="0023220E">
            <w:pPr>
              <w:widowControl/>
              <w:spacing w:line="0" w:lineRule="atLeast"/>
              <w:rPr>
                <w:rFonts w:ascii="ＭＳ 明朝" w:eastAsia="ＭＳ 明朝" w:hAnsi="ＭＳ 明朝" w:cs="ＭＳ Ｐゴシック"/>
                <w:color w:val="000000" w:themeColor="text1"/>
                <w:kern w:val="0"/>
                <w:sz w:val="16"/>
                <w:szCs w:val="16"/>
              </w:rPr>
            </w:pPr>
          </w:p>
          <w:p w:rsidR="00CE3CF5" w:rsidRPr="00F14ADD" w:rsidRDefault="007100E4" w:rsidP="0023220E">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E3CF5" w:rsidRPr="00F14ADD">
              <w:rPr>
                <w:rFonts w:ascii="ＭＳ 明朝" w:eastAsia="ＭＳ 明朝" w:hAnsi="ＭＳ 明朝" w:cs="ＭＳ Ｐゴシック" w:hint="eastAsia"/>
                <w:color w:val="000000" w:themeColor="text1"/>
                <w:kern w:val="0"/>
                <w:sz w:val="16"/>
                <w:szCs w:val="16"/>
              </w:rPr>
              <w:t>掲示状況</w:t>
            </w:r>
          </w:p>
          <w:p w:rsidR="00CE3CF5" w:rsidRPr="00F14ADD" w:rsidRDefault="0033630B"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7E1DAC" w:rsidRPr="00F14ADD">
              <w:rPr>
                <w:rFonts w:ascii="ＭＳ 明朝" w:eastAsia="ＭＳ 明朝" w:hAnsi="ＭＳ 明朝" w:cs="ＭＳ Ｐゴシック" w:hint="eastAsia"/>
                <w:color w:val="000000" w:themeColor="text1"/>
                <w:kern w:val="0"/>
                <w:sz w:val="16"/>
                <w:szCs w:val="16"/>
              </w:rPr>
              <w:t xml:space="preserve"> </w:t>
            </w:r>
            <w:r w:rsidR="00CE3CF5" w:rsidRPr="00F14ADD">
              <w:rPr>
                <w:rFonts w:ascii="ＭＳ 明朝" w:eastAsia="ＭＳ 明朝" w:hAnsi="ＭＳ 明朝" w:cs="ＭＳ Ｐゴシック" w:hint="eastAsia"/>
                <w:color w:val="000000" w:themeColor="text1"/>
                <w:kern w:val="0"/>
                <w:sz w:val="16"/>
                <w:szCs w:val="16"/>
              </w:rPr>
              <w:t>運営規程の概要</w:t>
            </w: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7E1DAC"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従業者の勤務体制</w:t>
            </w:r>
          </w:p>
          <w:p w:rsidR="00CE3CF5" w:rsidRPr="00F14ADD" w:rsidRDefault="0033630B"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CE3CF5" w:rsidRPr="00F14ADD">
              <w:rPr>
                <w:rFonts w:ascii="ＭＳ 明朝" w:eastAsia="ＭＳ 明朝" w:hAnsi="ＭＳ 明朝" w:cs="ＭＳ Ｐゴシック" w:hint="eastAsia"/>
                <w:color w:val="000000" w:themeColor="text1"/>
                <w:kern w:val="0"/>
                <w:sz w:val="16"/>
                <w:szCs w:val="16"/>
              </w:rPr>
              <w:t>事故発生時の対応</w:t>
            </w:r>
          </w:p>
          <w:p w:rsidR="00CE3CF5" w:rsidRPr="00F14ADD" w:rsidRDefault="0033630B" w:rsidP="00CE3CF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CE3CF5" w:rsidRPr="00F14ADD">
              <w:rPr>
                <w:rFonts w:ascii="ＭＳ 明朝" w:eastAsia="ＭＳ 明朝" w:hAnsi="ＭＳ 明朝" w:cs="ＭＳ Ｐゴシック" w:hint="eastAsia"/>
                <w:color w:val="000000" w:themeColor="text1"/>
                <w:kern w:val="0"/>
                <w:sz w:val="16"/>
                <w:szCs w:val="16"/>
              </w:rPr>
              <w:t>苦情処理の体制</w:t>
            </w:r>
          </w:p>
          <w:p w:rsidR="00CE3CF5" w:rsidRPr="00F14ADD" w:rsidRDefault="0033630B" w:rsidP="00CE3CF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CE3CF5" w:rsidRPr="00F14ADD">
              <w:rPr>
                <w:rFonts w:ascii="ＭＳ 明朝" w:eastAsia="ＭＳ 明朝" w:hAnsi="ＭＳ 明朝" w:cs="ＭＳ Ｐゴシック" w:hint="eastAsia"/>
                <w:color w:val="000000" w:themeColor="text1"/>
                <w:kern w:val="0"/>
                <w:sz w:val="16"/>
                <w:szCs w:val="16"/>
              </w:rPr>
              <w:t>提供するサービスの第三者評価の実施状況</w:t>
            </w:r>
          </w:p>
          <w:p w:rsidR="00CE3CF5" w:rsidRPr="00F14ADD" w:rsidRDefault="0033630B" w:rsidP="00CE3CF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CE3CF5" w:rsidRPr="00F14ADD">
              <w:rPr>
                <w:rFonts w:ascii="ＭＳ 明朝" w:eastAsia="ＭＳ 明朝" w:hAnsi="ＭＳ 明朝" w:cs="ＭＳ Ｐゴシック" w:hint="eastAsia"/>
                <w:color w:val="000000" w:themeColor="text1"/>
                <w:kern w:val="0"/>
                <w:sz w:val="16"/>
                <w:szCs w:val="16"/>
              </w:rPr>
              <w:t>協力医療機関</w:t>
            </w:r>
          </w:p>
          <w:p w:rsidR="00CE3CF5" w:rsidRPr="00F14ADD" w:rsidRDefault="0033630B"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CE3CF5" w:rsidRPr="00F14ADD">
              <w:rPr>
                <w:rFonts w:ascii="ＭＳ 明朝" w:eastAsia="ＭＳ 明朝" w:hAnsi="ＭＳ 明朝" w:cs="ＭＳ Ｐゴシック" w:hint="eastAsia"/>
                <w:color w:val="000000" w:themeColor="text1"/>
                <w:kern w:val="0"/>
                <w:sz w:val="16"/>
                <w:szCs w:val="16"/>
              </w:rPr>
              <w:t>その他（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F14ADD" w:rsidRDefault="008B6996" w:rsidP="00D13649">
            <w:pPr>
              <w:spacing w:line="0" w:lineRule="atLeast"/>
              <w:jc w:val="left"/>
              <w:rPr>
                <w:rFonts w:ascii="ＭＳ 明朝" w:eastAsia="ＭＳ 明朝" w:hAnsi="ＭＳ 明朝" w:cs="ＭＳ Ｐゴシック"/>
                <w:color w:val="000000" w:themeColor="text1"/>
                <w:sz w:val="16"/>
                <w:szCs w:val="16"/>
              </w:rPr>
            </w:pPr>
          </w:p>
          <w:p w:rsidR="008B6996" w:rsidRPr="00F14ADD" w:rsidRDefault="008B6996" w:rsidP="008B699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43条</w:t>
            </w:r>
          </w:p>
          <w:p w:rsidR="008B6996" w:rsidRPr="00F14ADD" w:rsidRDefault="008B6996" w:rsidP="008B699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44条</w:t>
            </w:r>
          </w:p>
          <w:p w:rsidR="008B6996" w:rsidRPr="00F14ADD" w:rsidRDefault="008B6996" w:rsidP="008B6996">
            <w:pPr>
              <w:ind w:firstLineChars="100" w:firstLine="160"/>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8B6996"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5864B8" w:rsidRPr="00F14ADD">
              <w:rPr>
                <w:rFonts w:ascii="ＭＳ 明朝" w:eastAsia="ＭＳ 明朝" w:hAnsi="ＭＳ 明朝" w:cs="ＭＳ Ｐゴシック" w:hint="eastAsia"/>
                <w:color w:val="000000" w:themeColor="text1"/>
                <w:kern w:val="0"/>
                <w:sz w:val="16"/>
                <w:szCs w:val="16"/>
              </w:rPr>
              <w:t>3</w:t>
            </w:r>
            <w:r w:rsidR="008B6996" w:rsidRPr="00F14ADD">
              <w:rPr>
                <w:rFonts w:ascii="ＭＳ 明朝" w:eastAsia="ＭＳ 明朝" w:hAnsi="ＭＳ 明朝" w:cs="ＭＳ Ｐゴシック" w:hint="eastAsia"/>
                <w:color w:val="000000" w:themeColor="text1"/>
                <w:kern w:val="0"/>
                <w:sz w:val="16"/>
                <w:szCs w:val="16"/>
              </w:rPr>
              <w:t xml:space="preserve">　身体拘束等の禁止</w:t>
            </w:r>
          </w:p>
          <w:p w:rsidR="008B6996" w:rsidRPr="00F14ADD" w:rsidRDefault="008B6996"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F14ADD" w:rsidRDefault="008B6996"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に当たっては、障害児又は他の障害児の生命又は身体を保護するため緊急やむを得ない場合を除き、身体的拘束その他障害児の行動を制限する行為（２において「身体拘束等」という。）を行っていないか。</w:t>
            </w:r>
          </w:p>
          <w:p w:rsidR="008B6996" w:rsidRPr="00F14ADD"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CE3CF5" w:rsidRPr="00F14ADD" w:rsidRDefault="008B6996" w:rsidP="003B492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事業者は、やむを得ず身体拘束等を行う場合には、その態様及び時間、その際の障害児の心身の状況並びに緊急やむを得ない理由その他必要な事項を記録しているか。</w:t>
            </w:r>
          </w:p>
          <w:p w:rsidR="00CE3CF5" w:rsidRPr="00F14ADD" w:rsidRDefault="00CE3CF5" w:rsidP="00CE3CF5">
            <w:pPr>
              <w:widowControl/>
              <w:spacing w:line="0" w:lineRule="atLeast"/>
              <w:ind w:leftChars="100" w:left="210"/>
              <w:rPr>
                <w:rFonts w:ascii="ＭＳ ゴシック" w:eastAsia="ＭＳ ゴシック" w:hAnsi="ＭＳ ゴシック" w:cs="ＭＳ Ｐゴシック"/>
                <w:i/>
                <w:color w:val="000000" w:themeColor="text1"/>
                <w:kern w:val="0"/>
                <w:sz w:val="16"/>
                <w:szCs w:val="16"/>
                <w:shd w:val="pct15" w:color="auto" w:fill="FFFFFF"/>
              </w:rPr>
            </w:pP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※留意事項　　　　　　　　　　　　　　　　　　　　　　　　　　　　　　　　　　　　　　　　</w:t>
            </w:r>
          </w:p>
          <w:p w:rsidR="00CE3CF5" w:rsidRPr="00F14ADD" w:rsidRDefault="00CE3CF5" w:rsidP="00CE3CF5">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i/>
                <w:color w:val="000000" w:themeColor="text1"/>
                <w:kern w:val="0"/>
                <w:sz w:val="16"/>
                <w:szCs w:val="16"/>
              </w:rPr>
              <w:t>利用者又は他の利用者の生命</w:t>
            </w:r>
            <w:r w:rsidRPr="00F14ADD">
              <w:rPr>
                <w:rFonts w:ascii="ＭＳ 明朝" w:eastAsia="ＭＳ 明朝" w:hAnsi="ＭＳ 明朝" w:cs="ＭＳ Ｐゴシック" w:hint="eastAsia"/>
                <w:i/>
                <w:color w:val="000000" w:themeColor="text1"/>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CE3CF5" w:rsidRPr="00F14ADD" w:rsidRDefault="00CE3CF5" w:rsidP="0023220E">
            <w:pPr>
              <w:widowControl/>
              <w:spacing w:line="0" w:lineRule="atLeast"/>
              <w:rPr>
                <w:rFonts w:ascii="ＭＳ 明朝" w:eastAsia="ＭＳ 明朝" w:hAnsi="ＭＳ 明朝" w:cs="ＭＳ Ｐゴシック"/>
                <w:i/>
                <w:color w:val="000000" w:themeColor="text1"/>
                <w:kern w:val="0"/>
                <w:sz w:val="16"/>
                <w:szCs w:val="16"/>
              </w:rPr>
            </w:pPr>
          </w:p>
          <w:p w:rsidR="001B6A4A" w:rsidRPr="00F14ADD" w:rsidRDefault="001B6A4A" w:rsidP="001B6A4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w:t>
            </w:r>
            <w:r w:rsidRPr="00F14ADD">
              <w:rPr>
                <w:rFonts w:ascii="ＭＳ 明朝" w:eastAsia="ＭＳ 明朝" w:hAnsi="ＭＳ 明朝" w:cs="ＭＳ Ｐゴシック"/>
                <w:color w:val="000000" w:themeColor="text1"/>
                <w:kern w:val="0"/>
                <w:sz w:val="16"/>
                <w:szCs w:val="16"/>
              </w:rPr>
              <w:t xml:space="preserve"> 事業者は、身体拘束等の適正化を図るため、次に掲げる措置を講じ</w:t>
            </w:r>
            <w:r w:rsidRPr="00F14ADD">
              <w:rPr>
                <w:rFonts w:ascii="ＭＳ 明朝" w:eastAsia="ＭＳ 明朝" w:hAnsi="ＭＳ 明朝" w:cs="ＭＳ Ｐゴシック" w:hint="eastAsia"/>
                <w:color w:val="000000" w:themeColor="text1"/>
                <w:kern w:val="0"/>
                <w:sz w:val="16"/>
                <w:szCs w:val="16"/>
              </w:rPr>
              <w:t>るて</w:t>
            </w:r>
            <w:r w:rsidRPr="00F14ADD">
              <w:rPr>
                <w:rFonts w:ascii="ＭＳ 明朝" w:eastAsia="ＭＳ 明朝" w:hAnsi="ＭＳ 明朝" w:cs="ＭＳ Ｐゴシック"/>
                <w:color w:val="000000" w:themeColor="text1"/>
                <w:kern w:val="0"/>
                <w:sz w:val="16"/>
                <w:szCs w:val="16"/>
              </w:rPr>
              <w:t>いるか。</w:t>
            </w:r>
          </w:p>
          <w:p w:rsidR="001B6A4A" w:rsidRPr="00F14ADD" w:rsidRDefault="001B6A4A" w:rsidP="001B6A4A">
            <w:pPr>
              <w:widowControl/>
              <w:spacing w:line="0" w:lineRule="atLeast"/>
              <w:ind w:leftChars="53" w:left="271"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1B6A4A" w:rsidRPr="00F14ADD" w:rsidRDefault="001B6A4A" w:rsidP="001B6A4A">
            <w:pPr>
              <w:widowControl/>
              <w:spacing w:line="0" w:lineRule="atLeast"/>
              <w:ind w:leftChars="53" w:left="271"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（２）身体拘束等の適正化のための指針を整備すること。</w:t>
            </w:r>
          </w:p>
          <w:p w:rsidR="00CE3CF5" w:rsidRPr="00F14ADD" w:rsidRDefault="001B6A4A" w:rsidP="001B6A4A">
            <w:pPr>
              <w:widowControl/>
              <w:spacing w:line="0" w:lineRule="atLeast"/>
              <w:ind w:leftChars="53" w:left="271"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（３）従業者に対し、身体拘束等の適正化のための研修を定期的に実施すること。</w:t>
            </w:r>
          </w:p>
          <w:p w:rsidR="00CE3CF5" w:rsidRPr="00F14ADD" w:rsidRDefault="00CE3CF5" w:rsidP="00CE3CF5">
            <w:pPr>
              <w:widowControl/>
              <w:spacing w:line="0" w:lineRule="atLeast"/>
              <w:ind w:leftChars="100" w:left="370" w:hangingChars="100" w:hanging="160"/>
              <w:rPr>
                <w:rFonts w:ascii="ＭＳ ゴシック" w:eastAsia="ＭＳ ゴシック" w:hAnsi="ＭＳ ゴシック" w:cs="ＭＳ Ｐゴシック"/>
                <w:i/>
                <w:color w:val="000000" w:themeColor="text1"/>
                <w:kern w:val="0"/>
                <w:sz w:val="16"/>
                <w:szCs w:val="16"/>
                <w:shd w:val="pct15" w:color="auto" w:fill="FFFFFF"/>
              </w:rPr>
            </w:pP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※留意事項　　　　　　　　　　　　　　　　　　　　　　　　　　　　　　　　　　　　　　　</w:t>
            </w:r>
          </w:p>
          <w:p w:rsidR="00CE3CF5" w:rsidRPr="00F14ADD" w:rsidRDefault="00CE3CF5" w:rsidP="00CE3CF5">
            <w:pPr>
              <w:widowControl/>
              <w:spacing w:line="0" w:lineRule="atLeast"/>
              <w:ind w:leftChars="100" w:left="370" w:hangingChars="100" w:hanging="16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１　「身体拘束等の適正化のための対策を検討する委員会」（身体拘束適正化検討委員会）</w:t>
            </w:r>
          </w:p>
          <w:p w:rsidR="00CE3CF5" w:rsidRPr="00F14ADD" w:rsidRDefault="00CE3CF5" w:rsidP="00CE3CF5">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E3CF5" w:rsidRPr="00F14ADD" w:rsidRDefault="00CE3CF5" w:rsidP="00CE3CF5">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E3CF5" w:rsidRPr="00F14ADD" w:rsidRDefault="00CE3CF5" w:rsidP="00CE3CF5">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E3CF5" w:rsidRPr="00F14ADD" w:rsidRDefault="00CE3CF5" w:rsidP="00CE3CF5">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E3CF5" w:rsidRPr="00F14ADD" w:rsidRDefault="00CE3CF5" w:rsidP="00CE3CF5">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（５）身体拘束適正化検討委員会における具体的な対応は、次のようなことを想定。</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　身体拘束等について報告するための様式を整備すること。</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　従業者は、身体拘束等の発生ごとにその状況、背景等を記録するとともに、アの様式に従い、身体拘束等について報告すること。</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　身体拘束適正化検討委員会において、イにより報告された事例を集計し、分析すること。</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エ　事例の分析に当たっては、身体拘束等の発生時の状況等を分析し、身体拘束等の発生原因、結果等をとりまとめ、当該事例の適正性と適正化策を検討すること。</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オ　報告された事例及び分析結果を従業者に周知徹底すること。</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カ　適正化策を講じた後に、その効果について検証すること。</w:t>
            </w:r>
          </w:p>
          <w:p w:rsidR="001B6A4A" w:rsidRPr="00F14ADD" w:rsidRDefault="001B6A4A" w:rsidP="001B6A4A">
            <w:pPr>
              <w:widowControl/>
              <w:tabs>
                <w:tab w:val="left" w:pos="1114"/>
              </w:tabs>
              <w:spacing w:line="0" w:lineRule="atLeast"/>
              <w:rPr>
                <w:rFonts w:ascii="ＭＳ 明朝" w:eastAsia="ＭＳ 明朝" w:hAnsi="ＭＳ 明朝" w:cs="ＭＳ Ｐゴシック"/>
                <w:i/>
                <w:color w:val="000000" w:themeColor="text1"/>
                <w:kern w:val="0"/>
                <w:sz w:val="16"/>
                <w:szCs w:val="16"/>
              </w:rPr>
            </w:pPr>
          </w:p>
          <w:p w:rsidR="00CE3CF5" w:rsidRPr="00F14ADD" w:rsidRDefault="00CE3CF5" w:rsidP="00CE3CF5">
            <w:pPr>
              <w:widowControl/>
              <w:spacing w:line="0" w:lineRule="atLeast"/>
              <w:ind w:leftChars="100" w:left="370" w:hangingChars="100" w:hanging="16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２　「身体拘束等の適正化のための指針」</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指針には次のような項目を盛り込む。</w:t>
            </w:r>
          </w:p>
          <w:p w:rsidR="00CE3CF5" w:rsidRPr="00F14ADD" w:rsidRDefault="00CE3CF5" w:rsidP="00CE3CF5">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w:t>
            </w:r>
            <w:r w:rsidRPr="00F14ADD">
              <w:rPr>
                <w:rFonts w:ascii="ＭＳ 明朝" w:eastAsia="ＭＳ 明朝" w:hAnsi="ＭＳ 明朝" w:cs="ＭＳ Ｐゴシック"/>
                <w:i/>
                <w:color w:val="000000" w:themeColor="text1"/>
                <w:kern w:val="0"/>
                <w:sz w:val="16"/>
                <w:szCs w:val="16"/>
              </w:rPr>
              <w:t xml:space="preserve"> 事業所における身体拘束等の適正化に関する基本的な考え方</w:t>
            </w:r>
          </w:p>
          <w:p w:rsidR="00CE3CF5" w:rsidRPr="00F14ADD" w:rsidRDefault="00CE3CF5" w:rsidP="00CE3CF5">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w:t>
            </w:r>
            <w:r w:rsidRPr="00F14ADD">
              <w:rPr>
                <w:rFonts w:ascii="ＭＳ 明朝" w:eastAsia="ＭＳ 明朝" w:hAnsi="ＭＳ 明朝" w:cs="ＭＳ Ｐゴシック"/>
                <w:i/>
                <w:color w:val="000000" w:themeColor="text1"/>
                <w:kern w:val="0"/>
                <w:sz w:val="16"/>
                <w:szCs w:val="16"/>
              </w:rPr>
              <w:t xml:space="preserve"> 身体拘束適正化検討委員会その他事業所内の組織に関する事項</w:t>
            </w:r>
          </w:p>
          <w:p w:rsidR="00CE3CF5" w:rsidRPr="00F14ADD" w:rsidRDefault="00CE3CF5" w:rsidP="00CE3CF5">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w:t>
            </w:r>
            <w:r w:rsidRPr="00F14ADD">
              <w:rPr>
                <w:rFonts w:ascii="ＭＳ 明朝" w:eastAsia="ＭＳ 明朝" w:hAnsi="ＭＳ 明朝" w:cs="ＭＳ Ｐゴシック"/>
                <w:i/>
                <w:color w:val="000000" w:themeColor="text1"/>
                <w:kern w:val="0"/>
                <w:sz w:val="16"/>
                <w:szCs w:val="16"/>
              </w:rPr>
              <w:t xml:space="preserve"> 身体拘束等の適正化のための職員研修に関する基本方針</w:t>
            </w:r>
          </w:p>
          <w:p w:rsidR="00CE3CF5" w:rsidRPr="00F14ADD" w:rsidRDefault="00CE3CF5" w:rsidP="00CE3CF5">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エ</w:t>
            </w:r>
            <w:r w:rsidRPr="00F14ADD">
              <w:rPr>
                <w:rFonts w:ascii="ＭＳ 明朝" w:eastAsia="ＭＳ 明朝" w:hAnsi="ＭＳ 明朝" w:cs="ＭＳ Ｐゴシック"/>
                <w:i/>
                <w:color w:val="000000" w:themeColor="text1"/>
                <w:kern w:val="0"/>
                <w:sz w:val="16"/>
                <w:szCs w:val="16"/>
              </w:rPr>
              <w:t xml:space="preserve"> 事業所内で発生した身体拘束等の報告方法等の方策に関する基本方針</w:t>
            </w:r>
          </w:p>
          <w:p w:rsidR="00CE3CF5" w:rsidRPr="00F14ADD" w:rsidRDefault="00CE3CF5" w:rsidP="00CE3CF5">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オ</w:t>
            </w:r>
            <w:r w:rsidRPr="00F14ADD">
              <w:rPr>
                <w:rFonts w:ascii="ＭＳ 明朝" w:eastAsia="ＭＳ 明朝" w:hAnsi="ＭＳ 明朝" w:cs="ＭＳ Ｐゴシック"/>
                <w:i/>
                <w:color w:val="000000" w:themeColor="text1"/>
                <w:kern w:val="0"/>
                <w:sz w:val="16"/>
                <w:szCs w:val="16"/>
              </w:rPr>
              <w:t xml:space="preserve"> 身体拘束等発生時の対応に関する基本方針</w:t>
            </w:r>
          </w:p>
          <w:p w:rsidR="00CE3CF5" w:rsidRPr="00F14ADD" w:rsidRDefault="00CE3CF5" w:rsidP="00CE3CF5">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カ</w:t>
            </w:r>
            <w:r w:rsidRPr="00F14ADD">
              <w:rPr>
                <w:rFonts w:ascii="ＭＳ 明朝" w:eastAsia="ＭＳ 明朝" w:hAnsi="ＭＳ 明朝" w:cs="ＭＳ Ｐゴシック"/>
                <w:i/>
                <w:color w:val="000000" w:themeColor="text1"/>
                <w:kern w:val="0"/>
                <w:sz w:val="16"/>
                <w:szCs w:val="16"/>
              </w:rPr>
              <w:t xml:space="preserve"> 利用者等に対する当該指針の閲覧に関する基本方針</w:t>
            </w:r>
          </w:p>
          <w:p w:rsidR="00CE3CF5" w:rsidRPr="00F14ADD" w:rsidRDefault="00CE3CF5" w:rsidP="00CE3CF5">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キ</w:t>
            </w:r>
            <w:r w:rsidRPr="00F14ADD">
              <w:rPr>
                <w:rFonts w:ascii="ＭＳ 明朝" w:eastAsia="ＭＳ 明朝" w:hAnsi="ＭＳ 明朝" w:cs="ＭＳ Ｐゴシック"/>
                <w:i/>
                <w:color w:val="000000" w:themeColor="text1"/>
                <w:kern w:val="0"/>
                <w:sz w:val="16"/>
                <w:szCs w:val="16"/>
              </w:rPr>
              <w:t xml:space="preserve"> その他身体拘束等の適正化の推進のために必要な基本方針</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p>
          <w:p w:rsidR="00CE3CF5" w:rsidRPr="00F14ADD" w:rsidRDefault="00CE3CF5" w:rsidP="00CE3CF5">
            <w:pPr>
              <w:widowControl/>
              <w:spacing w:line="0" w:lineRule="atLeast"/>
              <w:ind w:leftChars="100" w:left="370" w:hangingChars="100" w:hanging="16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rPr>
              <w:t>３　従業者に対する身体拘束等の適正化のための研修</w:t>
            </w:r>
          </w:p>
          <w:p w:rsidR="00CE3CF5" w:rsidRPr="00F14ADD" w:rsidRDefault="00CE3CF5" w:rsidP="00CE3CF5">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（１）身体拘束等の適正化の基礎的内容等適切な知識を普及・啓発するとともに、当該事業所における指針に基づき、適正化の徹底を図る。</w:t>
            </w:r>
          </w:p>
          <w:p w:rsidR="00CE3CF5" w:rsidRPr="00F14ADD" w:rsidRDefault="00CE3CF5" w:rsidP="00CE3CF5">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CE3CF5" w:rsidRPr="00F14ADD" w:rsidRDefault="00CE3CF5" w:rsidP="00CE3CF5">
            <w:pPr>
              <w:widowControl/>
              <w:spacing w:line="0" w:lineRule="atLeast"/>
              <w:ind w:leftChars="100" w:left="53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8B6996" w:rsidRPr="00F14ADD" w:rsidRDefault="008B6996" w:rsidP="00291C5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291C5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91C5D" w:rsidRPr="00F14ADD" w:rsidRDefault="00291C5D" w:rsidP="00291C5D">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F14ADD" w:rsidRDefault="008B6996" w:rsidP="000923D1">
            <w:pPr>
              <w:widowControl/>
              <w:spacing w:line="0" w:lineRule="atLeast"/>
              <w:rPr>
                <w:rFonts w:ascii="ＭＳ 明朝" w:eastAsia="ＭＳ 明朝" w:hAnsi="ＭＳ 明朝" w:cs="ＭＳ Ｐゴシック"/>
                <w:color w:val="000000" w:themeColor="text1"/>
                <w:kern w:val="0"/>
                <w:sz w:val="16"/>
                <w:szCs w:val="16"/>
              </w:rPr>
            </w:pP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１．身体拘束の有無：　有　：　無</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２．記録状況</w:t>
            </w:r>
          </w:p>
          <w:p w:rsidR="00CE3CF5" w:rsidRPr="00F14ADD" w:rsidRDefault="0033630B"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CE3CF5" w:rsidRPr="00F14ADD">
              <w:rPr>
                <w:rFonts w:ascii="ＭＳ 明朝" w:eastAsia="ＭＳ 明朝" w:hAnsi="ＭＳ 明朝" w:cs="ＭＳ Ｐゴシック" w:hint="eastAsia"/>
                <w:color w:val="000000" w:themeColor="text1"/>
                <w:kern w:val="0"/>
                <w:sz w:val="16"/>
                <w:szCs w:val="16"/>
              </w:rPr>
              <w:t>態様及び時間</w:t>
            </w:r>
          </w:p>
          <w:p w:rsidR="00CE3CF5" w:rsidRPr="00F14ADD" w:rsidRDefault="0033630B"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CE3CF5" w:rsidRPr="00F14ADD">
              <w:rPr>
                <w:rFonts w:ascii="ＭＳ 明朝" w:eastAsia="ＭＳ 明朝" w:hAnsi="ＭＳ 明朝" w:cs="ＭＳ Ｐゴシック" w:hint="eastAsia"/>
                <w:color w:val="000000" w:themeColor="text1"/>
                <w:kern w:val="0"/>
                <w:sz w:val="16"/>
                <w:szCs w:val="16"/>
              </w:rPr>
              <w:t>その際の利用者の心身の状況</w:t>
            </w:r>
          </w:p>
          <w:p w:rsidR="00CE3CF5" w:rsidRPr="00F14ADD" w:rsidRDefault="0033630B"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CE3CF5" w:rsidRPr="00F14ADD">
              <w:rPr>
                <w:rFonts w:ascii="ＭＳ 明朝" w:eastAsia="ＭＳ 明朝" w:hAnsi="ＭＳ 明朝" w:cs="ＭＳ Ｐゴシック" w:hint="eastAsia"/>
                <w:color w:val="000000" w:themeColor="text1"/>
                <w:kern w:val="0"/>
                <w:sz w:val="16"/>
                <w:szCs w:val="16"/>
              </w:rPr>
              <w:t>やむを得ない理由</w:t>
            </w:r>
          </w:p>
          <w:p w:rsidR="00CE3CF5" w:rsidRPr="00F14ADD" w:rsidRDefault="0033630B"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CE3CF5" w:rsidRPr="00F14ADD">
              <w:rPr>
                <w:rFonts w:ascii="ＭＳ 明朝" w:eastAsia="ＭＳ 明朝" w:hAnsi="ＭＳ 明朝" w:cs="ＭＳ Ｐゴシック" w:hint="eastAsia"/>
                <w:color w:val="000000" w:themeColor="text1"/>
                <w:kern w:val="0"/>
                <w:sz w:val="16"/>
                <w:szCs w:val="16"/>
              </w:rPr>
              <w:t>その他（　　　　　　　　　　　）</w:t>
            </w: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３．措置の内容</w:t>
            </w:r>
          </w:p>
          <w:p w:rsidR="00CE3CF5" w:rsidRPr="00F14ADD" w:rsidRDefault="00CE3CF5" w:rsidP="00CE3CF5">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身体拘束適正化検討委員会の</w:t>
            </w:r>
            <w:r w:rsidRPr="00F14ADD">
              <w:rPr>
                <w:rFonts w:ascii="ＭＳ 明朝" w:eastAsia="ＭＳ 明朝" w:hAnsi="ＭＳ 明朝" w:cs="ＭＳ Ｐゴシック"/>
                <w:color w:val="000000" w:themeColor="text1"/>
                <w:kern w:val="0"/>
                <w:sz w:val="16"/>
                <w:szCs w:val="16"/>
              </w:rPr>
              <w:t>開催</w:t>
            </w:r>
            <w:r w:rsidRPr="00F14ADD">
              <w:rPr>
                <w:rFonts w:ascii="ＭＳ 明朝" w:eastAsia="ＭＳ 明朝" w:hAnsi="ＭＳ 明朝" w:cs="ＭＳ Ｐゴシック" w:hint="eastAsia"/>
                <w:color w:val="000000" w:themeColor="text1"/>
                <w:kern w:val="0"/>
                <w:sz w:val="16"/>
                <w:szCs w:val="16"/>
              </w:rPr>
              <w:t>及び</w:t>
            </w:r>
            <w:r w:rsidRPr="00F14ADD">
              <w:rPr>
                <w:rFonts w:ascii="ＭＳ 明朝" w:eastAsia="ＭＳ 明朝" w:hAnsi="ＭＳ 明朝" w:cs="ＭＳ Ｐゴシック"/>
                <w:color w:val="000000" w:themeColor="text1"/>
                <w:kern w:val="0"/>
                <w:sz w:val="16"/>
                <w:szCs w:val="16"/>
              </w:rPr>
              <w:t>その結果について</w:t>
            </w:r>
            <w:r w:rsidRPr="00F14ADD">
              <w:rPr>
                <w:rFonts w:ascii="ＭＳ 明朝" w:eastAsia="ＭＳ 明朝" w:hAnsi="ＭＳ 明朝" w:cs="ＭＳ Ｐゴシック" w:hint="eastAsia"/>
                <w:color w:val="000000" w:themeColor="text1"/>
                <w:kern w:val="0"/>
                <w:sz w:val="16"/>
                <w:szCs w:val="16"/>
              </w:rPr>
              <w:t>の</w:t>
            </w:r>
            <w:r w:rsidRPr="00F14ADD">
              <w:rPr>
                <w:rFonts w:ascii="ＭＳ 明朝" w:eastAsia="ＭＳ 明朝" w:hAnsi="ＭＳ 明朝" w:cs="ＭＳ Ｐゴシック"/>
                <w:color w:val="000000" w:themeColor="text1"/>
                <w:kern w:val="0"/>
                <w:sz w:val="16"/>
                <w:szCs w:val="16"/>
              </w:rPr>
              <w:t>従業者</w:t>
            </w:r>
            <w:r w:rsidRPr="00F14ADD">
              <w:rPr>
                <w:rFonts w:ascii="ＭＳ 明朝" w:eastAsia="ＭＳ 明朝" w:hAnsi="ＭＳ 明朝" w:cs="ＭＳ Ｐゴシック" w:hint="eastAsia"/>
                <w:color w:val="000000" w:themeColor="text1"/>
                <w:kern w:val="0"/>
                <w:sz w:val="16"/>
                <w:szCs w:val="16"/>
              </w:rPr>
              <w:t>への</w:t>
            </w:r>
            <w:r w:rsidRPr="00F14ADD">
              <w:rPr>
                <w:rFonts w:ascii="ＭＳ 明朝" w:eastAsia="ＭＳ 明朝" w:hAnsi="ＭＳ 明朝" w:cs="ＭＳ Ｐゴシック"/>
                <w:color w:val="000000" w:themeColor="text1"/>
                <w:kern w:val="0"/>
                <w:sz w:val="16"/>
                <w:szCs w:val="16"/>
              </w:rPr>
              <w:t>周知徹底</w:t>
            </w:r>
          </w:p>
          <w:p w:rsidR="00CE3CF5" w:rsidRPr="00F14ADD" w:rsidRDefault="00CE3CF5" w:rsidP="00CE3CF5">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身体拘束等の適正化のための指針の</w:t>
            </w:r>
            <w:r w:rsidRPr="00F14ADD">
              <w:rPr>
                <w:rFonts w:ascii="ＭＳ 明朝" w:eastAsia="ＭＳ 明朝" w:hAnsi="ＭＳ 明朝" w:cs="ＭＳ Ｐゴシック"/>
                <w:color w:val="000000" w:themeColor="text1"/>
                <w:kern w:val="0"/>
                <w:sz w:val="16"/>
                <w:szCs w:val="16"/>
              </w:rPr>
              <w:t>整備</w:t>
            </w:r>
          </w:p>
          <w:p w:rsidR="00CE3CF5" w:rsidRPr="00F14ADD" w:rsidRDefault="00CE3CF5" w:rsidP="00CE3CF5">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従業者に対</w:t>
            </w:r>
            <w:r w:rsidRPr="00F14ADD">
              <w:rPr>
                <w:rFonts w:ascii="ＭＳ 明朝" w:eastAsia="ＭＳ 明朝" w:hAnsi="ＭＳ 明朝" w:cs="ＭＳ Ｐゴシック" w:hint="eastAsia"/>
                <w:color w:val="000000" w:themeColor="text1"/>
                <w:kern w:val="0"/>
                <w:sz w:val="16"/>
                <w:szCs w:val="16"/>
              </w:rPr>
              <w:t>する</w:t>
            </w:r>
            <w:r w:rsidRPr="00F14ADD">
              <w:rPr>
                <w:rFonts w:ascii="ＭＳ 明朝" w:eastAsia="ＭＳ 明朝" w:hAnsi="ＭＳ 明朝" w:cs="ＭＳ Ｐゴシック"/>
                <w:color w:val="000000" w:themeColor="text1"/>
                <w:kern w:val="0"/>
                <w:sz w:val="16"/>
                <w:szCs w:val="16"/>
              </w:rPr>
              <w:t>、身体拘束等の適正化のための研修</w:t>
            </w:r>
            <w:r w:rsidRPr="00F14ADD">
              <w:rPr>
                <w:rFonts w:ascii="ＭＳ 明朝" w:eastAsia="ＭＳ 明朝" w:hAnsi="ＭＳ 明朝" w:cs="ＭＳ Ｐゴシック" w:hint="eastAsia"/>
                <w:color w:val="000000" w:themeColor="text1"/>
                <w:kern w:val="0"/>
                <w:sz w:val="16"/>
                <w:szCs w:val="16"/>
              </w:rPr>
              <w:t>の</w:t>
            </w:r>
            <w:r w:rsidRPr="00F14ADD">
              <w:rPr>
                <w:rFonts w:ascii="ＭＳ 明朝" w:eastAsia="ＭＳ 明朝" w:hAnsi="ＭＳ 明朝" w:cs="ＭＳ Ｐゴシック"/>
                <w:color w:val="000000" w:themeColor="text1"/>
                <w:kern w:val="0"/>
                <w:sz w:val="16"/>
                <w:szCs w:val="16"/>
              </w:rPr>
              <w:t>定期的</w:t>
            </w:r>
            <w:r w:rsidRPr="00F14ADD">
              <w:rPr>
                <w:rFonts w:ascii="ＭＳ 明朝" w:eastAsia="ＭＳ 明朝" w:hAnsi="ＭＳ 明朝" w:cs="ＭＳ Ｐゴシック" w:hint="eastAsia"/>
                <w:color w:val="000000" w:themeColor="text1"/>
                <w:kern w:val="0"/>
                <w:sz w:val="16"/>
                <w:szCs w:val="16"/>
              </w:rPr>
              <w:t>な</w:t>
            </w:r>
            <w:r w:rsidRPr="00F14ADD">
              <w:rPr>
                <w:rFonts w:ascii="ＭＳ 明朝" w:eastAsia="ＭＳ 明朝" w:hAnsi="ＭＳ 明朝" w:cs="ＭＳ Ｐゴシック"/>
                <w:color w:val="000000" w:themeColor="text1"/>
                <w:kern w:val="0"/>
                <w:sz w:val="16"/>
                <w:szCs w:val="16"/>
              </w:rPr>
              <w:t>実施</w:t>
            </w:r>
          </w:p>
          <w:p w:rsidR="00CE3CF5" w:rsidRPr="00F14ADD" w:rsidRDefault="00CE3CF5" w:rsidP="00CE3CF5">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F14ADD" w:rsidRDefault="008B6996" w:rsidP="00D13649">
            <w:pPr>
              <w:spacing w:line="0" w:lineRule="atLeast"/>
              <w:jc w:val="left"/>
              <w:rPr>
                <w:rFonts w:ascii="ＭＳ 明朝" w:eastAsia="ＭＳ 明朝" w:hAnsi="ＭＳ 明朝" w:cs="ＭＳ Ｐゴシック"/>
                <w:color w:val="000000" w:themeColor="text1"/>
                <w:sz w:val="16"/>
                <w:szCs w:val="16"/>
              </w:rPr>
            </w:pPr>
          </w:p>
          <w:p w:rsidR="00210719" w:rsidRPr="00F14ADD" w:rsidRDefault="00210719" w:rsidP="00D13649">
            <w:pPr>
              <w:spacing w:line="0" w:lineRule="atLeast"/>
              <w:jc w:val="left"/>
              <w:rPr>
                <w:rFonts w:ascii="ＭＳ 明朝" w:eastAsia="ＭＳ 明朝" w:hAnsi="ＭＳ 明朝" w:cs="ＭＳ Ｐゴシック"/>
                <w:color w:val="000000" w:themeColor="text1"/>
                <w:sz w:val="16"/>
                <w:szCs w:val="16"/>
              </w:rPr>
            </w:pPr>
          </w:p>
          <w:p w:rsidR="008B6996" w:rsidRPr="00F14ADD" w:rsidRDefault="008B6996" w:rsidP="008B699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44条</w:t>
            </w:r>
          </w:p>
          <w:p w:rsidR="008B6996" w:rsidRPr="00F14ADD" w:rsidRDefault="008B6996" w:rsidP="008B699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45条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8B6996"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5864B8" w:rsidRPr="00F14ADD">
              <w:rPr>
                <w:rFonts w:ascii="ＭＳ 明朝" w:eastAsia="ＭＳ 明朝" w:hAnsi="ＭＳ 明朝" w:cs="ＭＳ Ｐゴシック" w:hint="eastAsia"/>
                <w:color w:val="000000" w:themeColor="text1"/>
                <w:kern w:val="0"/>
                <w:sz w:val="16"/>
                <w:szCs w:val="16"/>
              </w:rPr>
              <w:t>4</w:t>
            </w:r>
            <w:r w:rsidR="008B6996" w:rsidRPr="00F14ADD">
              <w:rPr>
                <w:rFonts w:ascii="ＭＳ 明朝" w:eastAsia="ＭＳ 明朝" w:hAnsi="ＭＳ 明朝" w:cs="ＭＳ Ｐゴシック" w:hint="eastAsia"/>
                <w:color w:val="000000" w:themeColor="text1"/>
                <w:kern w:val="0"/>
                <w:sz w:val="16"/>
                <w:szCs w:val="16"/>
              </w:rPr>
              <w:t xml:space="preserve">　虐待等の禁止</w:t>
            </w:r>
          </w:p>
          <w:p w:rsidR="008B6996" w:rsidRPr="00F14ADD" w:rsidRDefault="008B6996"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F14ADD" w:rsidRDefault="008B6996"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事業所の従業者は、障害児に対し、児童虐待の防止等に関する法律第２条各号に掲げる行為その他当該障害児の心身に有害な影響を与える行為をしていないか。</w:t>
            </w:r>
          </w:p>
          <w:p w:rsidR="008B6996" w:rsidRPr="00F14ADD"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8B6996" w:rsidRPr="00F14ADD"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（参考）児童虐待の防止等に関する法律該当箇所</w:t>
            </w:r>
          </w:p>
          <w:p w:rsidR="008B6996" w:rsidRPr="00F14ADD"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・児童の身体に外傷が生じ、又は生じるおそれのある暴行を加えること</w:t>
            </w:r>
          </w:p>
          <w:p w:rsidR="008B6996" w:rsidRPr="00F14ADD"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・児童にわいせつな行為をすること又は児童をしてわいせつな行為をさせること</w:t>
            </w:r>
          </w:p>
          <w:p w:rsidR="008B6996" w:rsidRPr="00F14ADD"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・児童の心身の正常な発達を妨げるような著しい減食又は長時間の放置、保護者以外の同居人による</w:t>
            </w:r>
          </w:p>
          <w:p w:rsidR="008B6996" w:rsidRPr="00F14ADD" w:rsidRDefault="008B6996" w:rsidP="008B6996">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前二つ又は次に掲げる行為と同様の行為の放置その他の保護者としての監護を著しく怠ること</w:t>
            </w:r>
          </w:p>
          <w:p w:rsidR="008B6996" w:rsidRPr="00F14ADD"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・児童に対する著しい暴言又は著しく拒絶的な対応、児童が同居する家庭における配偶者に対する暴</w:t>
            </w:r>
          </w:p>
          <w:p w:rsidR="008B6996" w:rsidRPr="00F14ADD" w:rsidRDefault="008B6996" w:rsidP="008B6996">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力（配偶者（婚姻の届出をしていないが、事実上婚姻関係と同様の事情にある者を含む。）の身体</w:t>
            </w:r>
          </w:p>
          <w:p w:rsidR="008B6996" w:rsidRPr="00F14ADD" w:rsidRDefault="008B6996" w:rsidP="008B6996">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に対する不法な攻撃であって生命又は身体に危害を及ぼすもの及びこれに準ずる心身に有害な影</w:t>
            </w:r>
          </w:p>
          <w:p w:rsidR="008B6996" w:rsidRPr="00F14ADD" w:rsidRDefault="008B6996" w:rsidP="008B6996">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響を及ぼす言動をいう。）その他の児童に著しい心理的外傷を与える言動を行うこと</w:t>
            </w:r>
          </w:p>
          <w:p w:rsidR="001B6A4A" w:rsidRPr="00F14ADD" w:rsidRDefault="001B6A4A" w:rsidP="008B6996">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p>
          <w:p w:rsidR="001B6A4A" w:rsidRPr="00F14ADD" w:rsidRDefault="001B6A4A" w:rsidP="001B6A4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事業者は、虐待の発生又はその再発を防止するため、次の各号に掲げる措置を講じているか。</w:t>
            </w:r>
          </w:p>
          <w:p w:rsidR="001B6A4A" w:rsidRPr="00F14ADD" w:rsidRDefault="001B6A4A" w:rsidP="001B6A4A">
            <w:pPr>
              <w:widowControl/>
              <w:spacing w:line="0" w:lineRule="atLeast"/>
              <w:ind w:leftChars="56" w:left="438"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1B6A4A" w:rsidRPr="00F14ADD" w:rsidRDefault="001B6A4A" w:rsidP="001B6A4A">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　当該事業所において、従業者に対し、虐待の防止のための研修を定期的に実施すること。</w:t>
            </w:r>
          </w:p>
          <w:p w:rsidR="001B6A4A" w:rsidRPr="00F14ADD" w:rsidRDefault="001B6A4A" w:rsidP="001B6A4A">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　(1)及び(2)に掲げる措置を適切に実施するための担当者を置くこと。</w:t>
            </w:r>
          </w:p>
          <w:p w:rsidR="00370FC0" w:rsidRPr="00F14ADD" w:rsidRDefault="00370FC0" w:rsidP="001B6A4A">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CE3CF5" w:rsidRPr="00F14ADD" w:rsidRDefault="00CE3CF5" w:rsidP="00CE3CF5">
            <w:pPr>
              <w:widowControl/>
              <w:spacing w:line="0" w:lineRule="atLeast"/>
              <w:ind w:leftChars="100" w:left="21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※留意事項　　　　　　　　　　　　　　　　　　　　　　　　　　　　　　　　　　　　　　　</w:t>
            </w:r>
          </w:p>
          <w:p w:rsidR="00CE3CF5" w:rsidRPr="00F14ADD" w:rsidRDefault="00CE3CF5" w:rsidP="00CE3CF5">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１　</w:t>
            </w:r>
            <w:r w:rsidRPr="00F14ADD">
              <w:rPr>
                <w:rFonts w:ascii="ＭＳ 明朝" w:eastAsia="ＭＳ 明朝" w:hAnsi="ＭＳ 明朝" w:cs="ＭＳ Ｐゴシック"/>
                <w:i/>
                <w:color w:val="000000" w:themeColor="text1"/>
                <w:kern w:val="0"/>
                <w:sz w:val="16"/>
                <w:szCs w:val="16"/>
              </w:rPr>
              <w:t>虐待防止委員会の役割</w:t>
            </w:r>
          </w:p>
          <w:p w:rsidR="00CE3CF5" w:rsidRPr="00F14ADD" w:rsidRDefault="00CE3CF5" w:rsidP="00CE3CF5">
            <w:pPr>
              <w:widowControl/>
              <w:spacing w:line="0" w:lineRule="atLeast"/>
              <w:ind w:leftChars="100" w:left="690" w:hangingChars="300" w:hanging="48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（１）</w:t>
            </w:r>
            <w:r w:rsidRPr="00F14ADD">
              <w:rPr>
                <w:rFonts w:ascii="ＭＳ 明朝" w:eastAsia="ＭＳ 明朝" w:hAnsi="ＭＳ 明朝" w:cs="ＭＳ Ｐゴシック"/>
                <w:i/>
                <w:color w:val="000000" w:themeColor="text1"/>
                <w:kern w:val="0"/>
                <w:sz w:val="16"/>
                <w:szCs w:val="16"/>
              </w:rPr>
              <w:t xml:space="preserve"> 虐待防止のための計画づくり（虐待防止の研修、労働環境・条</w:t>
            </w:r>
            <w:r w:rsidRPr="00F14ADD">
              <w:rPr>
                <w:rFonts w:ascii="ＭＳ 明朝" w:eastAsia="ＭＳ 明朝" w:hAnsi="ＭＳ 明朝" w:cs="ＭＳ Ｐゴシック" w:hint="eastAsia"/>
                <w:i/>
                <w:color w:val="000000" w:themeColor="text1"/>
                <w:kern w:val="0"/>
                <w:sz w:val="16"/>
                <w:szCs w:val="16"/>
              </w:rPr>
              <w:t>件を確認・改善するための施計画づくり、指針の作成）</w:t>
            </w:r>
          </w:p>
          <w:p w:rsidR="00CE3CF5" w:rsidRPr="00F14ADD" w:rsidRDefault="00CE3CF5" w:rsidP="00CE3CF5">
            <w:pPr>
              <w:widowControl/>
              <w:spacing w:line="0" w:lineRule="atLeast"/>
              <w:ind w:leftChars="100" w:left="21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（２）</w:t>
            </w:r>
            <w:r w:rsidRPr="00F14ADD">
              <w:rPr>
                <w:rFonts w:ascii="ＭＳ 明朝" w:eastAsia="ＭＳ 明朝" w:hAnsi="ＭＳ 明朝" w:cs="ＭＳ Ｐゴシック"/>
                <w:i/>
                <w:color w:val="000000" w:themeColor="text1"/>
                <w:kern w:val="0"/>
                <w:sz w:val="16"/>
                <w:szCs w:val="16"/>
              </w:rPr>
              <w:t>虐待防止のチェックとモニタリング（虐待が起こりやすい職場</w:t>
            </w:r>
            <w:r w:rsidRPr="00F14ADD">
              <w:rPr>
                <w:rFonts w:ascii="ＭＳ 明朝" w:eastAsia="ＭＳ 明朝" w:hAnsi="ＭＳ 明朝" w:cs="ＭＳ Ｐゴシック" w:hint="eastAsia"/>
                <w:i/>
                <w:color w:val="000000" w:themeColor="text1"/>
                <w:kern w:val="0"/>
                <w:sz w:val="16"/>
                <w:szCs w:val="16"/>
              </w:rPr>
              <w:t>環境の確認等）</w:t>
            </w:r>
          </w:p>
          <w:p w:rsidR="00CE3CF5" w:rsidRPr="00F14ADD" w:rsidRDefault="00CE3CF5" w:rsidP="00CE3CF5">
            <w:pPr>
              <w:widowControl/>
              <w:spacing w:line="0" w:lineRule="atLeast"/>
              <w:ind w:leftChars="100" w:left="690" w:hangingChars="300" w:hanging="48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（３）</w:t>
            </w:r>
            <w:r w:rsidRPr="00F14ADD">
              <w:rPr>
                <w:rFonts w:ascii="ＭＳ 明朝" w:eastAsia="ＭＳ 明朝" w:hAnsi="ＭＳ 明朝" w:cs="ＭＳ Ｐゴシック"/>
                <w:i/>
                <w:color w:val="000000" w:themeColor="text1"/>
                <w:kern w:val="0"/>
                <w:sz w:val="16"/>
                <w:szCs w:val="16"/>
              </w:rPr>
              <w:t>虐待発生後の検証と再発防止策の検討（虐待やその疑いが生じ</w:t>
            </w:r>
            <w:r w:rsidRPr="00F14ADD">
              <w:rPr>
                <w:rFonts w:ascii="ＭＳ 明朝" w:eastAsia="ＭＳ 明朝" w:hAnsi="ＭＳ 明朝" w:cs="ＭＳ Ｐゴシック" w:hint="eastAsia"/>
                <w:i/>
                <w:color w:val="000000" w:themeColor="text1"/>
                <w:kern w:val="0"/>
                <w:sz w:val="16"/>
                <w:szCs w:val="16"/>
              </w:rPr>
              <w:t>た場合、事案検証の上、再発防止策を検討、実行）</w:t>
            </w:r>
          </w:p>
          <w:p w:rsidR="00CE3CF5" w:rsidRPr="00F14ADD" w:rsidRDefault="00CE3CF5" w:rsidP="00CE3CF5">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p>
          <w:p w:rsidR="00CE3CF5" w:rsidRPr="00F14ADD" w:rsidRDefault="00CE3CF5"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CE3CF5" w:rsidRPr="00F14ADD" w:rsidRDefault="00CE3CF5"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なお、事業所単位でなく、法人単位での委員会設置も可であるため、事業所の規模に応じた対応を検討すること。</w:t>
            </w:r>
          </w:p>
          <w:p w:rsidR="00CE3CF5" w:rsidRPr="00F14ADD" w:rsidRDefault="00CE3CF5"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CE3CF5" w:rsidRPr="00F14ADD" w:rsidRDefault="00CE3CF5"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CE3CF5" w:rsidRPr="00F14ADD" w:rsidRDefault="00CE3CF5"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70FC0" w:rsidRPr="00F14ADD" w:rsidRDefault="00370FC0"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p>
          <w:p w:rsidR="00CE3CF5" w:rsidRPr="00F14ADD" w:rsidRDefault="00CE3CF5" w:rsidP="00CE3CF5">
            <w:pPr>
              <w:widowControl/>
              <w:spacing w:line="0" w:lineRule="atLeast"/>
              <w:ind w:leftChars="100" w:left="21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２　</w:t>
            </w:r>
            <w:r w:rsidRPr="00F14ADD">
              <w:rPr>
                <w:rFonts w:ascii="ＭＳ 明朝" w:eastAsia="ＭＳ 明朝" w:hAnsi="ＭＳ 明朝" w:cs="ＭＳ Ｐゴシック"/>
                <w:i/>
                <w:color w:val="000000" w:themeColor="text1"/>
                <w:kern w:val="0"/>
                <w:sz w:val="16"/>
                <w:szCs w:val="16"/>
              </w:rPr>
              <w:t>事業所は次のような項目を定めた「虐待防止のため</w:t>
            </w:r>
            <w:r w:rsidRPr="00F14ADD">
              <w:rPr>
                <w:rFonts w:ascii="ＭＳ 明朝" w:eastAsia="ＭＳ 明朝" w:hAnsi="ＭＳ 明朝" w:cs="ＭＳ Ｐゴシック" w:hint="eastAsia"/>
                <w:i/>
                <w:color w:val="000000" w:themeColor="text1"/>
                <w:kern w:val="0"/>
                <w:sz w:val="16"/>
                <w:szCs w:val="16"/>
              </w:rPr>
              <w:t>の指針」を作成することが望ましい。</w:t>
            </w:r>
          </w:p>
          <w:p w:rsidR="00CE3CF5" w:rsidRPr="00F14ADD" w:rsidRDefault="00CE3CF5" w:rsidP="00CE3CF5">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ア</w:t>
            </w:r>
            <w:r w:rsidRPr="00F14ADD">
              <w:rPr>
                <w:rFonts w:ascii="ＭＳ 明朝" w:eastAsia="ＭＳ 明朝" w:hAnsi="ＭＳ 明朝" w:cs="ＭＳ Ｐゴシック"/>
                <w:i/>
                <w:color w:val="000000" w:themeColor="text1"/>
                <w:kern w:val="0"/>
                <w:sz w:val="16"/>
                <w:szCs w:val="16"/>
              </w:rPr>
              <w:t xml:space="preserve"> 事業所における虐待防止に関する基本的な考え方</w:t>
            </w:r>
          </w:p>
          <w:p w:rsidR="00CE3CF5" w:rsidRPr="00F14ADD" w:rsidRDefault="00CE3CF5" w:rsidP="00CE3CF5">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イ</w:t>
            </w:r>
            <w:r w:rsidRPr="00F14ADD">
              <w:rPr>
                <w:rFonts w:ascii="ＭＳ 明朝" w:eastAsia="ＭＳ 明朝" w:hAnsi="ＭＳ 明朝" w:cs="ＭＳ Ｐゴシック"/>
                <w:i/>
                <w:color w:val="000000" w:themeColor="text1"/>
                <w:kern w:val="0"/>
                <w:sz w:val="16"/>
                <w:szCs w:val="16"/>
              </w:rPr>
              <w:t xml:space="preserve"> 虐待防止委員会その他施設内の組織に関する事項</w:t>
            </w:r>
          </w:p>
          <w:p w:rsidR="00CE3CF5" w:rsidRPr="00F14ADD" w:rsidRDefault="00CE3CF5" w:rsidP="00CE3CF5">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ウ</w:t>
            </w:r>
            <w:r w:rsidRPr="00F14ADD">
              <w:rPr>
                <w:rFonts w:ascii="ＭＳ 明朝" w:eastAsia="ＭＳ 明朝" w:hAnsi="ＭＳ 明朝" w:cs="ＭＳ Ｐゴシック"/>
                <w:i/>
                <w:color w:val="000000" w:themeColor="text1"/>
                <w:kern w:val="0"/>
                <w:sz w:val="16"/>
                <w:szCs w:val="16"/>
              </w:rPr>
              <w:t xml:space="preserve"> 虐待防止のための職員研修に関する基本方針</w:t>
            </w:r>
          </w:p>
          <w:p w:rsidR="00CE3CF5" w:rsidRPr="00F14ADD" w:rsidRDefault="00CE3CF5" w:rsidP="00CE3CF5">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エ</w:t>
            </w:r>
            <w:r w:rsidRPr="00F14ADD">
              <w:rPr>
                <w:rFonts w:ascii="ＭＳ 明朝" w:eastAsia="ＭＳ 明朝" w:hAnsi="ＭＳ 明朝" w:cs="ＭＳ Ｐゴシック"/>
                <w:i/>
                <w:color w:val="000000" w:themeColor="text1"/>
                <w:kern w:val="0"/>
                <w:sz w:val="16"/>
                <w:szCs w:val="16"/>
              </w:rPr>
              <w:t xml:space="preserve"> 施設内で発生した虐待の報告方法等の方策に関する基本方針</w:t>
            </w:r>
          </w:p>
          <w:p w:rsidR="00CE3CF5" w:rsidRPr="00F14ADD" w:rsidRDefault="00CE3CF5" w:rsidP="00CE3CF5">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オ</w:t>
            </w:r>
            <w:r w:rsidRPr="00F14ADD">
              <w:rPr>
                <w:rFonts w:ascii="ＭＳ 明朝" w:eastAsia="ＭＳ 明朝" w:hAnsi="ＭＳ 明朝" w:cs="ＭＳ Ｐゴシック"/>
                <w:i/>
                <w:color w:val="000000" w:themeColor="text1"/>
                <w:kern w:val="0"/>
                <w:sz w:val="16"/>
                <w:szCs w:val="16"/>
              </w:rPr>
              <w:t xml:space="preserve"> 虐待発生時の対応に関する基本方針</w:t>
            </w:r>
          </w:p>
          <w:p w:rsidR="00CE3CF5" w:rsidRPr="00F14ADD" w:rsidRDefault="00CE3CF5" w:rsidP="00CE3CF5">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カ</w:t>
            </w:r>
            <w:r w:rsidRPr="00F14ADD">
              <w:rPr>
                <w:rFonts w:ascii="ＭＳ 明朝" w:eastAsia="ＭＳ 明朝" w:hAnsi="ＭＳ 明朝" w:cs="ＭＳ Ｐゴシック"/>
                <w:i/>
                <w:color w:val="000000" w:themeColor="text1"/>
                <w:kern w:val="0"/>
                <w:sz w:val="16"/>
                <w:szCs w:val="16"/>
              </w:rPr>
              <w:t xml:space="preserve"> 利用者等に対する当該指針の閲覧に関する基本方針</w:t>
            </w:r>
          </w:p>
          <w:p w:rsidR="00CE3CF5" w:rsidRPr="00F14ADD" w:rsidRDefault="00CE3CF5" w:rsidP="00CE3CF5">
            <w:pPr>
              <w:widowControl/>
              <w:spacing w:line="0" w:lineRule="atLeast"/>
              <w:ind w:leftChars="300" w:left="63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キ</w:t>
            </w:r>
            <w:r w:rsidRPr="00F14ADD">
              <w:rPr>
                <w:rFonts w:ascii="ＭＳ 明朝" w:eastAsia="ＭＳ 明朝" w:hAnsi="ＭＳ 明朝" w:cs="ＭＳ Ｐゴシック"/>
                <w:i/>
                <w:color w:val="000000" w:themeColor="text1"/>
                <w:kern w:val="0"/>
                <w:sz w:val="16"/>
                <w:szCs w:val="16"/>
              </w:rPr>
              <w:t xml:space="preserve"> その他虐待防止の適正化の推進のために必要な基本方針</w:t>
            </w:r>
          </w:p>
          <w:p w:rsidR="00CE3CF5" w:rsidRPr="00F14ADD" w:rsidRDefault="00CE3CF5" w:rsidP="00CE3CF5">
            <w:pPr>
              <w:widowControl/>
              <w:spacing w:line="0" w:lineRule="atLeast"/>
              <w:rPr>
                <w:rFonts w:ascii="ＭＳ 明朝" w:eastAsia="ＭＳ 明朝" w:hAnsi="ＭＳ 明朝" w:cs="ＭＳ Ｐゴシック"/>
                <w:i/>
                <w:color w:val="000000" w:themeColor="text1"/>
                <w:kern w:val="0"/>
                <w:sz w:val="16"/>
                <w:szCs w:val="16"/>
              </w:rPr>
            </w:pPr>
          </w:p>
          <w:p w:rsidR="00CE3CF5" w:rsidRPr="00F14ADD" w:rsidRDefault="00CE3CF5" w:rsidP="00CE3CF5">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３　</w:t>
            </w:r>
            <w:r w:rsidRPr="00F14ADD">
              <w:rPr>
                <w:rFonts w:ascii="ＭＳ 明朝" w:eastAsia="ＭＳ 明朝" w:hAnsi="ＭＳ 明朝" w:cs="ＭＳ Ｐゴシック"/>
                <w:i/>
                <w:color w:val="000000" w:themeColor="text1"/>
                <w:kern w:val="0"/>
                <w:sz w:val="16"/>
                <w:szCs w:val="16"/>
              </w:rPr>
              <w:t>従業者に対する虐待防止のための研修の実施</w:t>
            </w:r>
            <w:r w:rsidRPr="00F14ADD">
              <w:rPr>
                <w:rFonts w:ascii="ＭＳ 明朝" w:eastAsia="ＭＳ 明朝" w:hAnsi="ＭＳ 明朝" w:cs="ＭＳ Ｐゴシック" w:hint="eastAsia"/>
                <w:i/>
                <w:color w:val="000000" w:themeColor="text1"/>
                <w:kern w:val="0"/>
                <w:sz w:val="16"/>
                <w:szCs w:val="16"/>
              </w:rPr>
              <w:t>に当たっては、虐待防止の基礎的内容等適切な知識を普及・啓発するとともに、指針を作成した事業所においては当該指針に基づき、虐待防止の徹底を図るものとする。</w:t>
            </w:r>
          </w:p>
          <w:p w:rsidR="00CE3CF5" w:rsidRPr="00F14ADD" w:rsidRDefault="00CE3CF5"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CE3CF5" w:rsidRPr="00F14ADD" w:rsidRDefault="00CE3CF5" w:rsidP="00CE3CF5">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CE3CF5" w:rsidRPr="00F14ADD" w:rsidRDefault="00CE3CF5" w:rsidP="00CE3CF5">
            <w:pPr>
              <w:widowControl/>
              <w:spacing w:line="0" w:lineRule="atLeast"/>
              <w:rPr>
                <w:rFonts w:ascii="ＭＳ 明朝" w:eastAsia="ＭＳ 明朝" w:hAnsi="ＭＳ 明朝" w:cs="ＭＳ Ｐゴシック"/>
                <w:i/>
                <w:color w:val="000000" w:themeColor="text1"/>
                <w:kern w:val="0"/>
                <w:sz w:val="16"/>
                <w:szCs w:val="16"/>
              </w:rPr>
            </w:pPr>
          </w:p>
          <w:p w:rsidR="00CE3CF5" w:rsidRPr="00F14ADD" w:rsidRDefault="00CE3CF5" w:rsidP="00CE3CF5">
            <w:pPr>
              <w:widowControl/>
              <w:spacing w:line="0" w:lineRule="atLeast"/>
              <w:ind w:leftChars="100" w:left="21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４　</w:t>
            </w:r>
            <w:r w:rsidRPr="00F14ADD">
              <w:rPr>
                <w:rFonts w:ascii="ＭＳ 明朝" w:eastAsia="ＭＳ 明朝" w:hAnsi="ＭＳ 明朝" w:cs="ＭＳ Ｐゴシック"/>
                <w:i/>
                <w:color w:val="000000" w:themeColor="text1"/>
                <w:kern w:val="0"/>
                <w:sz w:val="16"/>
                <w:szCs w:val="16"/>
              </w:rPr>
              <w:t>虐待防止のための担当者については、</w:t>
            </w:r>
            <w:r w:rsidR="00370FC0" w:rsidRPr="00F14ADD">
              <w:rPr>
                <w:rFonts w:ascii="ＭＳ 明朝" w:eastAsia="ＭＳ 明朝" w:hAnsi="ＭＳ 明朝" w:cs="ＭＳ Ｐゴシック" w:hint="eastAsia"/>
                <w:i/>
                <w:color w:val="000000" w:themeColor="text1"/>
                <w:kern w:val="0"/>
                <w:sz w:val="16"/>
                <w:szCs w:val="16"/>
              </w:rPr>
              <w:t>児童発達支援管理</w:t>
            </w:r>
            <w:r w:rsidRPr="00F14ADD">
              <w:rPr>
                <w:rFonts w:ascii="ＭＳ 明朝" w:eastAsia="ＭＳ 明朝" w:hAnsi="ＭＳ 明朝" w:cs="ＭＳ Ｐゴシック" w:hint="eastAsia"/>
                <w:i/>
                <w:color w:val="000000" w:themeColor="text1"/>
                <w:kern w:val="0"/>
                <w:sz w:val="16"/>
                <w:szCs w:val="16"/>
              </w:rPr>
              <w:t>責任者等を配置すること。</w:t>
            </w:r>
          </w:p>
          <w:p w:rsidR="008B6996" w:rsidRPr="00F14ADD" w:rsidRDefault="008B6996" w:rsidP="0023220E">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F14ADD" w:rsidRDefault="008B6996"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w:t>
            </w:r>
            <w:r w:rsidR="007E1DAC"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hint="eastAsia"/>
                <w:color w:val="000000" w:themeColor="text1"/>
                <w:kern w:val="0"/>
                <w:sz w:val="16"/>
                <w:szCs w:val="16"/>
              </w:rPr>
              <w:t>措置の状況</w:t>
            </w:r>
          </w:p>
          <w:p w:rsidR="00370FC0" w:rsidRPr="00F14ADD" w:rsidRDefault="0033630B" w:rsidP="00370FC0">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70FC0" w:rsidRPr="00F14ADD">
              <w:rPr>
                <w:rFonts w:ascii="ＭＳ 明朝" w:eastAsia="ＭＳ 明朝" w:hAnsi="ＭＳ 明朝" w:cs="ＭＳ Ｐゴシック" w:hint="eastAsia"/>
                <w:color w:val="000000" w:themeColor="text1"/>
                <w:kern w:val="0"/>
                <w:sz w:val="16"/>
                <w:szCs w:val="16"/>
              </w:rPr>
              <w:t>虐待防止委員会の開催及びその結果についての従業者への周知</w:t>
            </w:r>
          </w:p>
          <w:p w:rsidR="00370FC0" w:rsidRPr="00F14ADD" w:rsidRDefault="0033630B" w:rsidP="00370FC0">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70FC0" w:rsidRPr="00F14ADD">
              <w:rPr>
                <w:rFonts w:ascii="ＭＳ 明朝" w:eastAsia="ＭＳ 明朝" w:hAnsi="ＭＳ 明朝" w:cs="ＭＳ Ｐゴシック" w:hint="eastAsia"/>
                <w:color w:val="000000" w:themeColor="text1"/>
                <w:kern w:val="0"/>
                <w:sz w:val="16"/>
                <w:szCs w:val="16"/>
              </w:rPr>
              <w:t>虐待の防止のための研修の実施</w:t>
            </w:r>
          </w:p>
          <w:p w:rsidR="00370FC0" w:rsidRPr="00F14ADD" w:rsidRDefault="0033630B" w:rsidP="00370FC0">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70FC0" w:rsidRPr="00F14ADD">
              <w:rPr>
                <w:rFonts w:ascii="ＭＳ 明朝" w:eastAsia="ＭＳ 明朝" w:hAnsi="ＭＳ 明朝" w:cs="ＭＳ Ｐゴシック" w:hint="eastAsia"/>
                <w:color w:val="000000" w:themeColor="text1"/>
                <w:kern w:val="0"/>
                <w:sz w:val="16"/>
                <w:szCs w:val="16"/>
              </w:rPr>
              <w:t>措置を適切に実施するための担当者の配置</w:t>
            </w:r>
          </w:p>
          <w:p w:rsidR="00370FC0" w:rsidRPr="00F14ADD" w:rsidRDefault="00370FC0" w:rsidP="00370FC0">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〔担当者職・氏名〕</w:t>
            </w:r>
          </w:p>
          <w:p w:rsidR="00370FC0" w:rsidRPr="00F14ADD" w:rsidRDefault="00370FC0" w:rsidP="00370FC0">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w:t>
            </w:r>
          </w:p>
          <w:p w:rsidR="001B6A4A" w:rsidRPr="00F14ADD" w:rsidRDefault="001B6A4A"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8B6996" w:rsidRPr="00F14ADD" w:rsidRDefault="001B6A4A" w:rsidP="008B6996">
            <w:pPr>
              <w:spacing w:line="0" w:lineRule="atLeast"/>
              <w:ind w:right="641"/>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 xml:space="preserve">　</w:t>
            </w:r>
          </w:p>
          <w:p w:rsidR="008B6996" w:rsidRPr="00F14ADD" w:rsidRDefault="008B6996" w:rsidP="008B6996">
            <w:pPr>
              <w:spacing w:line="0" w:lineRule="atLeast"/>
              <w:ind w:right="-13"/>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45条</w:t>
            </w:r>
          </w:p>
          <w:p w:rsidR="008B6996" w:rsidRPr="00F14ADD" w:rsidRDefault="008B6996" w:rsidP="008B6996">
            <w:pPr>
              <w:spacing w:line="0" w:lineRule="atLeas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46条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8B6996"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5864B8" w:rsidRPr="00F14ADD">
              <w:rPr>
                <w:rFonts w:ascii="ＭＳ 明朝" w:eastAsia="ＭＳ 明朝" w:hAnsi="ＭＳ 明朝" w:cs="ＭＳ Ｐゴシック" w:hint="eastAsia"/>
                <w:color w:val="000000" w:themeColor="text1"/>
                <w:kern w:val="0"/>
                <w:sz w:val="16"/>
                <w:szCs w:val="16"/>
              </w:rPr>
              <w:t>5</w:t>
            </w:r>
            <w:r w:rsidR="008B6996" w:rsidRPr="00F14ADD">
              <w:rPr>
                <w:rFonts w:ascii="ＭＳ 明朝" w:eastAsia="ＭＳ 明朝" w:hAnsi="ＭＳ 明朝" w:cs="ＭＳ Ｐゴシック" w:hint="eastAsia"/>
                <w:color w:val="000000" w:themeColor="text1"/>
                <w:kern w:val="0"/>
                <w:sz w:val="16"/>
                <w:szCs w:val="16"/>
              </w:rPr>
              <w:t xml:space="preserve">　秘密保持等</w:t>
            </w:r>
          </w:p>
          <w:p w:rsidR="008B6996" w:rsidRPr="00F14ADD" w:rsidRDefault="008B6996"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F14ADD" w:rsidRDefault="008B6996"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事業所の従業者及び管理者は、正当な理由がなく、その業務上知り得た障害児又はその家族の秘密を漏らしていないか。</w:t>
            </w:r>
          </w:p>
          <w:p w:rsidR="008B6996" w:rsidRPr="00F14ADD"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F14ADD" w:rsidRDefault="008B6996"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事業者は、従業者及び管理者であった者が、正当な理由がなく、その業務上知り得た障害児又はその家族の秘密を漏らすことがないよう、必要な措置を講じているか。</w:t>
            </w:r>
          </w:p>
          <w:p w:rsidR="008B6996" w:rsidRPr="00F14ADD"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F14ADD" w:rsidRDefault="008B6996"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210719" w:rsidRPr="00F14ADD" w:rsidRDefault="00210719"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8B6996" w:rsidRPr="00F14ADD" w:rsidRDefault="008B6996"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8B6996" w:rsidRPr="00F14ADD" w:rsidRDefault="008B6996" w:rsidP="008B6996">
            <w:pPr>
              <w:spacing w:line="0" w:lineRule="atLeast"/>
              <w:ind w:right="641"/>
              <w:rPr>
                <w:rFonts w:ascii="ＭＳ 明朝" w:eastAsia="ＭＳ 明朝" w:hAnsi="ＭＳ 明朝" w:cs="ＭＳ Ｐゴシック"/>
                <w:color w:val="000000" w:themeColor="text1"/>
                <w:sz w:val="16"/>
                <w:szCs w:val="16"/>
              </w:rPr>
            </w:pPr>
          </w:p>
          <w:p w:rsidR="008B6996" w:rsidRPr="00F14ADD" w:rsidRDefault="008B6996" w:rsidP="008B6996">
            <w:pPr>
              <w:spacing w:line="0" w:lineRule="atLeast"/>
              <w:ind w:right="-13"/>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47条</w:t>
            </w:r>
          </w:p>
          <w:p w:rsidR="008B6996" w:rsidRPr="00F14ADD" w:rsidRDefault="008B6996" w:rsidP="008B6996">
            <w:pPr>
              <w:spacing w:line="0" w:lineRule="atLeast"/>
              <w:ind w:right="-13"/>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48条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F14ADD" w:rsidRDefault="008B6996"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8B6996"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5864B8" w:rsidRPr="00F14ADD">
              <w:rPr>
                <w:rFonts w:ascii="ＭＳ 明朝" w:eastAsia="ＭＳ 明朝" w:hAnsi="ＭＳ 明朝" w:cs="ＭＳ Ｐゴシック" w:hint="eastAsia"/>
                <w:color w:val="000000" w:themeColor="text1"/>
                <w:kern w:val="0"/>
                <w:sz w:val="16"/>
                <w:szCs w:val="16"/>
              </w:rPr>
              <w:t>6</w:t>
            </w:r>
            <w:r w:rsidR="008B6996" w:rsidRPr="00F14ADD">
              <w:rPr>
                <w:rFonts w:ascii="ＭＳ 明朝" w:eastAsia="ＭＳ 明朝" w:hAnsi="ＭＳ 明朝" w:cs="ＭＳ Ｐゴシック" w:hint="eastAsia"/>
                <w:color w:val="000000" w:themeColor="text1"/>
                <w:kern w:val="0"/>
                <w:sz w:val="16"/>
                <w:szCs w:val="16"/>
              </w:rPr>
              <w:t xml:space="preserve">　情報の提供等</w:t>
            </w:r>
          </w:p>
          <w:p w:rsidR="00201A8D" w:rsidRPr="00F14ADD" w:rsidRDefault="00201A8D"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を利用しようとする障害児が、これを適切かつ円滑に利用できるように、当該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事業者が実施する事業の内容に関する情報の提供を行っているか。</w:t>
            </w:r>
          </w:p>
          <w:p w:rsidR="00AC7237" w:rsidRPr="00F14ADD" w:rsidRDefault="00AC7237"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AC7237"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w:t>
            </w:r>
            <w:r w:rsidR="00201A8D" w:rsidRPr="00F14ADD">
              <w:rPr>
                <w:rFonts w:ascii="ＭＳ 明朝" w:eastAsia="ＭＳ 明朝" w:hAnsi="ＭＳ 明朝" w:cs="ＭＳ Ｐゴシック" w:hint="eastAsia"/>
                <w:color w:val="000000" w:themeColor="text1"/>
                <w:kern w:val="0"/>
                <w:sz w:val="16"/>
                <w:szCs w:val="16"/>
              </w:rPr>
              <w:t xml:space="preserve">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201A8D" w:rsidRPr="00F14ADD">
              <w:rPr>
                <w:rFonts w:ascii="ＭＳ 明朝" w:eastAsia="ＭＳ 明朝" w:hAnsi="ＭＳ 明朝" w:cs="ＭＳ Ｐゴシック" w:hint="eastAsia"/>
                <w:color w:val="000000" w:themeColor="text1"/>
                <w:kern w:val="0"/>
                <w:sz w:val="16"/>
                <w:szCs w:val="16"/>
              </w:rPr>
              <w:t>事業者は、当該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201A8D" w:rsidRPr="00F14ADD">
              <w:rPr>
                <w:rFonts w:ascii="ＭＳ 明朝" w:eastAsia="ＭＳ 明朝" w:hAnsi="ＭＳ 明朝" w:cs="ＭＳ Ｐゴシック" w:hint="eastAsia"/>
                <w:color w:val="000000" w:themeColor="text1"/>
                <w:kern w:val="0"/>
                <w:sz w:val="16"/>
                <w:szCs w:val="16"/>
              </w:rPr>
              <w:t>事業者について広告をする場合において、その内容を虚偽のもの又は誇大なものとなっていないか。</w:t>
            </w: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C700F0" w:rsidRPr="00F14ADD" w:rsidRDefault="00C700F0" w:rsidP="00201A8D">
            <w:pPr>
              <w:spacing w:line="0" w:lineRule="atLeast"/>
              <w:ind w:right="-13"/>
              <w:rPr>
                <w:rFonts w:ascii="ＭＳ 明朝" w:eastAsia="ＭＳ 明朝" w:hAnsi="ＭＳ 明朝" w:cs="ＭＳ Ｐゴシック"/>
                <w:color w:val="000000" w:themeColor="text1"/>
                <w:sz w:val="16"/>
                <w:szCs w:val="16"/>
              </w:rPr>
            </w:pPr>
          </w:p>
          <w:p w:rsidR="00201A8D" w:rsidRPr="00F14ADD" w:rsidRDefault="00201A8D" w:rsidP="00201A8D">
            <w:pPr>
              <w:spacing w:line="0" w:lineRule="atLeast"/>
              <w:ind w:right="-13"/>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48条</w:t>
            </w:r>
          </w:p>
          <w:p w:rsidR="00201A8D" w:rsidRPr="00F14ADD" w:rsidRDefault="00201A8D" w:rsidP="00201A8D">
            <w:pPr>
              <w:spacing w:line="0" w:lineRule="atLeast"/>
              <w:ind w:right="128"/>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49条</w:t>
            </w:r>
          </w:p>
          <w:p w:rsidR="00201A8D" w:rsidRPr="00F14ADD"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F14ADD" w:rsidRDefault="00201A8D" w:rsidP="003004FF">
            <w:pPr>
              <w:spacing w:line="0" w:lineRule="atLeast"/>
              <w:ind w:right="128"/>
              <w:rPr>
                <w:rFonts w:ascii="ＭＳ 明朝" w:eastAsia="ＭＳ 明朝" w:hAnsi="ＭＳ 明朝" w:cs="ＭＳ Ｐゴシック"/>
                <w:color w:val="000000" w:themeColor="text1"/>
                <w:sz w:val="16"/>
                <w:szCs w:val="16"/>
                <w:shd w:val="pct15" w:color="auto" w:fill="FFFFFF"/>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201A8D" w:rsidRPr="00F14ADD" w:rsidRDefault="00EA0D4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5864B8" w:rsidRPr="00F14ADD">
              <w:rPr>
                <w:rFonts w:ascii="ＭＳ 明朝" w:eastAsia="ＭＳ 明朝" w:hAnsi="ＭＳ 明朝" w:cs="ＭＳ Ｐゴシック" w:hint="eastAsia"/>
                <w:color w:val="000000" w:themeColor="text1"/>
                <w:kern w:val="0"/>
                <w:sz w:val="16"/>
                <w:szCs w:val="16"/>
              </w:rPr>
              <w:t>7</w:t>
            </w:r>
            <w:r w:rsidR="00201A8D" w:rsidRPr="00F14ADD">
              <w:rPr>
                <w:rFonts w:ascii="ＭＳ 明朝" w:eastAsia="ＭＳ 明朝" w:hAnsi="ＭＳ 明朝" w:cs="ＭＳ Ｐゴシック" w:hint="eastAsia"/>
                <w:color w:val="000000" w:themeColor="text1"/>
                <w:kern w:val="0"/>
                <w:sz w:val="16"/>
                <w:szCs w:val="16"/>
              </w:rPr>
              <w:t xml:space="preserve">　利益供与等の禁止</w:t>
            </w:r>
          </w:p>
          <w:p w:rsidR="00201A8D" w:rsidRPr="00F14ADD" w:rsidRDefault="00201A8D"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相談支援事業者、一般相談支援事業若しくは特定相談支援事業を行う者（２において「障害児相談支援事業者等」という。）、障害福祉サービスを行う者等又はその従業者に対し、障害児又はその家族に対して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事業者を紹介することの対償として、金品その他の財産上の利益を供与していないか。</w:t>
            </w: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事業者は、障害児相談支援事業者等、障害福祉サービスを行う者等又はその従業者から、障害児又はその家族を紹介することの対償として、金品その他の財産上の利益を収受していないか。</w:t>
            </w:r>
          </w:p>
          <w:p w:rsidR="00201A8D" w:rsidRPr="00F14ADD"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1A8D" w:rsidRPr="00F14ADD" w:rsidRDefault="00201A8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C700F0" w:rsidRPr="00F14ADD" w:rsidRDefault="00C700F0" w:rsidP="000923D1">
            <w:pPr>
              <w:widowControl/>
              <w:spacing w:line="0" w:lineRule="atLeast"/>
              <w:rPr>
                <w:rFonts w:ascii="ＭＳ 明朝" w:eastAsia="ＭＳ 明朝" w:hAnsi="ＭＳ 明朝" w:cs="ＭＳ Ｐゴシック"/>
                <w:color w:val="000000" w:themeColor="text1"/>
                <w:kern w:val="0"/>
                <w:sz w:val="16"/>
                <w:szCs w:val="16"/>
              </w:rPr>
            </w:pPr>
          </w:p>
          <w:p w:rsidR="00C700F0" w:rsidRPr="00F14ADD" w:rsidRDefault="00C700F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201A8D" w:rsidRPr="00F14ADD"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F14ADD" w:rsidRDefault="00201A8D" w:rsidP="00201A8D">
            <w:pPr>
              <w:spacing w:line="0" w:lineRule="atLeas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49条</w:t>
            </w:r>
          </w:p>
          <w:p w:rsidR="00201A8D" w:rsidRPr="00F14ADD" w:rsidRDefault="00201A8D" w:rsidP="00201A8D">
            <w:pPr>
              <w:spacing w:line="0" w:lineRule="atLeast"/>
              <w:ind w:right="-13"/>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50条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201A8D" w:rsidRPr="00F14ADD" w:rsidRDefault="005864B8"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38</w:t>
            </w:r>
            <w:r w:rsidR="00201A8D" w:rsidRPr="00F14ADD">
              <w:rPr>
                <w:rFonts w:ascii="ＭＳ 明朝" w:eastAsia="ＭＳ 明朝" w:hAnsi="ＭＳ 明朝" w:cs="ＭＳ Ｐゴシック" w:hint="eastAsia"/>
                <w:color w:val="000000" w:themeColor="text1"/>
                <w:kern w:val="0"/>
                <w:sz w:val="16"/>
                <w:szCs w:val="16"/>
              </w:rPr>
              <w:t xml:space="preserve">　苦情解決</w:t>
            </w:r>
          </w:p>
          <w:p w:rsidR="00201A8D" w:rsidRPr="00F14ADD" w:rsidRDefault="00201A8D"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事業者は、その提供した</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に関する障害児又は通所給付決定保護者その他の当該障害児の家族からの苦情に迅速かつ適切に対応するために、苦情を受け付けるための窓口を設置する等の必要な措置を講じているか。</w:t>
            </w:r>
          </w:p>
          <w:p w:rsidR="00201A8D" w:rsidRPr="00F14ADD"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事業者は、１の苦情を受け付けた場合には、当該苦情の内容等を記録しているか。</w:t>
            </w: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事業者は、その提供した</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に関し、都道府県知事又は市町村長（以下「都道府県知事等」という。）が行う報告若しくは帳簿書類その他の物件の提出若しくは提示の命令又は当該職員からの質問若しくは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４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事業者は、都道府県知事等からの求めがあった場合には、３の改善の内容を都道府県知事等に報告しているか。</w:t>
            </w: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５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事業者は、社会福祉法第</w:t>
            </w:r>
            <w:r w:rsidRPr="00F14ADD">
              <w:rPr>
                <w:rFonts w:ascii="ＭＳ 明朝" w:eastAsia="ＭＳ 明朝" w:hAnsi="ＭＳ 明朝" w:cs="ＭＳ Ｐゴシック"/>
                <w:color w:val="000000" w:themeColor="text1"/>
                <w:kern w:val="0"/>
                <w:sz w:val="16"/>
                <w:szCs w:val="16"/>
              </w:rPr>
              <w:t>83条に規定する運営適正化委員会が行う調査又はあっせんにできる限り協力しているか。</w:t>
            </w: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C700F0" w:rsidRPr="00F14ADD" w:rsidRDefault="00C700F0"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１．措置状況</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相談窓口の設置</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説明文書の交付</w:t>
            </w:r>
          </w:p>
          <w:p w:rsidR="00370FC0" w:rsidRPr="00F14ADD" w:rsidRDefault="00370FC0" w:rsidP="00370FC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事業所内の掲示</w:t>
            </w:r>
          </w:p>
          <w:p w:rsidR="00370FC0" w:rsidRPr="00F14ADD" w:rsidRDefault="00370FC0" w:rsidP="00370FC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その他（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 xml:space="preserve">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※苦情処理の体制</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u w:val="single"/>
              </w:rPr>
            </w:pPr>
            <w:r w:rsidRPr="00F14ADD">
              <w:rPr>
                <w:rFonts w:ascii="ＭＳ 明朝" w:eastAsia="ＭＳ 明朝" w:hAnsi="ＭＳ 明朝" w:cs="ＭＳ Ｐゴシック" w:hint="eastAsia"/>
                <w:color w:val="000000" w:themeColor="text1"/>
                <w:kern w:val="0"/>
                <w:sz w:val="16"/>
                <w:szCs w:val="16"/>
              </w:rPr>
              <w:t xml:space="preserve">　○苦情解決責任者</w:t>
            </w:r>
            <w:r w:rsidRPr="00F14ADD">
              <w:rPr>
                <w:rFonts w:ascii="ＭＳ 明朝" w:eastAsia="ＭＳ 明朝" w:hAnsi="ＭＳ 明朝" w:cs="ＭＳ Ｐゴシック" w:hint="eastAsia"/>
                <w:color w:val="000000" w:themeColor="text1"/>
                <w:kern w:val="0"/>
                <w:sz w:val="16"/>
                <w:szCs w:val="16"/>
                <w:u w:val="single"/>
              </w:rPr>
              <w:t xml:space="preserve">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○苦情受付担当者</w:t>
            </w:r>
            <w:r w:rsidRPr="00F14ADD">
              <w:rPr>
                <w:rFonts w:ascii="ＭＳ 明朝" w:eastAsia="ＭＳ 明朝" w:hAnsi="ＭＳ 明朝" w:cs="ＭＳ Ｐゴシック" w:hint="eastAsia"/>
                <w:color w:val="000000" w:themeColor="text1"/>
                <w:kern w:val="0"/>
                <w:sz w:val="16"/>
                <w:szCs w:val="16"/>
                <w:u w:val="single"/>
              </w:rPr>
              <w:t xml:space="preserve">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○第三者委員の設置：人数</w:t>
            </w:r>
            <w:r w:rsidRPr="00F14ADD">
              <w:rPr>
                <w:rFonts w:ascii="ＭＳ 明朝" w:eastAsia="ＭＳ 明朝" w:hAnsi="ＭＳ 明朝" w:cs="ＭＳ Ｐゴシック" w:hint="eastAsia"/>
                <w:color w:val="000000" w:themeColor="text1"/>
                <w:kern w:val="0"/>
                <w:sz w:val="16"/>
                <w:szCs w:val="16"/>
                <w:u w:val="single"/>
              </w:rPr>
              <w:t xml:space="preserve">　　　　　　人</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職業・役職等</w:t>
            </w:r>
            <w:r w:rsidRPr="00F14ADD">
              <w:rPr>
                <w:rFonts w:ascii="ＭＳ 明朝" w:eastAsia="ＭＳ 明朝" w:hAnsi="ＭＳ 明朝" w:cs="ＭＳ Ｐゴシック" w:hint="eastAsia"/>
                <w:color w:val="000000" w:themeColor="text1"/>
                <w:kern w:val="0"/>
                <w:sz w:val="16"/>
                <w:szCs w:val="16"/>
                <w:u w:val="single"/>
              </w:rPr>
              <w:t xml:space="preserve">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２．苦情受付状況</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○苦情受付件数</w:t>
            </w:r>
            <w:r w:rsidRPr="00F14ADD">
              <w:rPr>
                <w:rFonts w:ascii="ＭＳ 明朝" w:eastAsia="ＭＳ 明朝" w:hAnsi="ＭＳ 明朝" w:cs="ＭＳ Ｐゴシック" w:hint="eastAsia"/>
                <w:color w:val="000000" w:themeColor="text1"/>
                <w:kern w:val="0"/>
                <w:sz w:val="16"/>
                <w:szCs w:val="16"/>
                <w:u w:val="single"/>
              </w:rPr>
              <w:t>（前年度）　　件（今年度）　　　件</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○記録作成：　有　・　無</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○解決結果の公表：　有　・　無</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u w:val="single"/>
              </w:rPr>
            </w:pPr>
            <w:r w:rsidRPr="00F14ADD">
              <w:rPr>
                <w:rFonts w:ascii="ＭＳ 明朝" w:eastAsia="ＭＳ 明朝" w:hAnsi="ＭＳ 明朝" w:cs="ＭＳ Ｐゴシック" w:hint="eastAsia"/>
                <w:color w:val="000000" w:themeColor="text1"/>
                <w:kern w:val="0"/>
                <w:sz w:val="16"/>
                <w:szCs w:val="16"/>
              </w:rPr>
              <w:t xml:space="preserve">　○公表方法：</w:t>
            </w:r>
            <w:r w:rsidRPr="00F14ADD">
              <w:rPr>
                <w:rFonts w:ascii="ＭＳ 明朝" w:eastAsia="ＭＳ 明朝" w:hAnsi="ＭＳ 明朝" w:cs="ＭＳ Ｐゴシック" w:hint="eastAsia"/>
                <w:color w:val="000000" w:themeColor="text1"/>
                <w:kern w:val="0"/>
                <w:sz w:val="16"/>
                <w:szCs w:val="16"/>
                <w:u w:val="single"/>
              </w:rPr>
              <w:t xml:space="preserve">　　　　　　　　　　　　　　　　　　　　　　</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適　・　否　・　該当なし</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適　・　否　・　該当なし</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7100E4" w:rsidRPr="00F14ADD" w:rsidRDefault="00370FC0"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適　・　否　・　該当なし</w:t>
            </w:r>
          </w:p>
        </w:tc>
        <w:tc>
          <w:tcPr>
            <w:tcW w:w="1580" w:type="dxa"/>
            <w:tcBorders>
              <w:top w:val="single" w:sz="4" w:space="0" w:color="auto"/>
              <w:left w:val="nil"/>
              <w:bottom w:val="single" w:sz="4" w:space="0" w:color="auto"/>
              <w:right w:val="single" w:sz="4" w:space="0" w:color="auto"/>
            </w:tcBorders>
          </w:tcPr>
          <w:p w:rsidR="00201A8D" w:rsidRPr="00F14ADD"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F14ADD" w:rsidRDefault="00201A8D" w:rsidP="00201A8D">
            <w:pPr>
              <w:spacing w:line="0" w:lineRule="atLeas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50条</w:t>
            </w:r>
          </w:p>
          <w:p w:rsidR="00201A8D" w:rsidRPr="00F14ADD" w:rsidRDefault="00201A8D" w:rsidP="00201A8D">
            <w:pPr>
              <w:spacing w:line="0" w:lineRule="atLeast"/>
              <w:ind w:right="128"/>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51条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201A8D" w:rsidRPr="00F14ADD" w:rsidRDefault="005864B8"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39</w:t>
            </w:r>
            <w:r w:rsidR="00201A8D" w:rsidRPr="00F14ADD">
              <w:rPr>
                <w:rFonts w:ascii="ＭＳ 明朝" w:eastAsia="ＭＳ 明朝" w:hAnsi="ＭＳ 明朝" w:cs="ＭＳ Ｐゴシック" w:hint="eastAsia"/>
                <w:color w:val="000000" w:themeColor="text1"/>
                <w:kern w:val="0"/>
                <w:sz w:val="16"/>
                <w:szCs w:val="16"/>
              </w:rPr>
              <w:t xml:space="preserve">　地域との連携等</w:t>
            </w:r>
          </w:p>
          <w:p w:rsidR="00201A8D" w:rsidRPr="00F14ADD" w:rsidRDefault="00201A8D"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事業者は、その運営に当たっては、地域住民又はその自発的な活動等との連携及び協力を行う等の地域との交流に努めているか</w:t>
            </w:r>
          </w:p>
          <w:p w:rsidR="003004FF" w:rsidRPr="00F14ADD" w:rsidRDefault="003004FF" w:rsidP="00AC7237">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p w:rsidR="002E6F9A" w:rsidRPr="00F14ADD"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201A8D" w:rsidRPr="00F14ADD"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F14ADD" w:rsidRDefault="00201A8D" w:rsidP="00201A8D">
            <w:pPr>
              <w:spacing w:line="0" w:lineRule="atLeast"/>
              <w:ind w:right="128"/>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51条</w:t>
            </w:r>
          </w:p>
          <w:p w:rsidR="00201A8D" w:rsidRPr="00F14ADD" w:rsidRDefault="00201A8D" w:rsidP="00201A8D">
            <w:pPr>
              <w:spacing w:line="0" w:lineRule="atLeast"/>
              <w:ind w:right="-13"/>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52条</w:t>
            </w:r>
          </w:p>
          <w:p w:rsidR="00201A8D" w:rsidRPr="00F14ADD" w:rsidRDefault="00201A8D" w:rsidP="00C700F0">
            <w:pPr>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5773B1" w:rsidRPr="00F14ADD" w:rsidRDefault="005864B8" w:rsidP="005773B1">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40</w:t>
            </w:r>
            <w:r w:rsidR="005773B1" w:rsidRPr="00F14ADD">
              <w:rPr>
                <w:rFonts w:ascii="ＭＳ 明朝" w:eastAsia="ＭＳ 明朝" w:hAnsi="ＭＳ 明朝" w:cs="ＭＳ Ｐゴシック" w:hint="eastAsia"/>
                <w:color w:val="000000" w:themeColor="text1"/>
                <w:kern w:val="0"/>
                <w:sz w:val="16"/>
                <w:szCs w:val="16"/>
              </w:rPr>
              <w:t xml:space="preserve">　事故発生時の対応</w:t>
            </w:r>
          </w:p>
          <w:p w:rsidR="005773B1" w:rsidRPr="00F14ADD" w:rsidRDefault="005773B1" w:rsidP="005773B1">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あらかじめ対応方法を定めておくことや、ＡＥＤの設置や救命講習等を受講することが望まし</w:t>
            </w:r>
          </w:p>
          <w:p w:rsidR="005773B1" w:rsidRPr="00F14ADD" w:rsidRDefault="005773B1" w:rsidP="005773B1">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い。</w:t>
            </w: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指定放課後等デイサービス事業者は、前項の事故の状況及び事故に際して採った処置について、記録しているか。</w:t>
            </w: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指定放課後等デイサービス事業者は、障害児に対する指定放課後等デイサービスの提供により賠償すべき事故が発生した場合は、損害賠償を速やかに行っているか。</w:t>
            </w:r>
          </w:p>
          <w:p w:rsidR="005773B1" w:rsidRPr="00F14ADD" w:rsidRDefault="005773B1" w:rsidP="005773B1">
            <w:pPr>
              <w:widowControl/>
              <w:spacing w:line="0" w:lineRule="atLeast"/>
              <w:ind w:leftChars="100" w:left="210"/>
              <w:rPr>
                <w:rFonts w:ascii="ＭＳ ゴシック" w:eastAsia="ＭＳ ゴシック" w:hAnsi="ＭＳ ゴシック" w:cs="ＭＳ Ｐゴシック"/>
                <w:i/>
                <w:color w:val="000000" w:themeColor="text1"/>
                <w:kern w:val="0"/>
                <w:sz w:val="16"/>
                <w:szCs w:val="16"/>
              </w:rPr>
            </w:pPr>
            <w:r w:rsidRPr="00F14ADD">
              <w:rPr>
                <w:rFonts w:ascii="ＭＳ ゴシック" w:eastAsia="ＭＳ ゴシック" w:hAnsi="ＭＳ ゴシック" w:cs="ＭＳ Ｐゴシック" w:hint="eastAsia"/>
                <w:i/>
                <w:color w:val="000000" w:themeColor="text1"/>
                <w:kern w:val="0"/>
                <w:sz w:val="16"/>
                <w:szCs w:val="16"/>
                <w:shd w:val="pct15" w:color="auto" w:fill="FFFFFF"/>
              </w:rPr>
              <w:t xml:space="preserve">※留意事項　　　　　　　　　　　　　　　　　　　　　　　　　　　　　　　　　　　　　　　</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放課後等デイサービスの提供により賠償すべき事故が発生した場合は、損害賠償を速やかに行わなければならない。</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100" w:left="21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２　このほか、次の点に留意する。</w:t>
            </w:r>
          </w:p>
          <w:p w:rsidR="005773B1" w:rsidRPr="00F14ADD" w:rsidRDefault="005773B1" w:rsidP="005773B1">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①</w:t>
            </w:r>
            <w:r w:rsidRPr="00F14ADD">
              <w:rPr>
                <w:rFonts w:ascii="ＭＳ 明朝" w:eastAsia="ＭＳ 明朝" w:hAnsi="ＭＳ 明朝" w:cs="ＭＳ Ｐゴシック"/>
                <w:i/>
                <w:color w:val="000000" w:themeColor="text1"/>
                <w:kern w:val="0"/>
                <w:sz w:val="16"/>
                <w:szCs w:val="16"/>
              </w:rPr>
              <w:t>利用者に対するサービスの提供により事故が発生した場合の</w:t>
            </w:r>
            <w:r w:rsidRPr="00F14ADD">
              <w:rPr>
                <w:rFonts w:ascii="ＭＳ 明朝" w:eastAsia="ＭＳ 明朝" w:hAnsi="ＭＳ 明朝" w:cs="ＭＳ Ｐゴシック" w:hint="eastAsia"/>
                <w:i/>
                <w:color w:val="000000" w:themeColor="text1"/>
                <w:kern w:val="0"/>
                <w:sz w:val="16"/>
                <w:szCs w:val="16"/>
              </w:rPr>
              <w:t>対応方法については、あらかじめ定めておくことが望ましい。</w:t>
            </w:r>
          </w:p>
          <w:p w:rsidR="005773B1" w:rsidRPr="00F14ADD" w:rsidRDefault="005773B1" w:rsidP="005773B1">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②事業所に自動体外式除細動器（ＡＥＤ）を設置することや救命講習等を受講することが望ましい。</w:t>
            </w:r>
          </w:p>
          <w:p w:rsidR="005773B1" w:rsidRPr="00F14ADD" w:rsidRDefault="005773B1" w:rsidP="005773B1">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③事業所の近隣にＡＥＤが設置されており、緊急時に使用できるよう、地域においてその体制や連携を構築することでも差し支えない。</w:t>
            </w:r>
          </w:p>
          <w:p w:rsidR="005773B1" w:rsidRPr="00F14ADD" w:rsidRDefault="005773B1" w:rsidP="005773B1">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④賠償すべき事態において速やかに賠償を行うため、損害賠償保険に加入しておくことが望ましい。</w:t>
            </w:r>
          </w:p>
          <w:p w:rsidR="005773B1" w:rsidRPr="00F14ADD" w:rsidRDefault="005773B1" w:rsidP="005773B1">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１－１．事故の発生状況</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事例：</w:t>
            </w:r>
            <w:r w:rsidRPr="00F14ADD">
              <w:rPr>
                <w:rFonts w:ascii="ＭＳ 明朝" w:eastAsia="ＭＳ 明朝" w:hAnsi="ＭＳ 明朝" w:cs="ＭＳ Ｐゴシック" w:hint="eastAsia"/>
                <w:color w:val="000000" w:themeColor="text1"/>
                <w:kern w:val="0"/>
                <w:sz w:val="16"/>
                <w:szCs w:val="16"/>
                <w:u w:val="single"/>
              </w:rPr>
              <w:t xml:space="preserve">（前年度）　　　件（今年度）　　　　</w:t>
            </w:r>
            <w:r w:rsidRPr="00F14ADD">
              <w:rPr>
                <w:rFonts w:ascii="ＭＳ 明朝" w:eastAsia="ＭＳ 明朝" w:hAnsi="ＭＳ 明朝" w:cs="ＭＳ Ｐゴシック"/>
                <w:color w:val="000000" w:themeColor="text1"/>
                <w:kern w:val="0"/>
                <w:sz w:val="16"/>
                <w:szCs w:val="16"/>
              </w:rPr>
              <w:t>件</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１－２．県への事故報告状況</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事例：</w:t>
            </w:r>
            <w:r w:rsidRPr="00F14ADD">
              <w:rPr>
                <w:rFonts w:ascii="ＭＳ 明朝" w:eastAsia="ＭＳ 明朝" w:hAnsi="ＭＳ 明朝" w:cs="ＭＳ Ｐゴシック" w:hint="eastAsia"/>
                <w:color w:val="000000" w:themeColor="text1"/>
                <w:kern w:val="0"/>
                <w:sz w:val="16"/>
                <w:szCs w:val="16"/>
                <w:u w:val="single"/>
              </w:rPr>
              <w:t xml:space="preserve">（前年度）　　　件（今年度）　　　　</w:t>
            </w:r>
            <w:r w:rsidRPr="00F14ADD">
              <w:rPr>
                <w:rFonts w:ascii="ＭＳ 明朝" w:eastAsia="ＭＳ 明朝" w:hAnsi="ＭＳ 明朝" w:cs="ＭＳ Ｐゴシック"/>
                <w:color w:val="000000" w:themeColor="text1"/>
                <w:kern w:val="0"/>
                <w:sz w:val="16"/>
                <w:szCs w:val="16"/>
              </w:rPr>
              <w:t>件</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１－３．事業者の取組状況</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緊急連絡網の作成</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AEDの設置</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救命講習等の受講</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　・　該当なし</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３．損害賠償保険への加入：　</w:t>
            </w:r>
            <w:r w:rsidRPr="00F14ADD">
              <w:rPr>
                <w:rFonts w:ascii="ＭＳ 明朝" w:eastAsia="ＭＳ 明朝" w:hAnsi="ＭＳ 明朝" w:cs="ＭＳ Ｐゴシック"/>
                <w:color w:val="000000" w:themeColor="text1"/>
                <w:kern w:val="0"/>
                <w:sz w:val="16"/>
                <w:szCs w:val="16"/>
              </w:rPr>
              <w:t>有</w:t>
            </w: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w:t>
            </w: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無</w:t>
            </w:r>
          </w:p>
        </w:tc>
        <w:tc>
          <w:tcPr>
            <w:tcW w:w="1580" w:type="dxa"/>
            <w:tcBorders>
              <w:top w:val="single" w:sz="4" w:space="0" w:color="auto"/>
              <w:left w:val="nil"/>
              <w:bottom w:val="single" w:sz="4" w:space="0" w:color="auto"/>
              <w:right w:val="single" w:sz="4" w:space="0" w:color="auto"/>
            </w:tcBorders>
          </w:tcPr>
          <w:p w:rsidR="005773B1" w:rsidRPr="00F14ADD" w:rsidRDefault="005773B1" w:rsidP="005773B1">
            <w:pPr>
              <w:spacing w:line="0" w:lineRule="atLeast"/>
              <w:ind w:right="641"/>
              <w:rPr>
                <w:rFonts w:ascii="ＭＳ 明朝" w:eastAsia="ＭＳ 明朝" w:hAnsi="ＭＳ 明朝" w:cs="ＭＳ Ｐゴシック"/>
                <w:color w:val="000000" w:themeColor="text1"/>
                <w:sz w:val="16"/>
                <w:szCs w:val="16"/>
              </w:rPr>
            </w:pPr>
          </w:p>
          <w:p w:rsidR="005773B1" w:rsidRPr="00F14ADD" w:rsidRDefault="005773B1" w:rsidP="005773B1">
            <w:pPr>
              <w:spacing w:line="0" w:lineRule="atLeas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52条</w:t>
            </w:r>
          </w:p>
          <w:p w:rsidR="005773B1" w:rsidRPr="00F14ADD" w:rsidRDefault="005773B1" w:rsidP="005773B1">
            <w:pPr>
              <w:spacing w:line="0" w:lineRule="atLeast"/>
              <w:ind w:right="-13"/>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53条</w:t>
            </w:r>
          </w:p>
          <w:p w:rsidR="005773B1" w:rsidRPr="00F14ADD" w:rsidRDefault="005773B1" w:rsidP="005773B1">
            <w:pPr>
              <w:rPr>
                <w:rFonts w:ascii="ＭＳ 明朝" w:eastAsia="ＭＳ 明朝" w:hAnsi="ＭＳ 明朝" w:cs="ＭＳ Ｐゴシック"/>
                <w:color w:val="000000" w:themeColor="text1"/>
                <w:sz w:val="16"/>
                <w:szCs w:val="16"/>
              </w:rPr>
            </w:pPr>
          </w:p>
          <w:p w:rsidR="005773B1" w:rsidRPr="00F14ADD" w:rsidRDefault="005773B1" w:rsidP="005773B1">
            <w:pPr>
              <w:jc w:val="center"/>
              <w:rPr>
                <w:rFonts w:ascii="ＭＳ 明朝" w:eastAsia="ＭＳ 明朝" w:hAnsi="ＭＳ 明朝" w:cs="ＭＳ Ｐゴシック"/>
                <w:color w:val="000000" w:themeColor="text1"/>
                <w:sz w:val="16"/>
                <w:szCs w:val="16"/>
              </w:rPr>
            </w:pPr>
          </w:p>
          <w:p w:rsidR="005773B1" w:rsidRPr="00F14ADD" w:rsidRDefault="005773B1" w:rsidP="005773B1">
            <w:pPr>
              <w:rPr>
                <w:rFonts w:ascii="ＭＳ 明朝" w:eastAsia="ＭＳ 明朝" w:hAnsi="ＭＳ 明朝" w:cs="ＭＳ Ｐゴシック"/>
                <w:color w:val="000000" w:themeColor="text1"/>
                <w:sz w:val="16"/>
                <w:szCs w:val="16"/>
              </w:rPr>
            </w:pPr>
          </w:p>
          <w:p w:rsidR="005773B1" w:rsidRPr="00F14ADD" w:rsidRDefault="005773B1" w:rsidP="005773B1">
            <w:pPr>
              <w:rPr>
                <w:rFonts w:ascii="ＭＳ 明朝" w:eastAsia="ＭＳ 明朝" w:hAnsi="ＭＳ 明朝" w:cs="ＭＳ Ｐゴシック"/>
                <w:color w:val="000000" w:themeColor="text1"/>
                <w:sz w:val="16"/>
                <w:szCs w:val="16"/>
              </w:rPr>
            </w:pP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201A8D" w:rsidRPr="00F14ADD" w:rsidRDefault="005864B8"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41</w:t>
            </w:r>
            <w:r w:rsidR="00201A8D" w:rsidRPr="00F14ADD">
              <w:rPr>
                <w:rFonts w:ascii="ＭＳ 明朝" w:eastAsia="ＭＳ 明朝" w:hAnsi="ＭＳ 明朝" w:cs="ＭＳ Ｐゴシック" w:hint="eastAsia"/>
                <w:color w:val="000000" w:themeColor="text1"/>
                <w:kern w:val="0"/>
                <w:sz w:val="16"/>
                <w:szCs w:val="16"/>
              </w:rPr>
              <w:t xml:space="preserve">　会計の区分</w:t>
            </w:r>
          </w:p>
          <w:p w:rsidR="00201A8D" w:rsidRPr="00F14ADD" w:rsidRDefault="00201A8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F14ADD"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F14ADD" w:rsidRDefault="00201A8D"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事業所ごとに経理を区分するとともに、</w:t>
            </w:r>
            <w:r w:rsidR="00AC7237"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の事業の会計をその他の事業の会計と区分しているか。</w:t>
            </w:r>
          </w:p>
          <w:p w:rsidR="00FB5E9C" w:rsidRPr="00F14ADD" w:rsidRDefault="00FB5E9C" w:rsidP="0023220E">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1A8D" w:rsidRPr="00F14ADD" w:rsidRDefault="00201A8D"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1A8D" w:rsidRPr="00F14ADD" w:rsidRDefault="00201A8D" w:rsidP="008B6996">
            <w:pPr>
              <w:spacing w:line="0" w:lineRule="atLeast"/>
              <w:ind w:right="641"/>
              <w:rPr>
                <w:rFonts w:ascii="ＭＳ 明朝" w:eastAsia="ＭＳ 明朝" w:hAnsi="ＭＳ 明朝" w:cs="ＭＳ Ｐゴシック"/>
                <w:color w:val="000000" w:themeColor="text1"/>
                <w:sz w:val="16"/>
                <w:szCs w:val="16"/>
              </w:rPr>
            </w:pPr>
          </w:p>
          <w:p w:rsidR="0069443E" w:rsidRPr="00F14ADD" w:rsidRDefault="00210719" w:rsidP="0069443E">
            <w:pPr>
              <w:spacing w:line="0" w:lineRule="atLeast"/>
              <w:ind w:right="270"/>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基準省令第53条</w:t>
            </w:r>
          </w:p>
          <w:p w:rsidR="0069443E" w:rsidRPr="00F14ADD" w:rsidRDefault="0069443E" w:rsidP="0069443E">
            <w:pPr>
              <w:spacing w:line="0" w:lineRule="atLeast"/>
              <w:ind w:right="128"/>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54条</w:t>
            </w:r>
          </w:p>
        </w:tc>
      </w:tr>
      <w:tr w:rsidR="00F14ADD"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69443E" w:rsidRPr="00F14ADD" w:rsidRDefault="0069443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443E" w:rsidRPr="00F14ADD" w:rsidRDefault="00A7452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4</w:t>
            </w:r>
            <w:r w:rsidR="005864B8" w:rsidRPr="00F14ADD">
              <w:rPr>
                <w:rFonts w:ascii="ＭＳ 明朝" w:eastAsia="ＭＳ 明朝" w:hAnsi="ＭＳ 明朝" w:cs="ＭＳ Ｐゴシック" w:hint="eastAsia"/>
                <w:color w:val="000000" w:themeColor="text1"/>
                <w:kern w:val="0"/>
                <w:sz w:val="16"/>
                <w:szCs w:val="16"/>
              </w:rPr>
              <w:t>2</w:t>
            </w:r>
            <w:r w:rsidR="0069443E" w:rsidRPr="00F14ADD">
              <w:rPr>
                <w:rFonts w:ascii="ＭＳ 明朝" w:eastAsia="ＭＳ 明朝" w:hAnsi="ＭＳ 明朝" w:cs="ＭＳ Ｐゴシック" w:hint="eastAsia"/>
                <w:color w:val="000000" w:themeColor="text1"/>
                <w:kern w:val="0"/>
                <w:sz w:val="16"/>
                <w:szCs w:val="16"/>
              </w:rPr>
              <w:t xml:space="preserve">　記録の整備</w:t>
            </w:r>
          </w:p>
          <w:p w:rsidR="0069443E" w:rsidRPr="00F14ADD" w:rsidRDefault="0069443E"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443E" w:rsidRPr="00F14ADD" w:rsidRDefault="0069443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F14ADD" w:rsidRDefault="0069443E"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事業者は、従業者、設備、備品及び会計に関する諸記録を整備してあるか。</w:t>
            </w:r>
          </w:p>
          <w:p w:rsidR="00AC7237" w:rsidRPr="00F14ADD" w:rsidRDefault="00AC7237"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C7237" w:rsidRPr="00F14ADD" w:rsidRDefault="00AC7237"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F14ADD"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F14ADD" w:rsidRDefault="0069443E" w:rsidP="00AC7237">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事業者は、障害児に対する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の提供に関する次に掲げる記録を整備し当該</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を提供した日から</w:t>
            </w:r>
            <w:r w:rsidRPr="00F14ADD">
              <w:rPr>
                <w:rFonts w:ascii="ＭＳ 明朝" w:eastAsia="ＭＳ 明朝" w:hAnsi="ＭＳ 明朝" w:cs="ＭＳ Ｐゴシック"/>
                <w:color w:val="000000" w:themeColor="text1"/>
                <w:kern w:val="0"/>
                <w:sz w:val="16"/>
                <w:szCs w:val="16"/>
              </w:rPr>
              <w:t>5年間保存しているか。</w:t>
            </w:r>
          </w:p>
          <w:p w:rsidR="0069443E" w:rsidRPr="00F14ADD"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に係る必要な事項の提供の記録</w:t>
            </w:r>
          </w:p>
          <w:p w:rsidR="0069443E" w:rsidRPr="00F14ADD"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007C449D" w:rsidRPr="00F14ADD">
              <w:rPr>
                <w:rFonts w:ascii="ＭＳ 明朝" w:eastAsia="ＭＳ 明朝" w:hAnsi="ＭＳ 明朝" w:cs="ＭＳ Ｐゴシック"/>
                <w:color w:val="000000" w:themeColor="text1"/>
                <w:kern w:val="0"/>
                <w:sz w:val="16"/>
                <w:szCs w:val="16"/>
              </w:rPr>
              <w:t>放課後等デイサービス計画</w:t>
            </w:r>
          </w:p>
          <w:p w:rsidR="0069443E" w:rsidRPr="00F14ADD"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③　</w:t>
            </w:r>
            <w:r w:rsidRPr="00F14ADD">
              <w:rPr>
                <w:rFonts w:ascii="ＭＳ 明朝" w:eastAsia="ＭＳ 明朝" w:hAnsi="ＭＳ 明朝" w:cs="ＭＳ Ｐゴシック"/>
                <w:color w:val="000000" w:themeColor="text1"/>
                <w:kern w:val="0"/>
                <w:sz w:val="16"/>
                <w:szCs w:val="16"/>
              </w:rPr>
              <w:t>市町村への通知に係る記録</w:t>
            </w:r>
          </w:p>
          <w:p w:rsidR="0069443E" w:rsidRPr="00F14ADD"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④　</w:t>
            </w:r>
            <w:r w:rsidRPr="00F14ADD">
              <w:rPr>
                <w:rFonts w:ascii="ＭＳ 明朝" w:eastAsia="ＭＳ 明朝" w:hAnsi="ＭＳ 明朝" w:cs="ＭＳ Ｐゴシック"/>
                <w:color w:val="000000" w:themeColor="text1"/>
                <w:kern w:val="0"/>
                <w:sz w:val="16"/>
                <w:szCs w:val="16"/>
              </w:rPr>
              <w:t>身体拘束等の記録</w:t>
            </w:r>
          </w:p>
          <w:p w:rsidR="0069443E" w:rsidRPr="00F14ADD"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⑤　</w:t>
            </w:r>
            <w:r w:rsidRPr="00F14ADD">
              <w:rPr>
                <w:rFonts w:ascii="ＭＳ 明朝" w:eastAsia="ＭＳ 明朝" w:hAnsi="ＭＳ 明朝" w:cs="ＭＳ Ｐゴシック"/>
                <w:color w:val="000000" w:themeColor="text1"/>
                <w:kern w:val="0"/>
                <w:sz w:val="16"/>
                <w:szCs w:val="16"/>
              </w:rPr>
              <w:t>苦情の内容等の記録</w:t>
            </w:r>
          </w:p>
          <w:p w:rsidR="0069443E" w:rsidRPr="00F14ADD" w:rsidRDefault="0069443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⑥　</w:t>
            </w:r>
            <w:r w:rsidRPr="00F14ADD">
              <w:rPr>
                <w:rFonts w:ascii="ＭＳ 明朝" w:eastAsia="ＭＳ 明朝" w:hAnsi="ＭＳ 明朝" w:cs="ＭＳ Ｐゴシック"/>
                <w:color w:val="000000" w:themeColor="text1"/>
                <w:kern w:val="0"/>
                <w:sz w:val="16"/>
                <w:szCs w:val="16"/>
              </w:rPr>
              <w:t>事故の状況及び事故に際して採った処置についての記録</w:t>
            </w:r>
          </w:p>
          <w:p w:rsidR="003004FF" w:rsidRPr="00F14ADD" w:rsidRDefault="003004FF"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443E" w:rsidRPr="00F14ADD" w:rsidRDefault="0069443E" w:rsidP="000923D1">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１．整備状況</w:t>
            </w:r>
          </w:p>
          <w:p w:rsidR="00370FC0" w:rsidRPr="00F14ADD" w:rsidRDefault="0033630B"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70FC0" w:rsidRPr="00F14ADD">
              <w:rPr>
                <w:rFonts w:ascii="ＭＳ 明朝" w:eastAsia="ＭＳ 明朝" w:hAnsi="ＭＳ 明朝" w:cs="ＭＳ Ｐゴシック" w:hint="eastAsia"/>
                <w:color w:val="000000" w:themeColor="text1"/>
                <w:kern w:val="0"/>
                <w:sz w:val="16"/>
                <w:szCs w:val="16"/>
              </w:rPr>
              <w:t>従業者に関する記録</w:t>
            </w:r>
          </w:p>
          <w:p w:rsidR="00370FC0" w:rsidRPr="00F14ADD" w:rsidRDefault="0033630B"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70FC0" w:rsidRPr="00F14ADD">
              <w:rPr>
                <w:rFonts w:ascii="ＭＳ 明朝" w:eastAsia="ＭＳ 明朝" w:hAnsi="ＭＳ 明朝" w:cs="ＭＳ Ｐゴシック" w:hint="eastAsia"/>
                <w:color w:val="000000" w:themeColor="text1"/>
                <w:kern w:val="0"/>
                <w:sz w:val="16"/>
                <w:szCs w:val="16"/>
              </w:rPr>
              <w:t>設備、備品に関する記録</w:t>
            </w:r>
          </w:p>
          <w:p w:rsidR="00370FC0" w:rsidRPr="00F14ADD" w:rsidRDefault="0033630B"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70FC0" w:rsidRPr="00F14ADD">
              <w:rPr>
                <w:rFonts w:ascii="ＭＳ 明朝" w:eastAsia="ＭＳ 明朝" w:hAnsi="ＭＳ 明朝" w:cs="ＭＳ Ｐゴシック" w:hint="eastAsia"/>
                <w:color w:val="000000" w:themeColor="text1"/>
                <w:kern w:val="0"/>
                <w:sz w:val="16"/>
                <w:szCs w:val="16"/>
              </w:rPr>
              <w:t>会計に関する記録</w:t>
            </w: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p>
          <w:p w:rsidR="00370FC0" w:rsidRPr="00F14ADD" w:rsidRDefault="00370FC0" w:rsidP="00370FC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２．整備状況及び保存年数</w:t>
            </w:r>
          </w:p>
          <w:p w:rsidR="00370FC0" w:rsidRPr="00F14ADD" w:rsidRDefault="0033630B" w:rsidP="00370FC0">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70FC0" w:rsidRPr="00F14ADD">
              <w:rPr>
                <w:rFonts w:ascii="ＭＳ 明朝" w:eastAsia="ＭＳ 明朝" w:hAnsi="ＭＳ 明朝" w:cs="ＭＳ Ｐゴシック" w:hint="eastAsia"/>
                <w:color w:val="000000" w:themeColor="text1"/>
                <w:kern w:val="0"/>
                <w:sz w:val="16"/>
                <w:szCs w:val="16"/>
              </w:rPr>
              <w:t>サービス提供の記録（　年）</w:t>
            </w:r>
          </w:p>
          <w:p w:rsidR="00370FC0" w:rsidRPr="00F14ADD" w:rsidRDefault="00370FC0" w:rsidP="00370FC0">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3630B" w:rsidRPr="00F14ADD">
              <w:rPr>
                <w:rFonts w:ascii="ＭＳ 明朝" w:eastAsia="ＭＳ 明朝" w:hAnsi="ＭＳ 明朝" w:cs="ＭＳ Ｐゴシック" w:hint="eastAsia"/>
                <w:color w:val="000000" w:themeColor="text1"/>
                <w:kern w:val="0"/>
                <w:sz w:val="16"/>
                <w:szCs w:val="16"/>
              </w:rPr>
              <w:t xml:space="preserve"> </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　年）</w:t>
            </w:r>
          </w:p>
          <w:p w:rsidR="00370FC0" w:rsidRPr="00F14ADD" w:rsidRDefault="0033630B" w:rsidP="00370FC0">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7E1DAC" w:rsidRPr="00F14ADD">
              <w:rPr>
                <w:rFonts w:ascii="ＭＳ 明朝" w:eastAsia="ＭＳ 明朝" w:hAnsi="ＭＳ 明朝" w:cs="ＭＳ Ｐゴシック" w:hint="eastAsia"/>
                <w:color w:val="000000" w:themeColor="text1"/>
                <w:kern w:val="0"/>
                <w:sz w:val="16"/>
                <w:szCs w:val="16"/>
              </w:rPr>
              <w:t>通所給付</w:t>
            </w:r>
            <w:r w:rsidR="00370FC0" w:rsidRPr="00F14ADD">
              <w:rPr>
                <w:rFonts w:ascii="ＭＳ 明朝" w:eastAsia="ＭＳ 明朝" w:hAnsi="ＭＳ 明朝" w:cs="ＭＳ Ｐゴシック" w:hint="eastAsia"/>
                <w:color w:val="000000" w:themeColor="text1"/>
                <w:kern w:val="0"/>
                <w:sz w:val="16"/>
                <w:szCs w:val="16"/>
              </w:rPr>
              <w:t>決定</w:t>
            </w:r>
            <w:r w:rsidR="007E1DAC" w:rsidRPr="00F14ADD">
              <w:rPr>
                <w:rFonts w:ascii="ＭＳ 明朝" w:eastAsia="ＭＳ 明朝" w:hAnsi="ＭＳ 明朝" w:cs="ＭＳ Ｐゴシック" w:hint="eastAsia"/>
                <w:color w:val="000000" w:themeColor="text1"/>
                <w:kern w:val="0"/>
                <w:sz w:val="16"/>
                <w:szCs w:val="16"/>
              </w:rPr>
              <w:t>保護者</w:t>
            </w:r>
            <w:r w:rsidR="00370FC0" w:rsidRPr="00F14ADD">
              <w:rPr>
                <w:rFonts w:ascii="ＭＳ 明朝" w:eastAsia="ＭＳ 明朝" w:hAnsi="ＭＳ 明朝" w:cs="ＭＳ Ｐゴシック" w:hint="eastAsia"/>
                <w:color w:val="000000" w:themeColor="text1"/>
                <w:kern w:val="0"/>
                <w:sz w:val="16"/>
                <w:szCs w:val="16"/>
              </w:rPr>
              <w:t>に関する市町村への通知に係る記録（　年）</w:t>
            </w:r>
          </w:p>
          <w:p w:rsidR="00370FC0" w:rsidRPr="00F14ADD" w:rsidRDefault="0033630B" w:rsidP="00370FC0">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70FC0" w:rsidRPr="00F14ADD">
              <w:rPr>
                <w:rFonts w:ascii="ＭＳ 明朝" w:eastAsia="ＭＳ 明朝" w:hAnsi="ＭＳ 明朝" w:cs="ＭＳ Ｐゴシック" w:hint="eastAsia"/>
                <w:color w:val="000000" w:themeColor="text1"/>
                <w:kern w:val="0"/>
                <w:sz w:val="16"/>
                <w:szCs w:val="16"/>
              </w:rPr>
              <w:t>身体拘束等の記録（　年）</w:t>
            </w:r>
          </w:p>
          <w:p w:rsidR="00370FC0" w:rsidRPr="00F14ADD" w:rsidRDefault="0033630B" w:rsidP="00370FC0">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70FC0" w:rsidRPr="00F14ADD">
              <w:rPr>
                <w:rFonts w:ascii="ＭＳ 明朝" w:eastAsia="ＭＳ 明朝" w:hAnsi="ＭＳ 明朝" w:cs="ＭＳ Ｐゴシック" w:hint="eastAsia"/>
                <w:color w:val="000000" w:themeColor="text1"/>
                <w:kern w:val="0"/>
                <w:sz w:val="16"/>
                <w:szCs w:val="16"/>
              </w:rPr>
              <w:t>苦情の内容等の記録（　年）</w:t>
            </w:r>
          </w:p>
          <w:p w:rsidR="00370FC0" w:rsidRPr="00F14ADD" w:rsidRDefault="0033630B" w:rsidP="00370FC0">
            <w:pPr>
              <w:widowControl/>
              <w:spacing w:line="0" w:lineRule="atLeast"/>
              <w:jc w:val="lef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w:t>
            </w:r>
            <w:r w:rsidR="00370FC0" w:rsidRPr="00F14ADD">
              <w:rPr>
                <w:rFonts w:ascii="ＭＳ 明朝" w:eastAsia="ＭＳ 明朝" w:hAnsi="ＭＳ 明朝" w:cs="ＭＳ Ｐゴシック" w:hint="eastAsia"/>
                <w:color w:val="000000" w:themeColor="text1"/>
                <w:kern w:val="0"/>
                <w:sz w:val="16"/>
                <w:szCs w:val="16"/>
              </w:rPr>
              <w:t>事故の状況及び事故に際して取った処置についての記録（　年）</w:t>
            </w:r>
          </w:p>
          <w:p w:rsidR="002E6F9A" w:rsidRPr="00F14ADD" w:rsidRDefault="002E6F9A" w:rsidP="000923D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69443E" w:rsidRPr="00F14ADD" w:rsidRDefault="0069443E" w:rsidP="008B6996">
            <w:pPr>
              <w:spacing w:line="0" w:lineRule="atLeast"/>
              <w:ind w:right="641"/>
              <w:rPr>
                <w:rFonts w:ascii="ＭＳ 明朝" w:eastAsia="ＭＳ 明朝" w:hAnsi="ＭＳ 明朝" w:cs="ＭＳ Ｐゴシック"/>
                <w:color w:val="000000" w:themeColor="text1"/>
                <w:sz w:val="16"/>
                <w:szCs w:val="16"/>
              </w:rPr>
            </w:pPr>
          </w:p>
          <w:p w:rsidR="0069443E" w:rsidRPr="00F14ADD" w:rsidRDefault="0069443E" w:rsidP="0069443E">
            <w:pPr>
              <w:spacing w:line="0" w:lineRule="atLeast"/>
              <w:ind w:right="128"/>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w:t>
            </w:r>
            <w:r w:rsidRPr="00F14ADD">
              <w:rPr>
                <w:rFonts w:ascii="ＭＳ 明朝" w:eastAsia="ＭＳ 明朝" w:hAnsi="ＭＳ 明朝" w:cs="ＭＳ Ｐゴシック"/>
                <w:color w:val="000000" w:themeColor="text1"/>
                <w:sz w:val="16"/>
                <w:szCs w:val="16"/>
              </w:rPr>
              <w:t>54条</w:t>
            </w:r>
          </w:p>
          <w:p w:rsidR="0069443E" w:rsidRPr="00F14ADD" w:rsidRDefault="0069443E" w:rsidP="0069443E">
            <w:pPr>
              <w:spacing w:line="0" w:lineRule="atLeas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w:t>
            </w:r>
            <w:r w:rsidRPr="00F14ADD">
              <w:rPr>
                <w:rFonts w:ascii="ＭＳ 明朝" w:eastAsia="ＭＳ 明朝" w:hAnsi="ＭＳ 明朝" w:cs="ＭＳ Ｐゴシック"/>
                <w:color w:val="000000" w:themeColor="text1"/>
                <w:sz w:val="16"/>
                <w:szCs w:val="16"/>
              </w:rPr>
              <w:t>55条</w:t>
            </w:r>
          </w:p>
        </w:tc>
      </w:tr>
      <w:tr w:rsidR="005773B1" w:rsidRPr="00F14ADD" w:rsidTr="00DE0F04">
        <w:tc>
          <w:tcPr>
            <w:tcW w:w="1418"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4</w:t>
            </w:r>
            <w:r w:rsidR="005864B8" w:rsidRPr="00F14ADD">
              <w:rPr>
                <w:rFonts w:ascii="ＭＳ 明朝" w:eastAsia="ＭＳ 明朝" w:hAnsi="ＭＳ 明朝" w:cs="ＭＳ Ｐゴシック" w:hint="eastAsia"/>
                <w:color w:val="000000" w:themeColor="text1"/>
                <w:kern w:val="0"/>
                <w:sz w:val="16"/>
                <w:szCs w:val="16"/>
              </w:rPr>
              <w:t>3</w:t>
            </w:r>
            <w:r w:rsidRPr="00F14ADD">
              <w:rPr>
                <w:rFonts w:ascii="ＭＳ 明朝" w:eastAsia="ＭＳ 明朝" w:hAnsi="ＭＳ 明朝" w:cs="ＭＳ Ｐゴシック" w:hint="eastAsia"/>
                <w:color w:val="000000" w:themeColor="text1"/>
                <w:kern w:val="0"/>
                <w:sz w:val="16"/>
                <w:szCs w:val="16"/>
              </w:rPr>
              <w:t xml:space="preserve">　電磁的記録等</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160" w:hangingChars="100" w:hanging="160"/>
              <w:rPr>
                <w:rFonts w:ascii="ＭＳ 明朝" w:eastAsia="ＭＳ 明朝" w:hAnsi="ＭＳ 明朝"/>
                <w:color w:val="000000" w:themeColor="text1"/>
                <w:sz w:val="16"/>
                <w:szCs w:val="16"/>
              </w:rPr>
            </w:pPr>
            <w:r w:rsidRPr="00F14ADD">
              <w:rPr>
                <w:rFonts w:ascii="ＭＳ 明朝" w:eastAsia="ＭＳ 明朝" w:hAnsi="ＭＳ 明朝" w:cs="ＭＳ Ｐゴシック" w:hint="eastAsia"/>
                <w:color w:val="000000" w:themeColor="text1"/>
                <w:kern w:val="0"/>
                <w:sz w:val="16"/>
                <w:szCs w:val="16"/>
              </w:rPr>
              <w:t>１－１　事業者及びその従業者は、</w:t>
            </w:r>
            <w:r w:rsidRPr="00F14ADD">
              <w:rPr>
                <w:rFonts w:ascii="ＭＳ 明朝" w:eastAsia="ＭＳ 明朝" w:hAnsi="ＭＳ 明朝" w:hint="eastAsia"/>
                <w:color w:val="000000" w:themeColor="text1"/>
                <w:sz w:val="16"/>
                <w:szCs w:val="16"/>
              </w:rPr>
              <w:t>作成、保存その他これらに類するもののうち、書面で行うことが規定されている又は想定されるもの（省令第10条第1項（第93条の5において準用）、第14条（第93条の5において準用）及び２に規定するものを除く。）について、書面に代えて、当該書面に係る電磁的記録により行っているか。</w:t>
            </w:r>
            <w:r w:rsidRPr="00F14ADD">
              <w:rPr>
                <w:rFonts w:ascii="ＭＳ 明朝" w:eastAsia="ＭＳ 明朝" w:hAnsi="ＭＳ 明朝"/>
                <w:color w:val="000000" w:themeColor="text1"/>
                <w:sz w:val="16"/>
                <w:szCs w:val="16"/>
              </w:rPr>
              <w:t xml:space="preserve"> </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olor w:val="000000" w:themeColor="text1"/>
                <w:sz w:val="16"/>
                <w:szCs w:val="16"/>
              </w:rPr>
            </w:pPr>
          </w:p>
          <w:p w:rsidR="005773B1" w:rsidRPr="00F14ADD" w:rsidRDefault="005773B1" w:rsidP="005773B1">
            <w:pPr>
              <w:widowControl/>
              <w:spacing w:line="0" w:lineRule="atLeast"/>
              <w:rPr>
                <w:rFonts w:ascii="ＭＳ 明朝" w:eastAsia="ＭＳ 明朝" w:hAnsi="ＭＳ 明朝"/>
                <w:color w:val="000000" w:themeColor="text1"/>
                <w:sz w:val="16"/>
                <w:szCs w:val="16"/>
              </w:rPr>
            </w:pPr>
          </w:p>
          <w:p w:rsidR="005773B1" w:rsidRPr="00F14ADD" w:rsidRDefault="005773B1" w:rsidP="005773B1">
            <w:pPr>
              <w:widowControl/>
              <w:spacing w:line="0" w:lineRule="atLeast"/>
              <w:rPr>
                <w:rFonts w:ascii="ＭＳ 明朝" w:eastAsia="ＭＳ 明朝" w:hAnsi="ＭＳ 明朝"/>
                <w:color w:val="000000" w:themeColor="text1"/>
                <w:sz w:val="16"/>
                <w:szCs w:val="16"/>
              </w:rPr>
            </w:pPr>
          </w:p>
          <w:p w:rsidR="005773B1" w:rsidRPr="00F14ADD" w:rsidRDefault="005773B1" w:rsidP="005773B1">
            <w:pPr>
              <w:widowControl/>
              <w:spacing w:line="0" w:lineRule="atLeast"/>
              <w:rPr>
                <w:rFonts w:ascii="ＭＳ 明朝" w:eastAsia="ＭＳ 明朝" w:hAnsi="ＭＳ 明朝"/>
                <w:color w:val="000000" w:themeColor="text1"/>
                <w:sz w:val="16"/>
                <w:szCs w:val="16"/>
              </w:rPr>
            </w:pPr>
            <w:r w:rsidRPr="00F14ADD">
              <w:rPr>
                <w:rFonts w:ascii="ＭＳ 明朝" w:eastAsia="ＭＳ 明朝" w:hAnsi="ＭＳ 明朝" w:hint="eastAsia"/>
                <w:color w:val="000000" w:themeColor="text1"/>
                <w:sz w:val="16"/>
                <w:szCs w:val="16"/>
              </w:rPr>
              <w:t>１－２　電子的記録により行う場合は、個人情報保護委員会「個人情報の保護に関する法律についてのガイドライン」等を遵守しているか。</w:t>
            </w:r>
          </w:p>
          <w:p w:rsidR="005773B1" w:rsidRPr="00F14ADD" w:rsidRDefault="005773B1" w:rsidP="005773B1">
            <w:pPr>
              <w:widowControl/>
              <w:spacing w:line="0" w:lineRule="atLeast"/>
              <w:rPr>
                <w:rFonts w:ascii="ＭＳ 明朝" w:eastAsia="ＭＳ 明朝" w:hAnsi="ＭＳ 明朝"/>
                <w:color w:val="000000" w:themeColor="text1"/>
                <w:sz w:val="16"/>
                <w:szCs w:val="16"/>
              </w:rPr>
            </w:pPr>
          </w:p>
          <w:p w:rsidR="005773B1" w:rsidRPr="00F14ADD" w:rsidRDefault="005773B1" w:rsidP="005773B1">
            <w:pPr>
              <w:widowControl/>
              <w:spacing w:line="0" w:lineRule="atLeast"/>
              <w:ind w:leftChars="100" w:left="210"/>
              <w:rPr>
                <w:rFonts w:ascii="ＭＳ 明朝" w:eastAsia="ＭＳ 明朝" w:hAnsi="ＭＳ 明朝"/>
                <w:i/>
                <w:color w:val="000000" w:themeColor="text1"/>
                <w:sz w:val="16"/>
                <w:szCs w:val="16"/>
                <w:shd w:val="pct15" w:color="auto" w:fill="FFFFFF"/>
              </w:rPr>
            </w:pPr>
            <w:r w:rsidRPr="00F14ADD">
              <w:rPr>
                <w:rFonts w:ascii="ＭＳ 明朝" w:eastAsia="ＭＳ 明朝" w:hAnsi="ＭＳ 明朝" w:hint="eastAsia"/>
                <w:i/>
                <w:color w:val="000000" w:themeColor="text1"/>
                <w:sz w:val="16"/>
                <w:szCs w:val="16"/>
                <w:shd w:val="pct15" w:color="auto" w:fill="FFFFFF"/>
              </w:rPr>
              <w:t xml:space="preserve">※留意事項　　　　　　　　　　　　　　　　　　　　　　　　　　　　　　　　　　　　　　　</w:t>
            </w:r>
          </w:p>
          <w:p w:rsidR="005773B1" w:rsidRPr="00F14ADD" w:rsidRDefault="005773B1" w:rsidP="005773B1">
            <w:pPr>
              <w:widowControl/>
              <w:spacing w:line="0" w:lineRule="atLeast"/>
              <w:ind w:leftChars="100" w:left="210" w:firstLineChars="100" w:firstLine="160"/>
              <w:rPr>
                <w:rFonts w:ascii="ＭＳ 明朝" w:eastAsia="ＭＳ 明朝" w:hAnsi="ＭＳ 明朝"/>
                <w:i/>
                <w:color w:val="000000" w:themeColor="text1"/>
                <w:sz w:val="16"/>
                <w:szCs w:val="16"/>
              </w:rPr>
            </w:pPr>
            <w:r w:rsidRPr="00F14ADD">
              <w:rPr>
                <w:rFonts w:ascii="ＭＳ 明朝" w:eastAsia="ＭＳ 明朝" w:hAnsi="ＭＳ 明朝" w:hint="eastAsia"/>
                <w:i/>
                <w:color w:val="000000" w:themeColor="text1"/>
                <w:sz w:val="16"/>
                <w:szCs w:val="16"/>
              </w:rPr>
              <w:t>事業者及びその従業者の</w:t>
            </w:r>
            <w:r w:rsidRPr="00F14ADD">
              <w:rPr>
                <w:rFonts w:ascii="ＭＳ 明朝" w:eastAsia="ＭＳ 明朝" w:hAnsi="ＭＳ 明朝"/>
                <w:i/>
                <w:color w:val="000000" w:themeColor="text1"/>
                <w:sz w:val="16"/>
                <w:szCs w:val="16"/>
              </w:rPr>
              <w:t>書面の</w:t>
            </w:r>
            <w:r w:rsidRPr="00F14ADD">
              <w:rPr>
                <w:rFonts w:ascii="ＭＳ 明朝" w:eastAsia="ＭＳ 明朝" w:hAnsi="ＭＳ 明朝" w:hint="eastAsia"/>
                <w:i/>
                <w:color w:val="000000" w:themeColor="text1"/>
                <w:sz w:val="16"/>
                <w:szCs w:val="16"/>
              </w:rPr>
              <w:t>保存等に係る負担の軽減を図るため、事業者等は、この省令で規定する書面の作成</w:t>
            </w:r>
            <w:r w:rsidRPr="00F14ADD">
              <w:rPr>
                <w:rFonts w:ascii="ＭＳ 明朝" w:eastAsia="ＭＳ 明朝" w:hAnsi="ＭＳ 明朝"/>
                <w:i/>
                <w:color w:val="000000" w:themeColor="text1"/>
                <w:sz w:val="16"/>
                <w:szCs w:val="16"/>
              </w:rPr>
              <w:t>、保存等を次に掲げる電磁的記録により行うことができる。</w:t>
            </w:r>
          </w:p>
          <w:p w:rsidR="005773B1" w:rsidRPr="00F14ADD" w:rsidRDefault="005773B1" w:rsidP="005773B1">
            <w:pPr>
              <w:widowControl/>
              <w:spacing w:line="0" w:lineRule="atLeast"/>
              <w:ind w:leftChars="100" w:left="210"/>
              <w:rPr>
                <w:rFonts w:ascii="ＭＳ 明朝" w:eastAsia="ＭＳ 明朝" w:hAnsi="ＭＳ 明朝"/>
                <w:i/>
                <w:color w:val="000000" w:themeColor="text1"/>
                <w:sz w:val="16"/>
                <w:szCs w:val="16"/>
              </w:rPr>
            </w:pPr>
          </w:p>
          <w:p w:rsidR="005773B1" w:rsidRPr="00F14ADD" w:rsidRDefault="005773B1" w:rsidP="005773B1">
            <w:pPr>
              <w:widowControl/>
              <w:spacing w:line="0" w:lineRule="atLeast"/>
              <w:ind w:leftChars="200" w:left="580" w:hangingChars="100" w:hanging="160"/>
              <w:rPr>
                <w:rFonts w:ascii="ＭＳ 明朝" w:eastAsia="ＭＳ 明朝" w:hAnsi="ＭＳ 明朝"/>
                <w:i/>
                <w:color w:val="000000" w:themeColor="text1"/>
                <w:sz w:val="16"/>
                <w:szCs w:val="16"/>
              </w:rPr>
            </w:pPr>
            <w:r w:rsidRPr="00F14ADD">
              <w:rPr>
                <w:rFonts w:ascii="ＭＳ 明朝" w:eastAsia="ＭＳ 明朝" w:hAnsi="ＭＳ 明朝" w:hint="eastAsia"/>
                <w:i/>
                <w:color w:val="000000" w:themeColor="text1"/>
                <w:sz w:val="16"/>
                <w:szCs w:val="16"/>
              </w:rPr>
              <w:t xml:space="preserve">①　</w:t>
            </w:r>
            <w:r w:rsidRPr="00F14ADD">
              <w:rPr>
                <w:rFonts w:ascii="ＭＳ 明朝" w:eastAsia="ＭＳ 明朝" w:hAnsi="ＭＳ 明朝"/>
                <w:i/>
                <w:color w:val="000000" w:themeColor="text1"/>
                <w:sz w:val="16"/>
                <w:szCs w:val="16"/>
              </w:rPr>
              <w:t>電磁的記録による作成は、事業者等の使用に係る電子計算機に備えられたファイルに記録する方法または磁気ディスク等をもって調製する方法によること。</w:t>
            </w:r>
          </w:p>
          <w:p w:rsidR="005773B1" w:rsidRPr="00F14ADD" w:rsidRDefault="005773B1" w:rsidP="005773B1">
            <w:pPr>
              <w:widowControl/>
              <w:spacing w:line="0" w:lineRule="atLeast"/>
              <w:ind w:leftChars="200" w:left="420"/>
              <w:rPr>
                <w:rFonts w:ascii="ＭＳ 明朝" w:eastAsia="ＭＳ 明朝" w:hAnsi="ＭＳ 明朝"/>
                <w:i/>
                <w:color w:val="000000" w:themeColor="text1"/>
                <w:sz w:val="16"/>
                <w:szCs w:val="16"/>
              </w:rPr>
            </w:pPr>
            <w:r w:rsidRPr="00F14ADD">
              <w:rPr>
                <w:rFonts w:ascii="ＭＳ 明朝" w:eastAsia="ＭＳ 明朝" w:hAnsi="ＭＳ 明朝" w:hint="eastAsia"/>
                <w:i/>
                <w:color w:val="000000" w:themeColor="text1"/>
                <w:sz w:val="16"/>
                <w:szCs w:val="16"/>
              </w:rPr>
              <w:t xml:space="preserve">②　</w:t>
            </w:r>
            <w:r w:rsidRPr="00F14ADD">
              <w:rPr>
                <w:rFonts w:ascii="ＭＳ 明朝" w:eastAsia="ＭＳ 明朝" w:hAnsi="ＭＳ 明朝"/>
                <w:i/>
                <w:color w:val="000000" w:themeColor="text1"/>
                <w:sz w:val="16"/>
                <w:szCs w:val="16"/>
              </w:rPr>
              <w:t>電磁的記録による保存は、以下のいずれかの方法によること。</w:t>
            </w:r>
          </w:p>
          <w:p w:rsidR="005773B1" w:rsidRPr="00F14ADD" w:rsidRDefault="005773B1" w:rsidP="005773B1">
            <w:pPr>
              <w:widowControl/>
              <w:spacing w:line="0" w:lineRule="atLeast"/>
              <w:ind w:leftChars="300" w:left="790" w:hangingChars="100" w:hanging="160"/>
              <w:rPr>
                <w:rFonts w:ascii="ＭＳ 明朝" w:eastAsia="ＭＳ 明朝" w:hAnsi="ＭＳ 明朝"/>
                <w:i/>
                <w:color w:val="000000" w:themeColor="text1"/>
                <w:sz w:val="16"/>
                <w:szCs w:val="16"/>
              </w:rPr>
            </w:pPr>
            <w:r w:rsidRPr="00F14ADD">
              <w:rPr>
                <w:rFonts w:ascii="ＭＳ 明朝" w:eastAsia="ＭＳ 明朝" w:hAnsi="ＭＳ 明朝" w:hint="eastAsia"/>
                <w:i/>
                <w:color w:val="000000" w:themeColor="text1"/>
                <w:sz w:val="16"/>
                <w:szCs w:val="16"/>
              </w:rPr>
              <w:t xml:space="preserve">ア　</w:t>
            </w:r>
            <w:r w:rsidRPr="00F14ADD">
              <w:rPr>
                <w:rFonts w:ascii="ＭＳ 明朝" w:eastAsia="ＭＳ 明朝" w:hAnsi="ＭＳ 明朝"/>
                <w:i/>
                <w:color w:val="000000" w:themeColor="text1"/>
                <w:sz w:val="16"/>
                <w:szCs w:val="16"/>
              </w:rPr>
              <w:t>作成された電磁的記録を事業者等の使用に係る電子計算機に備えられたファイル又は磁気ディスク等をもって調製するファイルにより保存する方法</w:t>
            </w:r>
          </w:p>
          <w:p w:rsidR="005773B1" w:rsidRPr="00F14ADD" w:rsidRDefault="005773B1" w:rsidP="005773B1">
            <w:pPr>
              <w:widowControl/>
              <w:spacing w:line="0" w:lineRule="atLeast"/>
              <w:ind w:leftChars="300" w:left="790" w:hangingChars="100" w:hanging="160"/>
              <w:rPr>
                <w:rFonts w:ascii="ＭＳ 明朝" w:eastAsia="ＭＳ 明朝" w:hAnsi="ＭＳ 明朝"/>
                <w:i/>
                <w:color w:val="000000" w:themeColor="text1"/>
                <w:sz w:val="16"/>
                <w:szCs w:val="16"/>
              </w:rPr>
            </w:pPr>
            <w:r w:rsidRPr="00F14ADD">
              <w:rPr>
                <w:rFonts w:ascii="ＭＳ 明朝" w:eastAsia="ＭＳ 明朝" w:hAnsi="ＭＳ 明朝" w:hint="eastAsia"/>
                <w:i/>
                <w:color w:val="000000" w:themeColor="text1"/>
                <w:sz w:val="16"/>
                <w:szCs w:val="16"/>
              </w:rPr>
              <w:t xml:space="preserve">イ　</w:t>
            </w:r>
            <w:r w:rsidRPr="00F14ADD">
              <w:rPr>
                <w:rFonts w:ascii="ＭＳ 明朝" w:eastAsia="ＭＳ 明朝" w:hAnsi="ＭＳ 明朝"/>
                <w:i/>
                <w:color w:val="000000" w:themeColor="text1"/>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5773B1" w:rsidRPr="00F14ADD" w:rsidRDefault="005773B1" w:rsidP="005773B1">
            <w:pPr>
              <w:widowControl/>
              <w:spacing w:line="0" w:lineRule="atLeast"/>
              <w:ind w:leftChars="200" w:left="580" w:hangingChars="100" w:hanging="160"/>
              <w:rPr>
                <w:rFonts w:ascii="ＭＳ 明朝" w:eastAsia="ＭＳ 明朝" w:hAnsi="ＭＳ 明朝"/>
                <w:i/>
                <w:color w:val="000000" w:themeColor="text1"/>
                <w:sz w:val="16"/>
                <w:szCs w:val="16"/>
              </w:rPr>
            </w:pPr>
            <w:r w:rsidRPr="00F14ADD">
              <w:rPr>
                <w:rFonts w:ascii="ＭＳ 明朝" w:eastAsia="ＭＳ 明朝" w:hAnsi="ＭＳ 明朝" w:hint="eastAsia"/>
                <w:i/>
                <w:color w:val="000000" w:themeColor="text1"/>
                <w:sz w:val="16"/>
                <w:szCs w:val="16"/>
              </w:rPr>
              <w:t xml:space="preserve">③　</w:t>
            </w:r>
            <w:r w:rsidRPr="00F14ADD">
              <w:rPr>
                <w:rFonts w:ascii="ＭＳ 明朝" w:eastAsia="ＭＳ 明朝" w:hAnsi="ＭＳ 明朝"/>
                <w:i/>
                <w:color w:val="000000" w:themeColor="text1"/>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F14ADD">
              <w:rPr>
                <w:rFonts w:ascii="ＭＳ 明朝" w:eastAsia="ＭＳ 明朝" w:hAnsi="ＭＳ 明朝" w:hint="eastAsia"/>
                <w:i/>
                <w:color w:val="000000" w:themeColor="text1"/>
                <w:sz w:val="16"/>
                <w:szCs w:val="16"/>
              </w:rPr>
              <w:t>いう。）第１項において電磁的記録により行うことができるとされているものに類するものは、①及び②に準じた方法によること。</w:t>
            </w:r>
          </w:p>
          <w:p w:rsidR="005773B1" w:rsidRPr="00F14ADD" w:rsidRDefault="005773B1" w:rsidP="005773B1">
            <w:pPr>
              <w:widowControl/>
              <w:spacing w:line="0" w:lineRule="atLeast"/>
              <w:ind w:leftChars="200" w:left="580" w:hangingChars="100" w:hanging="160"/>
              <w:rPr>
                <w:rFonts w:ascii="ＭＳ 明朝" w:eastAsia="ＭＳ 明朝" w:hAnsi="ＭＳ 明朝"/>
                <w:i/>
                <w:color w:val="000000" w:themeColor="text1"/>
                <w:sz w:val="16"/>
                <w:szCs w:val="16"/>
              </w:rPr>
            </w:pPr>
            <w:r w:rsidRPr="00F14ADD">
              <w:rPr>
                <w:rFonts w:ascii="ＭＳ 明朝" w:eastAsia="ＭＳ 明朝" w:hAnsi="ＭＳ 明朝" w:hint="eastAsia"/>
                <w:i/>
                <w:color w:val="000000" w:themeColor="text1"/>
                <w:sz w:val="16"/>
                <w:szCs w:val="16"/>
              </w:rPr>
              <w:t xml:space="preserve">④　</w:t>
            </w:r>
            <w:r w:rsidRPr="00F14ADD">
              <w:rPr>
                <w:rFonts w:ascii="ＭＳ 明朝" w:eastAsia="ＭＳ 明朝" w:hAnsi="ＭＳ 明朝"/>
                <w:i/>
                <w:color w:val="000000" w:themeColor="text1"/>
                <w:sz w:val="16"/>
                <w:szCs w:val="16"/>
              </w:rPr>
              <w:t>また、電磁的記録により行う場合は、個人情報保護委員会「個人情報の保護に関する法律についてのガイドライン」等を遵守すること。</w:t>
            </w:r>
          </w:p>
          <w:p w:rsidR="005773B1" w:rsidRPr="00F14ADD" w:rsidRDefault="005773B1" w:rsidP="005773B1">
            <w:pPr>
              <w:widowControl/>
              <w:spacing w:line="0" w:lineRule="atLeast"/>
              <w:rPr>
                <w:rFonts w:ascii="ＭＳ 明朝" w:eastAsia="ＭＳ 明朝" w:hAnsi="ＭＳ 明朝"/>
                <w:color w:val="000000" w:themeColor="text1"/>
                <w:sz w:val="16"/>
                <w:szCs w:val="16"/>
              </w:rPr>
            </w:pPr>
          </w:p>
          <w:p w:rsidR="005773B1" w:rsidRPr="00F14ADD" w:rsidRDefault="005773B1" w:rsidP="005773B1">
            <w:pPr>
              <w:widowControl/>
              <w:spacing w:line="0" w:lineRule="atLeast"/>
              <w:ind w:left="160" w:hangingChars="100" w:hanging="160"/>
              <w:rPr>
                <w:color w:val="000000" w:themeColor="text1"/>
                <w:sz w:val="20"/>
                <w:szCs w:val="20"/>
              </w:rPr>
            </w:pPr>
            <w:r w:rsidRPr="00F14ADD">
              <w:rPr>
                <w:rFonts w:ascii="ＭＳ 明朝" w:eastAsia="ＭＳ 明朝" w:hAnsi="ＭＳ 明朝" w:hint="eastAsia"/>
                <w:color w:val="000000" w:themeColor="text1"/>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F14ADD">
              <w:rPr>
                <w:color w:val="000000" w:themeColor="text1"/>
                <w:sz w:val="20"/>
                <w:szCs w:val="20"/>
              </w:rPr>
              <w:t xml:space="preserve"> </w:t>
            </w:r>
          </w:p>
          <w:p w:rsidR="005773B1" w:rsidRPr="00F14ADD" w:rsidRDefault="005773B1" w:rsidP="005773B1">
            <w:pPr>
              <w:widowControl/>
              <w:spacing w:line="0" w:lineRule="atLeast"/>
              <w:rPr>
                <w:color w:val="000000" w:themeColor="text1"/>
                <w:sz w:val="20"/>
                <w:szCs w:val="20"/>
              </w:rPr>
            </w:pPr>
          </w:p>
          <w:p w:rsidR="005773B1" w:rsidRPr="00F14ADD" w:rsidRDefault="005773B1" w:rsidP="005773B1">
            <w:pPr>
              <w:widowControl/>
              <w:spacing w:line="0" w:lineRule="atLeast"/>
              <w:ind w:leftChars="100" w:left="210"/>
              <w:rPr>
                <w:rFonts w:ascii="ＭＳ 明朝" w:eastAsia="ＭＳ 明朝" w:hAnsi="ＭＳ 明朝"/>
                <w:i/>
                <w:color w:val="000000" w:themeColor="text1"/>
                <w:sz w:val="16"/>
                <w:szCs w:val="16"/>
                <w:shd w:val="pct15" w:color="auto" w:fill="FFFFFF"/>
              </w:rPr>
            </w:pPr>
            <w:r w:rsidRPr="00F14ADD">
              <w:rPr>
                <w:rFonts w:ascii="ＭＳ 明朝" w:eastAsia="ＭＳ 明朝" w:hAnsi="ＭＳ 明朝" w:hint="eastAsia"/>
                <w:i/>
                <w:color w:val="000000" w:themeColor="text1"/>
                <w:sz w:val="16"/>
                <w:szCs w:val="16"/>
                <w:shd w:val="pct15" w:color="auto" w:fill="FFFFFF"/>
              </w:rPr>
              <w:t xml:space="preserve">※留意事項　　　　　　　　　　　　　　　　　　　　　　　　　　　　　　　　　　　　　　　</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pStyle w:val="af1"/>
              <w:widowControl/>
              <w:numPr>
                <w:ilvl w:val="0"/>
                <w:numId w:val="26"/>
              </w:numPr>
              <w:spacing w:line="0" w:lineRule="atLeast"/>
              <w:ind w:leftChars="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　</w:t>
            </w:r>
            <w:r w:rsidRPr="00F14ADD">
              <w:rPr>
                <w:rFonts w:ascii="ＭＳ 明朝" w:eastAsia="ＭＳ 明朝" w:hAnsi="ＭＳ 明朝" w:cs="ＭＳ Ｐゴシック"/>
                <w:i/>
                <w:color w:val="000000" w:themeColor="text1"/>
                <w:kern w:val="0"/>
                <w:sz w:val="16"/>
                <w:szCs w:val="16"/>
              </w:rPr>
              <w:t>電磁的方法による交付は、以下のアからオまでに準じた方法によること。</w:t>
            </w: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ア　</w:t>
            </w:r>
            <w:r w:rsidRPr="00F14ADD">
              <w:rPr>
                <w:rFonts w:ascii="ＭＳ 明朝" w:eastAsia="ＭＳ 明朝" w:hAnsi="ＭＳ 明朝" w:cs="ＭＳ Ｐゴシック"/>
                <w:i/>
                <w:color w:val="000000" w:themeColor="text1"/>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420" w:firstLineChars="100" w:firstLine="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i/>
                <w:color w:val="000000" w:themeColor="text1"/>
                <w:kern w:val="0"/>
                <w:sz w:val="16"/>
                <w:szCs w:val="16"/>
              </w:rPr>
              <w:t>a</w:t>
            </w:r>
            <w:r w:rsidRPr="00F14ADD">
              <w:rPr>
                <w:rFonts w:ascii="ＭＳ 明朝" w:eastAsia="ＭＳ 明朝" w:hAnsi="ＭＳ 明朝" w:cs="ＭＳ Ｐゴシック" w:hint="eastAsia"/>
                <w:i/>
                <w:color w:val="000000" w:themeColor="text1"/>
                <w:kern w:val="0"/>
                <w:sz w:val="16"/>
                <w:szCs w:val="16"/>
              </w:rPr>
              <w:t xml:space="preserve">　電子</w:t>
            </w:r>
            <w:r w:rsidRPr="00F14ADD">
              <w:rPr>
                <w:rFonts w:ascii="ＭＳ 明朝" w:eastAsia="ＭＳ 明朝" w:hAnsi="ＭＳ 明朝" w:cs="ＭＳ Ｐゴシック"/>
                <w:i/>
                <w:color w:val="000000" w:themeColor="text1"/>
                <w:kern w:val="0"/>
                <w:sz w:val="16"/>
                <w:szCs w:val="16"/>
              </w:rPr>
              <w:t>情報処理組織を使用する方法のうち</w:t>
            </w:r>
            <w:r w:rsidRPr="00F14ADD">
              <w:rPr>
                <w:rFonts w:ascii="ＭＳ 明朝" w:eastAsia="ＭＳ 明朝" w:hAnsi="ＭＳ 明朝" w:cs="ＭＳ Ｐゴシック" w:hint="eastAsia"/>
                <w:i/>
                <w:color w:val="000000" w:themeColor="text1"/>
                <w:kern w:val="0"/>
                <w:sz w:val="16"/>
                <w:szCs w:val="16"/>
              </w:rPr>
              <w:t>（</w:t>
            </w:r>
            <w:r w:rsidRPr="00F14ADD">
              <w:rPr>
                <w:rFonts w:ascii="ＭＳ 明朝" w:eastAsia="ＭＳ 明朝" w:hAnsi="ＭＳ 明朝" w:cs="ＭＳ Ｐゴシック"/>
                <w:i/>
                <w:color w:val="000000" w:themeColor="text1"/>
                <w:kern w:val="0"/>
                <w:sz w:val="16"/>
                <w:szCs w:val="16"/>
              </w:rPr>
              <w:t>a）又は(ｂ)に掲げるもの</w:t>
            </w:r>
          </w:p>
          <w:p w:rsidR="005773B1" w:rsidRPr="00F14ADD" w:rsidRDefault="005773B1" w:rsidP="005773B1">
            <w:pPr>
              <w:widowControl/>
              <w:spacing w:line="0" w:lineRule="atLeast"/>
              <w:ind w:leftChars="300" w:left="870" w:hangingChars="150" w:hanging="24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i/>
                <w:color w:val="000000" w:themeColor="text1"/>
                <w:kern w:val="0"/>
                <w:sz w:val="16"/>
                <w:szCs w:val="16"/>
              </w:rPr>
              <w:t>(</w:t>
            </w:r>
            <w:r w:rsidRPr="00F14ADD">
              <w:rPr>
                <w:rFonts w:ascii="ＭＳ 明朝" w:eastAsia="ＭＳ 明朝" w:hAnsi="ＭＳ 明朝" w:cs="ＭＳ Ｐゴシック" w:hint="eastAsia"/>
                <w:i/>
                <w:color w:val="000000" w:themeColor="text1"/>
                <w:kern w:val="0"/>
                <w:sz w:val="16"/>
                <w:szCs w:val="16"/>
              </w:rPr>
              <w:t>ａ</w:t>
            </w:r>
            <w:r w:rsidRPr="00F14ADD">
              <w:rPr>
                <w:rFonts w:ascii="ＭＳ 明朝" w:eastAsia="ＭＳ 明朝" w:hAnsi="ＭＳ 明朝" w:cs="ＭＳ Ｐゴシック"/>
                <w:i/>
                <w:color w:val="000000" w:themeColor="text1"/>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5773B1" w:rsidRPr="00F14ADD" w:rsidRDefault="005773B1" w:rsidP="005773B1">
            <w:pPr>
              <w:widowControl/>
              <w:spacing w:line="0" w:lineRule="atLeast"/>
              <w:ind w:leftChars="300" w:left="950" w:hangingChars="200" w:hanging="3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i/>
                <w:color w:val="000000" w:themeColor="text1"/>
                <w:kern w:val="0"/>
                <w:sz w:val="16"/>
                <w:szCs w:val="16"/>
              </w:rPr>
              <w:t>(ｂ)　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5773B1" w:rsidRPr="00F14ADD" w:rsidRDefault="005773B1" w:rsidP="005773B1">
            <w:pPr>
              <w:widowControl/>
              <w:spacing w:line="0" w:lineRule="atLeast"/>
              <w:ind w:leftChars="300" w:left="79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i/>
                <w:color w:val="000000" w:themeColor="text1"/>
                <w:kern w:val="0"/>
                <w:sz w:val="16"/>
                <w:szCs w:val="16"/>
              </w:rPr>
              <w:t>b</w:t>
            </w:r>
            <w:r w:rsidRPr="00F14ADD">
              <w:rPr>
                <w:rFonts w:ascii="ＭＳ 明朝" w:eastAsia="ＭＳ 明朝" w:hAnsi="ＭＳ 明朝" w:cs="ＭＳ Ｐゴシック" w:hint="eastAsia"/>
                <w:i/>
                <w:color w:val="000000" w:themeColor="text1"/>
                <w:kern w:val="0"/>
                <w:sz w:val="16"/>
                <w:szCs w:val="16"/>
              </w:rPr>
              <w:t xml:space="preserve">　</w:t>
            </w:r>
            <w:r w:rsidRPr="00F14ADD">
              <w:rPr>
                <w:rFonts w:ascii="ＭＳ 明朝" w:eastAsia="ＭＳ 明朝" w:hAnsi="ＭＳ 明朝" w:cs="ＭＳ Ｐゴシック"/>
                <w:i/>
                <w:color w:val="000000" w:themeColor="text1"/>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イ　</w:t>
            </w:r>
            <w:r w:rsidRPr="00F14ADD">
              <w:rPr>
                <w:rFonts w:ascii="ＭＳ 明朝" w:eastAsia="ＭＳ 明朝" w:hAnsi="ＭＳ 明朝" w:cs="ＭＳ Ｐゴシック"/>
                <w:i/>
                <w:color w:val="000000" w:themeColor="text1"/>
                <w:kern w:val="0"/>
                <w:sz w:val="16"/>
                <w:szCs w:val="16"/>
              </w:rPr>
              <w:t>アに掲げる方法は、利用申込者がファイルへの記録を出力することによる文書を作成することができるものでなければならない。</w:t>
            </w: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ウ　</w:t>
            </w:r>
            <w:r w:rsidRPr="00F14ADD">
              <w:rPr>
                <w:rFonts w:ascii="ＭＳ 明朝" w:eastAsia="ＭＳ 明朝" w:hAnsi="ＭＳ 明朝" w:cs="ＭＳ Ｐゴシック"/>
                <w:i/>
                <w:color w:val="000000" w:themeColor="text1"/>
                <w:kern w:val="0"/>
                <w:sz w:val="16"/>
                <w:szCs w:val="16"/>
              </w:rPr>
              <w:t>アaの「電子情報処理組織」とは、事業者等の使用に係る電子計算機と、利用申込者の使用に係る電子計算機とを電気通信回線で接続した電子情報処理組織をいう。</w:t>
            </w: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エ　</w:t>
            </w:r>
            <w:r w:rsidRPr="00F14ADD">
              <w:rPr>
                <w:rFonts w:ascii="ＭＳ 明朝" w:eastAsia="ＭＳ 明朝" w:hAnsi="ＭＳ 明朝" w:cs="ＭＳ Ｐゴシック"/>
                <w:i/>
                <w:color w:val="000000" w:themeColor="text1"/>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420" w:firstLineChars="150" w:firstLine="24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i/>
                <w:color w:val="000000" w:themeColor="text1"/>
                <w:kern w:val="0"/>
                <w:sz w:val="16"/>
                <w:szCs w:val="16"/>
              </w:rPr>
              <w:t>a　アのa及びbに規定する方法のうち事業者等が使用するもの</w:t>
            </w:r>
          </w:p>
          <w:p w:rsidR="005773B1" w:rsidRPr="00F14ADD" w:rsidRDefault="005773B1" w:rsidP="005773B1">
            <w:pPr>
              <w:widowControl/>
              <w:spacing w:line="0" w:lineRule="atLeast"/>
              <w:ind w:leftChars="200" w:left="420" w:firstLineChars="150" w:firstLine="24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i/>
                <w:color w:val="000000" w:themeColor="text1"/>
                <w:kern w:val="0"/>
                <w:sz w:val="16"/>
                <w:szCs w:val="16"/>
              </w:rPr>
              <w:t>b</w:t>
            </w:r>
            <w:r w:rsidRPr="00F14ADD">
              <w:rPr>
                <w:rFonts w:ascii="ＭＳ 明朝" w:eastAsia="ＭＳ 明朝" w:hAnsi="ＭＳ 明朝" w:cs="ＭＳ Ｐゴシック" w:hint="eastAsia"/>
                <w:i/>
                <w:color w:val="000000" w:themeColor="text1"/>
                <w:kern w:val="0"/>
                <w:sz w:val="16"/>
                <w:szCs w:val="16"/>
              </w:rPr>
              <w:t xml:space="preserve">　</w:t>
            </w:r>
            <w:r w:rsidRPr="00F14ADD">
              <w:rPr>
                <w:rFonts w:ascii="ＭＳ 明朝" w:eastAsia="ＭＳ 明朝" w:hAnsi="ＭＳ 明朝" w:cs="ＭＳ Ｐゴシック"/>
                <w:i/>
                <w:color w:val="000000" w:themeColor="text1"/>
                <w:kern w:val="0"/>
                <w:sz w:val="16"/>
                <w:szCs w:val="16"/>
              </w:rPr>
              <w:t>ファイルへの記録の方式</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オ　</w:t>
            </w:r>
            <w:r w:rsidRPr="00F14ADD">
              <w:rPr>
                <w:rFonts w:ascii="ＭＳ 明朝" w:eastAsia="ＭＳ 明朝" w:hAnsi="ＭＳ 明朝" w:cs="ＭＳ Ｐゴシック"/>
                <w:i/>
                <w:color w:val="000000" w:themeColor="text1"/>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②</w:t>
            </w:r>
            <w:r w:rsidRPr="00F14ADD">
              <w:rPr>
                <w:rFonts w:ascii="ＭＳ 明朝" w:eastAsia="ＭＳ 明朝" w:hAnsi="ＭＳ 明朝" w:cs="ＭＳ Ｐゴシック"/>
                <w:i/>
                <w:color w:val="000000" w:themeColor="text1"/>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42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③</w:t>
            </w:r>
            <w:r w:rsidRPr="00F14ADD">
              <w:rPr>
                <w:rFonts w:ascii="ＭＳ 明朝" w:eastAsia="ＭＳ 明朝" w:hAnsi="ＭＳ 明朝" w:cs="ＭＳ Ｐゴシック"/>
                <w:i/>
                <w:color w:val="000000" w:themeColor="text1"/>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④　</w:t>
            </w:r>
            <w:r w:rsidRPr="00F14ADD">
              <w:rPr>
                <w:rFonts w:ascii="ＭＳ 明朝" w:eastAsia="ＭＳ 明朝" w:hAnsi="ＭＳ 明朝" w:cs="ＭＳ Ｐゴシック"/>
                <w:i/>
                <w:color w:val="000000" w:themeColor="text1"/>
                <w:kern w:val="0"/>
                <w:sz w:val="16"/>
                <w:szCs w:val="16"/>
              </w:rPr>
              <w:t>その他、電磁的記録等に係る条項第２項において電磁的方法によることができるとされているものに類するものは、</w:t>
            </w:r>
            <w:r w:rsidRPr="00F14ADD">
              <w:rPr>
                <w:rFonts w:ascii="ＭＳ 明朝" w:eastAsia="ＭＳ 明朝" w:hAnsi="ＭＳ 明朝" w:cs="ＭＳ Ｐゴシック" w:hint="eastAsia"/>
                <w:i/>
                <w:color w:val="000000" w:themeColor="text1"/>
                <w:kern w:val="0"/>
                <w:sz w:val="16"/>
                <w:szCs w:val="16"/>
              </w:rPr>
              <w:t>㈠から㈢までに準じた方法によること。ただし、この通知の規定により電磁的方法の定めがあるものについては、当該定めに従うこと。</w:t>
            </w:r>
          </w:p>
          <w:p w:rsidR="005773B1" w:rsidRPr="00F14ADD" w:rsidRDefault="005773B1" w:rsidP="005773B1">
            <w:pPr>
              <w:widowControl/>
              <w:spacing w:line="0" w:lineRule="atLeast"/>
              <w:ind w:leftChars="100" w:left="210" w:firstLineChars="100" w:firstLine="160"/>
              <w:rPr>
                <w:rFonts w:ascii="ＭＳ 明朝" w:eastAsia="ＭＳ 明朝" w:hAnsi="ＭＳ 明朝" w:cs="ＭＳ Ｐゴシック"/>
                <w:i/>
                <w:color w:val="000000" w:themeColor="text1"/>
                <w:kern w:val="0"/>
                <w:sz w:val="16"/>
                <w:szCs w:val="16"/>
              </w:rPr>
            </w:pPr>
          </w:p>
          <w:p w:rsidR="005773B1" w:rsidRPr="00F14ADD" w:rsidRDefault="005773B1" w:rsidP="005773B1">
            <w:pPr>
              <w:widowControl/>
              <w:spacing w:line="0" w:lineRule="atLeast"/>
              <w:ind w:leftChars="200" w:left="580" w:hangingChars="100" w:hanging="160"/>
              <w:rPr>
                <w:rFonts w:ascii="ＭＳ 明朝" w:eastAsia="ＭＳ 明朝" w:hAnsi="ＭＳ 明朝" w:cs="ＭＳ Ｐゴシック"/>
                <w:i/>
                <w:color w:val="000000" w:themeColor="text1"/>
                <w:kern w:val="0"/>
                <w:sz w:val="16"/>
                <w:szCs w:val="16"/>
              </w:rPr>
            </w:pPr>
            <w:r w:rsidRPr="00F14ADD">
              <w:rPr>
                <w:rFonts w:ascii="ＭＳ 明朝" w:eastAsia="ＭＳ 明朝" w:hAnsi="ＭＳ 明朝" w:cs="ＭＳ Ｐゴシック" w:hint="eastAsia"/>
                <w:i/>
                <w:color w:val="000000" w:themeColor="text1"/>
                <w:kern w:val="0"/>
                <w:sz w:val="16"/>
                <w:szCs w:val="16"/>
              </w:rPr>
              <w:t xml:space="preserve">⑤　</w:t>
            </w:r>
            <w:r w:rsidRPr="00F14ADD">
              <w:rPr>
                <w:rFonts w:ascii="ＭＳ 明朝" w:eastAsia="ＭＳ 明朝" w:hAnsi="ＭＳ 明朝" w:cs="ＭＳ Ｐゴシック"/>
                <w:i/>
                <w:color w:val="000000" w:themeColor="text1"/>
                <w:kern w:val="0"/>
                <w:sz w:val="16"/>
                <w:szCs w:val="16"/>
              </w:rPr>
              <w:t>また、電磁的方法による場合は、個人情報保護委員会「個人情報の保護に関する法律についてのガイドライン」等を遵守すること。</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１－１．①　作成、保存の実施の有無　　有　・　無</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②作成、保存の内容</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noProof/>
                <w:color w:val="000000" w:themeColor="text1"/>
                <w:kern w:val="0"/>
                <w:sz w:val="16"/>
                <w:szCs w:val="16"/>
              </w:rPr>
              <mc:AlternateContent>
                <mc:Choice Requires="wps">
                  <w:drawing>
                    <wp:anchor distT="0" distB="0" distL="114300" distR="114300" simplePos="0" relativeHeight="251667456" behindDoc="0" locked="0" layoutInCell="1" allowOverlap="1" wp14:anchorId="388E7B98" wp14:editId="4D28548E">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780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１－２．　適　・　否</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２．交付方法</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noProof/>
                <w:color w:val="000000" w:themeColor="text1"/>
                <w:kern w:val="0"/>
                <w:sz w:val="16"/>
                <w:szCs w:val="16"/>
              </w:rPr>
              <mc:AlternateContent>
                <mc:Choice Requires="wps">
                  <w:drawing>
                    <wp:anchor distT="0" distB="0" distL="114300" distR="114300" simplePos="0" relativeHeight="251668480" behindDoc="0" locked="0" layoutInCell="1" allowOverlap="1" wp14:anchorId="1F40995D" wp14:editId="0C484D18">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A914" id="大かっこ 9" o:spid="_x0000_s1026" type="#_x0000_t185" style="position:absolute;left:0;text-align:left;margin-left:18.2pt;margin-top:2.65pt;width:212.8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tc>
        <w:tc>
          <w:tcPr>
            <w:tcW w:w="1580" w:type="dxa"/>
            <w:tcBorders>
              <w:top w:val="single" w:sz="4" w:space="0" w:color="auto"/>
              <w:left w:val="nil"/>
              <w:bottom w:val="single" w:sz="4" w:space="0" w:color="auto"/>
              <w:right w:val="single" w:sz="4" w:space="0" w:color="auto"/>
            </w:tcBorders>
          </w:tcPr>
          <w:p w:rsidR="005773B1" w:rsidRPr="00F14ADD" w:rsidRDefault="005773B1" w:rsidP="005773B1">
            <w:pPr>
              <w:spacing w:line="0" w:lineRule="atLeast"/>
              <w:rPr>
                <w:rFonts w:ascii="ＭＳ 明朝" w:eastAsia="ＭＳ 明朝" w:hAnsi="ＭＳ 明朝" w:cs="ＭＳ Ｐゴシック"/>
                <w:color w:val="000000" w:themeColor="text1"/>
                <w:sz w:val="16"/>
                <w:szCs w:val="16"/>
              </w:rPr>
            </w:pPr>
          </w:p>
          <w:p w:rsidR="005773B1" w:rsidRPr="00F14ADD" w:rsidRDefault="005773B1" w:rsidP="005773B1">
            <w:pPr>
              <w:spacing w:line="0" w:lineRule="atLeas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基準省令第83条</w:t>
            </w:r>
          </w:p>
          <w:p w:rsidR="005773B1" w:rsidRPr="00F14ADD" w:rsidRDefault="005773B1" w:rsidP="005773B1">
            <w:pPr>
              <w:spacing w:line="0" w:lineRule="atLeas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基準条例第84条</w:t>
            </w:r>
          </w:p>
        </w:tc>
      </w:tr>
    </w:tbl>
    <w:p w:rsidR="00210719" w:rsidRPr="00F14ADD" w:rsidRDefault="00210719" w:rsidP="00BD10DB">
      <w:pPr>
        <w:widowControl/>
        <w:jc w:val="left"/>
        <w:rPr>
          <w:color w:val="000000" w:themeColor="text1"/>
        </w:rPr>
      </w:pPr>
    </w:p>
    <w:p w:rsidR="00210719" w:rsidRPr="00F14ADD" w:rsidRDefault="00210719">
      <w:pPr>
        <w:widowControl/>
        <w:jc w:val="left"/>
        <w:rPr>
          <w:color w:val="000000" w:themeColor="text1"/>
        </w:rPr>
      </w:pPr>
      <w:r w:rsidRPr="00F14ADD">
        <w:rPr>
          <w:color w:val="000000" w:themeColor="text1"/>
        </w:rP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14ADD" w:rsidRPr="00F14ADD"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F14ADD" w:rsidRDefault="00243AD3" w:rsidP="00932688">
            <w:pPr>
              <w:widowControl/>
              <w:jc w:val="left"/>
              <w:rPr>
                <w:rFonts w:ascii="ＭＳ 明朝" w:eastAsia="ＭＳ 明朝" w:hAnsi="ＭＳ 明朝" w:cs="ＭＳ Ｐゴシック"/>
                <w:color w:val="000000" w:themeColor="text1"/>
                <w:kern w:val="0"/>
                <w:sz w:val="20"/>
                <w:szCs w:val="20"/>
              </w:rPr>
            </w:pPr>
            <w:r w:rsidRPr="00F14ADD">
              <w:rPr>
                <w:rFonts w:ascii="ＭＳ 明朝" w:eastAsia="ＭＳ 明朝" w:hAnsi="ＭＳ 明朝" w:cs="ＭＳ Ｐゴシック" w:hint="eastAsia"/>
                <w:color w:val="000000" w:themeColor="text1"/>
                <w:kern w:val="0"/>
                <w:sz w:val="20"/>
                <w:szCs w:val="20"/>
              </w:rPr>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F14ADD" w:rsidRDefault="00243AD3" w:rsidP="00932688">
            <w:pPr>
              <w:widowControl/>
              <w:jc w:val="left"/>
              <w:rPr>
                <w:rFonts w:ascii="ＭＳ 明朝" w:eastAsia="ＭＳ 明朝" w:hAnsi="ＭＳ 明朝" w:cs="ＭＳ Ｐゴシック"/>
                <w:color w:val="000000" w:themeColor="text1"/>
                <w:kern w:val="0"/>
                <w:sz w:val="20"/>
                <w:szCs w:val="20"/>
              </w:rPr>
            </w:pPr>
          </w:p>
        </w:tc>
        <w:tc>
          <w:tcPr>
            <w:tcW w:w="1931" w:type="dxa"/>
            <w:tcBorders>
              <w:top w:val="nil"/>
              <w:left w:val="nil"/>
              <w:bottom w:val="single" w:sz="4" w:space="0" w:color="auto"/>
              <w:right w:val="nil"/>
            </w:tcBorders>
          </w:tcPr>
          <w:p w:rsidR="00243AD3" w:rsidRPr="00F14ADD" w:rsidRDefault="00243AD3" w:rsidP="00932688">
            <w:pPr>
              <w:widowControl/>
              <w:jc w:val="left"/>
              <w:rPr>
                <w:rFonts w:ascii="ＭＳ 明朝" w:eastAsia="ＭＳ 明朝" w:hAnsi="ＭＳ 明朝" w:cs="ＭＳ Ｐゴシック"/>
                <w:color w:val="000000" w:themeColor="text1"/>
                <w:kern w:val="0"/>
                <w:sz w:val="20"/>
                <w:szCs w:val="20"/>
              </w:rPr>
            </w:pPr>
          </w:p>
        </w:tc>
      </w:tr>
      <w:tr w:rsidR="00F14ADD" w:rsidRPr="00F14ADD"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F14ADD" w:rsidRDefault="00243AD3" w:rsidP="00932688">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F14ADD" w:rsidRDefault="00243AD3" w:rsidP="00932688">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F14ADD" w:rsidRDefault="00243AD3" w:rsidP="00932688">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F14ADD" w:rsidRDefault="00243AD3" w:rsidP="00932688">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根拠法令</w:t>
            </w:r>
          </w:p>
        </w:tc>
      </w:tr>
      <w:tr w:rsidR="0017174F" w:rsidRPr="00F14ADD" w:rsidTr="00932688">
        <w:trPr>
          <w:trHeight w:val="20"/>
        </w:trPr>
        <w:tc>
          <w:tcPr>
            <w:tcW w:w="1418" w:type="dxa"/>
            <w:tcBorders>
              <w:left w:val="single" w:sz="4" w:space="0" w:color="auto"/>
              <w:bottom w:val="single" w:sz="4" w:space="0" w:color="auto"/>
              <w:right w:val="single" w:sz="4" w:space="0" w:color="auto"/>
            </w:tcBorders>
            <w:shd w:val="clear" w:color="auto" w:fill="auto"/>
          </w:tcPr>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変更</w:t>
            </w:r>
          </w:p>
          <w:p w:rsidR="0017174F" w:rsidRPr="00F14ADD" w:rsidRDefault="0017174F" w:rsidP="0017174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指定放課後等デイサービス事業者は、当該指定に係るサービス事業所の名称及び所在地その他厚生省令で定める事項に変更があったとき、</w:t>
            </w:r>
            <w:r w:rsidRPr="00F14ADD">
              <w:rPr>
                <w:rFonts w:ascii="ＭＳ 明朝" w:eastAsia="ＭＳ 明朝" w:hAnsi="ＭＳ 明朝" w:cs="ＭＳ Ｐゴシック"/>
                <w:color w:val="000000" w:themeColor="text1"/>
                <w:kern w:val="0"/>
                <w:sz w:val="16"/>
                <w:szCs w:val="16"/>
              </w:rPr>
              <w:t>10日以内に、その旨を都道府県知事に届け出ているか。</w:t>
            </w: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休止・廃止</w:t>
            </w:r>
          </w:p>
          <w:p w:rsidR="0017174F" w:rsidRPr="00F14ADD" w:rsidRDefault="0017174F" w:rsidP="0017174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指定放課後等デイサービス事業者は、当該指定に係るサービス事業を廃止又は休止しようとするとき、その廃止又は休止の日の一月前までに、その旨を都道府県知事に届け出ているか。</w:t>
            </w: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再開</w:t>
            </w:r>
          </w:p>
          <w:p w:rsidR="0017174F" w:rsidRPr="00F14ADD" w:rsidRDefault="0017174F" w:rsidP="0017174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指定放課後等デイサービス事業者は、当該指定に係るサービス事業を再開したときは、</w:t>
            </w:r>
            <w:r w:rsidRPr="00F14ADD">
              <w:rPr>
                <w:rFonts w:ascii="ＭＳ 明朝" w:eastAsia="ＭＳ 明朝" w:hAnsi="ＭＳ 明朝" w:cs="ＭＳ Ｐゴシック"/>
                <w:color w:val="000000" w:themeColor="text1"/>
                <w:kern w:val="0"/>
                <w:sz w:val="16"/>
                <w:szCs w:val="16"/>
              </w:rPr>
              <w:t>10日以内に、その旨を都道府県知事に届け出ているか。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　・　該当なし</w:t>
            </w: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p>
          <w:p w:rsidR="0017174F" w:rsidRPr="00F14ADD" w:rsidRDefault="0017174F" w:rsidP="0017174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適　・　否　・　該当なし</w:t>
            </w:r>
          </w:p>
        </w:tc>
        <w:tc>
          <w:tcPr>
            <w:tcW w:w="1931" w:type="dxa"/>
            <w:tcBorders>
              <w:top w:val="single" w:sz="4" w:space="0" w:color="auto"/>
              <w:left w:val="nil"/>
              <w:bottom w:val="single" w:sz="4" w:space="0" w:color="auto"/>
              <w:right w:val="single" w:sz="4" w:space="0" w:color="auto"/>
            </w:tcBorders>
          </w:tcPr>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法第</w:t>
            </w:r>
            <w:r w:rsidRPr="00F14ADD">
              <w:rPr>
                <w:rFonts w:ascii="ＭＳ 明朝" w:eastAsia="ＭＳ 明朝" w:hAnsi="ＭＳ 明朝" w:cs="ＭＳ Ｐゴシック"/>
                <w:color w:val="000000" w:themeColor="text1"/>
                <w:sz w:val="16"/>
                <w:szCs w:val="16"/>
              </w:rPr>
              <w:t>21条の5の</w:t>
            </w:r>
            <w:r w:rsidRPr="00F14ADD">
              <w:rPr>
                <w:rFonts w:ascii="ＭＳ 明朝" w:eastAsia="ＭＳ 明朝" w:hAnsi="ＭＳ 明朝" w:cs="ＭＳ Ｐゴシック" w:hint="eastAsia"/>
                <w:color w:val="000000" w:themeColor="text1"/>
                <w:sz w:val="16"/>
                <w:szCs w:val="16"/>
              </w:rPr>
              <w:t>20</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第3</w:t>
            </w:r>
            <w:r w:rsidRPr="00F14ADD">
              <w:rPr>
                <w:rFonts w:ascii="ＭＳ 明朝" w:eastAsia="ＭＳ 明朝" w:hAnsi="ＭＳ 明朝" w:cs="ＭＳ Ｐゴシック"/>
                <w:color w:val="000000" w:themeColor="text1"/>
                <w:sz w:val="16"/>
                <w:szCs w:val="16"/>
              </w:rPr>
              <w:t>項</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施行規則第</w:t>
            </w:r>
            <w:r w:rsidRPr="00F14ADD">
              <w:rPr>
                <w:rFonts w:ascii="ＭＳ 明朝" w:eastAsia="ＭＳ 明朝" w:hAnsi="ＭＳ 明朝" w:cs="ＭＳ Ｐゴシック"/>
                <w:color w:val="000000" w:themeColor="text1"/>
                <w:sz w:val="16"/>
                <w:szCs w:val="16"/>
              </w:rPr>
              <w:t>18条の35第1項</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法第</w:t>
            </w:r>
            <w:r w:rsidRPr="00F14ADD">
              <w:rPr>
                <w:rFonts w:ascii="ＭＳ 明朝" w:eastAsia="ＭＳ 明朝" w:hAnsi="ＭＳ 明朝" w:cs="ＭＳ Ｐゴシック"/>
                <w:color w:val="000000" w:themeColor="text1"/>
                <w:sz w:val="16"/>
                <w:szCs w:val="16"/>
              </w:rPr>
              <w:t>21条の5の</w:t>
            </w:r>
            <w:r w:rsidRPr="00F14ADD">
              <w:rPr>
                <w:rFonts w:ascii="ＭＳ 明朝" w:eastAsia="ＭＳ 明朝" w:hAnsi="ＭＳ 明朝" w:cs="ＭＳ Ｐゴシック" w:hint="eastAsia"/>
                <w:color w:val="000000" w:themeColor="text1"/>
                <w:sz w:val="16"/>
                <w:szCs w:val="16"/>
              </w:rPr>
              <w:t>20</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第4</w:t>
            </w:r>
            <w:r w:rsidRPr="00F14ADD">
              <w:rPr>
                <w:rFonts w:ascii="ＭＳ 明朝" w:eastAsia="ＭＳ 明朝" w:hAnsi="ＭＳ 明朝" w:cs="ＭＳ Ｐゴシック"/>
                <w:color w:val="000000" w:themeColor="text1"/>
                <w:sz w:val="16"/>
                <w:szCs w:val="16"/>
              </w:rPr>
              <w:t>項</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施行規則第</w:t>
            </w:r>
            <w:r w:rsidRPr="00F14ADD">
              <w:rPr>
                <w:rFonts w:ascii="ＭＳ 明朝" w:eastAsia="ＭＳ 明朝" w:hAnsi="ＭＳ 明朝" w:cs="ＭＳ Ｐゴシック"/>
                <w:color w:val="000000" w:themeColor="text1"/>
                <w:sz w:val="16"/>
                <w:szCs w:val="16"/>
              </w:rPr>
              <w:t>18条の35第4項</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法第</w:t>
            </w:r>
            <w:r w:rsidRPr="00F14ADD">
              <w:rPr>
                <w:rFonts w:ascii="ＭＳ 明朝" w:eastAsia="ＭＳ 明朝" w:hAnsi="ＭＳ 明朝" w:cs="ＭＳ Ｐゴシック"/>
                <w:color w:val="000000" w:themeColor="text1"/>
                <w:sz w:val="16"/>
                <w:szCs w:val="16"/>
              </w:rPr>
              <w:t>21条の5の</w:t>
            </w:r>
            <w:r w:rsidRPr="00F14ADD">
              <w:rPr>
                <w:rFonts w:ascii="ＭＳ 明朝" w:eastAsia="ＭＳ 明朝" w:hAnsi="ＭＳ 明朝" w:cs="ＭＳ Ｐゴシック" w:hint="eastAsia"/>
                <w:color w:val="000000" w:themeColor="text1"/>
                <w:sz w:val="16"/>
                <w:szCs w:val="16"/>
              </w:rPr>
              <w:t>20</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第3</w:t>
            </w:r>
            <w:r w:rsidRPr="00F14ADD">
              <w:rPr>
                <w:rFonts w:ascii="ＭＳ 明朝" w:eastAsia="ＭＳ 明朝" w:hAnsi="ＭＳ 明朝" w:cs="ＭＳ Ｐゴシック"/>
                <w:color w:val="000000" w:themeColor="text1"/>
                <w:sz w:val="16"/>
                <w:szCs w:val="16"/>
              </w:rPr>
              <w:t>項</w:t>
            </w:r>
          </w:p>
          <w:p w:rsidR="0017174F" w:rsidRPr="00F14ADD" w:rsidRDefault="0017174F" w:rsidP="0017174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施行規則第</w:t>
            </w:r>
            <w:r w:rsidRPr="00F14ADD">
              <w:rPr>
                <w:rFonts w:ascii="ＭＳ 明朝" w:eastAsia="ＭＳ 明朝" w:hAnsi="ＭＳ 明朝" w:cs="ＭＳ Ｐゴシック"/>
                <w:color w:val="000000" w:themeColor="text1"/>
                <w:sz w:val="16"/>
                <w:szCs w:val="16"/>
              </w:rPr>
              <w:t>18条の35第3項</w:t>
            </w:r>
          </w:p>
        </w:tc>
      </w:tr>
    </w:tbl>
    <w:p w:rsidR="00522D42" w:rsidRPr="00F14ADD" w:rsidRDefault="00522D42" w:rsidP="00BD10DB">
      <w:pPr>
        <w:widowControl/>
        <w:jc w:val="left"/>
        <w:rPr>
          <w:color w:val="000000" w:themeColor="text1"/>
        </w:rPr>
      </w:pPr>
    </w:p>
    <w:p w:rsidR="00522D42" w:rsidRPr="00F14ADD" w:rsidRDefault="00522D42" w:rsidP="00BD10DB">
      <w:pPr>
        <w:widowControl/>
        <w:jc w:val="left"/>
        <w:rPr>
          <w:color w:val="000000" w:themeColor="text1"/>
        </w:rPr>
      </w:pPr>
    </w:p>
    <w:p w:rsidR="00522D42" w:rsidRPr="00F14ADD" w:rsidRDefault="00522D42" w:rsidP="00BD10DB">
      <w:pPr>
        <w:widowControl/>
        <w:jc w:val="left"/>
        <w:rPr>
          <w:color w:val="000000" w:themeColor="text1"/>
        </w:rPr>
      </w:pPr>
    </w:p>
    <w:p w:rsidR="003004FF" w:rsidRPr="00F14ADD" w:rsidRDefault="003004FF" w:rsidP="00BD10DB">
      <w:pPr>
        <w:widowControl/>
        <w:jc w:val="left"/>
        <w:rPr>
          <w:color w:val="000000" w:themeColor="text1"/>
        </w:rPr>
      </w:pPr>
    </w:p>
    <w:p w:rsidR="003004FF" w:rsidRPr="00F14ADD" w:rsidRDefault="003004FF">
      <w:pPr>
        <w:widowControl/>
        <w:jc w:val="left"/>
        <w:rPr>
          <w:color w:val="000000" w:themeColor="text1"/>
        </w:rPr>
      </w:pPr>
      <w:r w:rsidRPr="00F14ADD">
        <w:rPr>
          <w:color w:val="000000" w:themeColor="text1"/>
        </w:rP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14ADD" w:rsidRPr="00F14ADD"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F14ADD" w:rsidRDefault="00522D42" w:rsidP="00522D42">
            <w:pPr>
              <w:widowControl/>
              <w:jc w:val="left"/>
              <w:rPr>
                <w:rFonts w:ascii="ＭＳ 明朝" w:eastAsia="ＭＳ 明朝" w:hAnsi="ＭＳ 明朝" w:cs="ＭＳ Ｐゴシック"/>
                <w:color w:val="000000" w:themeColor="text1"/>
                <w:kern w:val="0"/>
                <w:sz w:val="20"/>
                <w:szCs w:val="20"/>
              </w:rPr>
            </w:pPr>
            <w:r w:rsidRPr="00F14ADD">
              <w:rPr>
                <w:rFonts w:ascii="ＭＳ 明朝" w:eastAsia="ＭＳ 明朝" w:hAnsi="ＭＳ 明朝" w:cs="ＭＳ Ｐゴシック" w:hint="eastAsia"/>
                <w:color w:val="000000" w:themeColor="text1"/>
                <w:kern w:val="0"/>
                <w:sz w:val="20"/>
                <w:szCs w:val="20"/>
              </w:rPr>
              <w:t xml:space="preserve">第６　</w:t>
            </w:r>
            <w:r w:rsidRPr="00F14ADD">
              <w:rPr>
                <w:rFonts w:ascii="ＭＳ 明朝" w:eastAsia="ＭＳ 明朝" w:hAnsi="ＭＳ 明朝" w:hint="eastAsia"/>
                <w:color w:val="000000" w:themeColor="text1"/>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F14ADD" w:rsidRDefault="00522D42" w:rsidP="00B06AE6">
            <w:pPr>
              <w:widowControl/>
              <w:jc w:val="left"/>
              <w:rPr>
                <w:rFonts w:ascii="ＭＳ 明朝" w:eastAsia="ＭＳ 明朝" w:hAnsi="ＭＳ 明朝" w:cs="ＭＳ Ｐゴシック"/>
                <w:color w:val="000000" w:themeColor="text1"/>
                <w:kern w:val="0"/>
                <w:sz w:val="20"/>
                <w:szCs w:val="20"/>
              </w:rPr>
            </w:pPr>
          </w:p>
        </w:tc>
        <w:tc>
          <w:tcPr>
            <w:tcW w:w="1931" w:type="dxa"/>
            <w:tcBorders>
              <w:top w:val="nil"/>
              <w:left w:val="nil"/>
              <w:bottom w:val="single" w:sz="4" w:space="0" w:color="auto"/>
              <w:right w:val="nil"/>
            </w:tcBorders>
          </w:tcPr>
          <w:p w:rsidR="00522D42" w:rsidRPr="00F14ADD" w:rsidRDefault="00522D42" w:rsidP="00B06AE6">
            <w:pPr>
              <w:widowControl/>
              <w:jc w:val="left"/>
              <w:rPr>
                <w:rFonts w:ascii="ＭＳ 明朝" w:eastAsia="ＭＳ 明朝" w:hAnsi="ＭＳ 明朝" w:cs="ＭＳ Ｐゴシック"/>
                <w:color w:val="000000" w:themeColor="text1"/>
                <w:kern w:val="0"/>
                <w:sz w:val="20"/>
                <w:szCs w:val="20"/>
              </w:rPr>
            </w:pPr>
          </w:p>
        </w:tc>
      </w:tr>
      <w:tr w:rsidR="00F14ADD" w:rsidRPr="00F14ADD"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F14ADD" w:rsidRDefault="00522D42" w:rsidP="00B06AE6">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F14ADD" w:rsidRDefault="00522D42" w:rsidP="00B06AE6">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F14ADD" w:rsidRDefault="00522D42" w:rsidP="00B06AE6">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F14ADD" w:rsidRDefault="00522D42" w:rsidP="00B06AE6">
            <w:pPr>
              <w:widowControl/>
              <w:jc w:val="center"/>
              <w:rPr>
                <w:rFonts w:ascii="ＭＳ 明朝" w:eastAsia="ＭＳ 明朝" w:hAnsi="ＭＳ 明朝" w:cs="ＭＳ Ｐゴシック"/>
                <w:color w:val="000000" w:themeColor="text1"/>
                <w:kern w:val="0"/>
                <w:sz w:val="17"/>
                <w:szCs w:val="17"/>
              </w:rPr>
            </w:pPr>
            <w:r w:rsidRPr="00F14ADD">
              <w:rPr>
                <w:rFonts w:ascii="ＭＳ 明朝" w:eastAsia="ＭＳ 明朝" w:hAnsi="ＭＳ 明朝" w:cs="ＭＳ Ｐゴシック" w:hint="eastAsia"/>
                <w:color w:val="000000" w:themeColor="text1"/>
                <w:kern w:val="0"/>
                <w:sz w:val="17"/>
                <w:szCs w:val="17"/>
              </w:rPr>
              <w:t>根拠法令</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基本事項</w:t>
            </w:r>
          </w:p>
          <w:p w:rsidR="00522D42" w:rsidRPr="00F14ADD" w:rsidRDefault="00522D42" w:rsidP="00B06AE6">
            <w:pPr>
              <w:widowControl/>
              <w:spacing w:line="0" w:lineRule="atLeast"/>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703479">
            <w:pPr>
              <w:widowControl/>
              <w:spacing w:line="0" w:lineRule="atLeast"/>
              <w:jc w:val="center"/>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に要する費用の額は、平成</w:t>
            </w:r>
            <w:r w:rsidRPr="00F14ADD">
              <w:rPr>
                <w:rFonts w:ascii="ＭＳ 明朝" w:eastAsia="ＭＳ 明朝" w:hAnsi="ＭＳ 明朝" w:cs="ＭＳ Ｐゴシック"/>
                <w:color w:val="000000" w:themeColor="text1"/>
                <w:kern w:val="0"/>
                <w:sz w:val="16"/>
                <w:szCs w:val="16"/>
              </w:rPr>
              <w:t>24年厚生労働省告示第122号の別表「介護給付費等単位</w:t>
            </w:r>
          </w:p>
          <w:p w:rsidR="00522D42" w:rsidRPr="00F14ADD" w:rsidRDefault="00522D42" w:rsidP="00522D42">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数表」により算定する単位数に平成24年厚生労働省告示第128号「厚生労働大臣が定める一単位の</w:t>
            </w:r>
          </w:p>
          <w:p w:rsidR="00522D42" w:rsidRPr="00F14ADD" w:rsidRDefault="00522D42" w:rsidP="00522D42">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単価」に定める一単位の単価を乗じて得た額を算定しているか。</w:t>
            </w:r>
          </w:p>
          <w:p w:rsidR="00522D42" w:rsidRPr="00F14ADD" w:rsidRDefault="00522D42" w:rsidP="00522D42">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522D42">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１の規定により、</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に要する費用の額を算定した場合において、その額に</w:t>
            </w:r>
            <w:r w:rsidRPr="00F14ADD">
              <w:rPr>
                <w:rFonts w:ascii="ＭＳ 明朝" w:eastAsia="ＭＳ 明朝" w:hAnsi="ＭＳ 明朝" w:cs="ＭＳ Ｐゴシック"/>
                <w:color w:val="000000" w:themeColor="text1"/>
                <w:kern w:val="0"/>
                <w:sz w:val="16"/>
                <w:szCs w:val="16"/>
              </w:rPr>
              <w:t>1円未満の端</w:t>
            </w:r>
          </w:p>
          <w:p w:rsidR="00522D42" w:rsidRPr="00F14ADD" w:rsidRDefault="00522D42" w:rsidP="00522D42">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数があるときは、その端数金額は切り捨てて算定しているか。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w:t>
            </w: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適　・　否</w:t>
            </w: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p w:rsidR="00522D42" w:rsidRPr="00F14ADD" w:rsidRDefault="00522D42"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522D42" w:rsidRPr="00F14ADD" w:rsidRDefault="00522D42" w:rsidP="00B06AE6">
            <w:pPr>
              <w:spacing w:line="0" w:lineRule="atLeast"/>
              <w:jc w:val="left"/>
              <w:rPr>
                <w:rFonts w:ascii="ＭＳ 明朝" w:eastAsia="ＭＳ 明朝" w:hAnsi="ＭＳ 明朝" w:cs="ＭＳ Ｐゴシック"/>
                <w:color w:val="000000" w:themeColor="text1"/>
                <w:sz w:val="16"/>
                <w:szCs w:val="16"/>
              </w:rPr>
            </w:pPr>
          </w:p>
          <w:p w:rsidR="00522D42" w:rsidRPr="00F14ADD" w:rsidRDefault="00522D42" w:rsidP="00522D42">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法第</w:t>
            </w:r>
            <w:r w:rsidRPr="00F14ADD">
              <w:rPr>
                <w:rFonts w:ascii="ＭＳ 明朝" w:eastAsia="ＭＳ 明朝" w:hAnsi="ＭＳ 明朝" w:cs="ＭＳ Ｐゴシック"/>
                <w:color w:val="000000" w:themeColor="text1"/>
                <w:sz w:val="16"/>
                <w:szCs w:val="16"/>
              </w:rPr>
              <w:t>21条の5の3</w:t>
            </w:r>
          </w:p>
          <w:p w:rsidR="00522D42" w:rsidRPr="00F14ADD" w:rsidRDefault="00522D42" w:rsidP="00522D42">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告示第</w:t>
            </w:r>
            <w:r w:rsidRPr="00F14ADD">
              <w:rPr>
                <w:rFonts w:ascii="ＭＳ 明朝" w:eastAsia="ＭＳ 明朝" w:hAnsi="ＭＳ 明朝" w:cs="ＭＳ Ｐゴシック"/>
                <w:color w:val="000000" w:themeColor="text1"/>
                <w:sz w:val="16"/>
                <w:szCs w:val="16"/>
              </w:rPr>
              <w:t>1項</w:t>
            </w:r>
          </w:p>
          <w:p w:rsidR="00522D42" w:rsidRPr="00F14ADD" w:rsidRDefault="00522D42" w:rsidP="00522D42">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関連告示</w:t>
            </w:r>
          </w:p>
          <w:p w:rsidR="00522D42" w:rsidRPr="00F14ADD" w:rsidRDefault="00522D42" w:rsidP="00522D42">
            <w:pPr>
              <w:spacing w:line="0" w:lineRule="atLeast"/>
              <w:jc w:val="left"/>
              <w:rPr>
                <w:rFonts w:ascii="ＭＳ 明朝" w:eastAsia="ＭＳ 明朝" w:hAnsi="ＭＳ 明朝" w:cs="ＭＳ Ｐゴシック"/>
                <w:color w:val="000000" w:themeColor="text1"/>
                <w:sz w:val="16"/>
                <w:szCs w:val="16"/>
              </w:rPr>
            </w:pPr>
          </w:p>
          <w:p w:rsidR="00522D42" w:rsidRPr="00F14ADD" w:rsidRDefault="00522D42" w:rsidP="00522D42">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告示第</w:t>
            </w:r>
            <w:r w:rsidRPr="00F14ADD">
              <w:rPr>
                <w:rFonts w:ascii="ＭＳ 明朝" w:eastAsia="ＭＳ 明朝" w:hAnsi="ＭＳ 明朝" w:cs="ＭＳ Ｐゴシック"/>
                <w:color w:val="000000" w:themeColor="text1"/>
                <w:sz w:val="16"/>
                <w:szCs w:val="16"/>
              </w:rPr>
              <w:t>2項</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52B4" w:rsidRPr="00F14ADD" w:rsidRDefault="003652B4" w:rsidP="00B06AE6">
            <w:pPr>
              <w:widowControl/>
              <w:spacing w:line="0" w:lineRule="atLeast"/>
              <w:rPr>
                <w:rFonts w:ascii="ＭＳ 明朝" w:eastAsia="ＭＳ 明朝" w:hAnsi="ＭＳ 明朝" w:cs="ＭＳ Ｐゴシック"/>
                <w:color w:val="000000" w:themeColor="text1"/>
                <w:kern w:val="0"/>
                <w:sz w:val="16"/>
                <w:szCs w:val="16"/>
              </w:rPr>
            </w:pPr>
          </w:p>
          <w:p w:rsidR="003652B4"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w:t>
            </w:r>
            <w:r w:rsidR="003652B4" w:rsidRPr="00F14ADD">
              <w:rPr>
                <w:rFonts w:ascii="ＭＳ 明朝" w:eastAsia="ＭＳ 明朝" w:hAnsi="ＭＳ 明朝" w:cs="ＭＳ Ｐゴシック" w:hint="eastAsia"/>
                <w:color w:val="000000" w:themeColor="text1"/>
                <w:kern w:val="0"/>
                <w:sz w:val="16"/>
                <w:szCs w:val="16"/>
              </w:rPr>
              <w:t xml:space="preserve">　放課後等デ</w:t>
            </w:r>
          </w:p>
          <w:p w:rsidR="003652B4" w:rsidRPr="00F14ADD" w:rsidRDefault="003652B4" w:rsidP="003652B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イサービス給</w:t>
            </w:r>
          </w:p>
          <w:p w:rsidR="003652B4" w:rsidRPr="00F14ADD" w:rsidRDefault="003652B4" w:rsidP="003652B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52B4" w:rsidRPr="00F14ADD" w:rsidRDefault="003652B4" w:rsidP="00132255">
            <w:pPr>
              <w:widowControl/>
              <w:spacing w:line="0" w:lineRule="atLeast"/>
              <w:rPr>
                <w:rFonts w:ascii="ＭＳ 明朝" w:eastAsia="ＭＳ 明朝" w:hAnsi="ＭＳ 明朝" w:cs="ＭＳ Ｐゴシック"/>
                <w:color w:val="000000" w:themeColor="text1"/>
                <w:kern w:val="0"/>
                <w:sz w:val="16"/>
                <w:szCs w:val="16"/>
              </w:rPr>
            </w:pPr>
          </w:p>
          <w:p w:rsidR="003652B4" w:rsidRPr="00F14ADD" w:rsidRDefault="003652B4" w:rsidP="0013225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利用者の状態像を勘案した指標を設定したうえで、状態像の区分及び人員配置、利用定員に応じ、</w:t>
            </w:r>
          </w:p>
          <w:p w:rsidR="003652B4" w:rsidRPr="00F14ADD" w:rsidRDefault="003652B4" w:rsidP="003652B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１日につき所定単位数を算定しているか。</w:t>
            </w:r>
          </w:p>
          <w:p w:rsidR="003652B4" w:rsidRPr="00F14ADD" w:rsidRDefault="003652B4" w:rsidP="003652B4">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3652B4" w:rsidRPr="00F14ADD" w:rsidRDefault="003652B4" w:rsidP="003652B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ア　障害児（重症心身障害児を除く）に対し授業の終了後に指定放課後等デイサービスを行う場合</w:t>
            </w:r>
          </w:p>
          <w:p w:rsidR="003652B4" w:rsidRPr="00F14ADD" w:rsidRDefault="003652B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（ウ、エ及びオに該当する場合を除く）</w:t>
            </w:r>
          </w:p>
          <w:p w:rsidR="00880B3E" w:rsidRPr="00F14ADD" w:rsidRDefault="007B55D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00880B3E" w:rsidRPr="00F14ADD">
              <w:rPr>
                <w:rFonts w:ascii="ＭＳ 明朝" w:eastAsia="ＭＳ 明朝" w:hAnsi="ＭＳ 明朝" w:cs="ＭＳ Ｐゴシック" w:hint="eastAsia"/>
                <w:color w:val="000000" w:themeColor="text1"/>
                <w:kern w:val="0"/>
                <w:sz w:val="16"/>
                <w:szCs w:val="16"/>
              </w:rPr>
              <w:t>区分１（指定放課後等デイサービスの提供時間が３時間以上）</w:t>
            </w:r>
          </w:p>
          <w:p w:rsidR="00880B3E" w:rsidRPr="00F14ADD" w:rsidRDefault="00880B3E" w:rsidP="00880B3E">
            <w:pPr>
              <w:pStyle w:val="af1"/>
              <w:widowControl/>
              <w:numPr>
                <w:ilvl w:val="0"/>
                <w:numId w:val="24"/>
              </w:numPr>
              <w:spacing w:line="0" w:lineRule="atLeast"/>
              <w:ind w:leftChars="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医療的ケア区分３</w:t>
            </w:r>
          </w:p>
          <w:p w:rsidR="00880B3E" w:rsidRPr="00F14ADD" w:rsidRDefault="00880B3E" w:rsidP="00880B3E">
            <w:pPr>
              <w:pStyle w:val="af1"/>
              <w:widowControl/>
              <w:numPr>
                <w:ilvl w:val="0"/>
                <w:numId w:val="24"/>
              </w:numPr>
              <w:spacing w:line="0" w:lineRule="atLeast"/>
              <w:ind w:leftChars="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医療的ケア区分２</w:t>
            </w:r>
          </w:p>
          <w:p w:rsidR="00880B3E" w:rsidRPr="00F14ADD" w:rsidRDefault="00880B3E" w:rsidP="00880B3E">
            <w:pPr>
              <w:pStyle w:val="af1"/>
              <w:widowControl/>
              <w:numPr>
                <w:ilvl w:val="0"/>
                <w:numId w:val="24"/>
              </w:numPr>
              <w:spacing w:line="0" w:lineRule="atLeast"/>
              <w:ind w:leftChars="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医療的ケア区分１</w:t>
            </w:r>
          </w:p>
          <w:p w:rsidR="007B55D4" w:rsidRPr="00F14ADD" w:rsidRDefault="00880B3E" w:rsidP="007B55D4">
            <w:pPr>
              <w:pStyle w:val="af1"/>
              <w:widowControl/>
              <w:numPr>
                <w:ilvl w:val="0"/>
                <w:numId w:val="24"/>
              </w:numPr>
              <w:spacing w:line="0" w:lineRule="atLeast"/>
              <w:ind w:leftChars="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⑴から⑶までに該当しない障害児</w:t>
            </w:r>
          </w:p>
          <w:p w:rsidR="00880B3E" w:rsidRPr="00F14ADD" w:rsidRDefault="007B55D4" w:rsidP="007B55D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　区分２（指定放課後等デイサービスの提供時間が３時間未満）</w:t>
            </w:r>
          </w:p>
          <w:p w:rsidR="007B55D4" w:rsidRPr="00F14ADD" w:rsidRDefault="007B55D4" w:rsidP="007B55D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⑴　医療的ケア区分３</w:t>
            </w:r>
          </w:p>
          <w:p w:rsidR="007B55D4" w:rsidRPr="00F14ADD" w:rsidRDefault="007B55D4" w:rsidP="007B55D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⑵　医療的ケア区分２</w:t>
            </w:r>
          </w:p>
          <w:p w:rsidR="007B55D4" w:rsidRPr="00F14ADD" w:rsidRDefault="007B55D4" w:rsidP="007B55D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⑶　医療的ケア区分１</w:t>
            </w:r>
          </w:p>
          <w:p w:rsidR="007B55D4" w:rsidRPr="00F14ADD" w:rsidRDefault="007B55D4" w:rsidP="007B55D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⑷　⑴から⑶までに該当しない障害児</w:t>
            </w:r>
          </w:p>
          <w:p w:rsidR="003652B4" w:rsidRPr="00F14ADD" w:rsidRDefault="003652B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p>
          <w:p w:rsidR="003652B4" w:rsidRPr="00F14ADD" w:rsidRDefault="00880B3E" w:rsidP="003652B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3652B4" w:rsidRPr="00F14ADD">
              <w:rPr>
                <w:rFonts w:ascii="ＭＳ 明朝" w:eastAsia="ＭＳ 明朝" w:hAnsi="ＭＳ 明朝" w:cs="ＭＳ Ｐゴシック" w:hint="eastAsia"/>
                <w:color w:val="000000" w:themeColor="text1"/>
                <w:kern w:val="0"/>
                <w:sz w:val="16"/>
                <w:szCs w:val="16"/>
              </w:rPr>
              <w:t>イ　障害児（重症心身障害児を除く）に対し休業日に指定放課後等デイサービスを行う場合（ウ、エ</w:t>
            </w:r>
          </w:p>
          <w:p w:rsidR="003652B4" w:rsidRPr="00F14ADD" w:rsidRDefault="003652B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及びオに該当する場合を除く）</w:t>
            </w:r>
          </w:p>
          <w:p w:rsidR="003652B4" w:rsidRPr="00F14ADD" w:rsidRDefault="007B55D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⑴　医療的ケア区分３</w:t>
            </w:r>
          </w:p>
          <w:p w:rsidR="007B55D4" w:rsidRPr="00F14ADD" w:rsidRDefault="007B55D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⑵　医療的ケア区分２</w:t>
            </w:r>
          </w:p>
          <w:p w:rsidR="007B55D4" w:rsidRPr="00F14ADD" w:rsidRDefault="007B55D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⑶　医療的ケア区分１</w:t>
            </w:r>
          </w:p>
          <w:p w:rsidR="007B55D4" w:rsidRPr="00F14ADD" w:rsidRDefault="007B55D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⑷　⑴から⑶までに該当しない障害児</w:t>
            </w:r>
          </w:p>
          <w:p w:rsidR="007B55D4" w:rsidRPr="00F14ADD" w:rsidRDefault="007B55D4" w:rsidP="003652B4">
            <w:pPr>
              <w:widowControl/>
              <w:spacing w:line="0" w:lineRule="atLeast"/>
              <w:ind w:firstLineChars="200" w:firstLine="320"/>
              <w:rPr>
                <w:rFonts w:ascii="ＭＳ 明朝" w:eastAsia="ＭＳ 明朝" w:hAnsi="ＭＳ 明朝" w:cs="ＭＳ Ｐゴシック"/>
                <w:color w:val="000000" w:themeColor="text1"/>
                <w:kern w:val="0"/>
                <w:sz w:val="16"/>
                <w:szCs w:val="16"/>
              </w:rPr>
            </w:pPr>
          </w:p>
          <w:p w:rsidR="003652B4" w:rsidRPr="00F14ADD" w:rsidRDefault="003652B4" w:rsidP="003652B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ウ　重症心身障害児に対し指定放課後等デイサービスを行う場合</w:t>
            </w:r>
          </w:p>
          <w:p w:rsidR="003652B4" w:rsidRPr="00F14ADD" w:rsidRDefault="003652B4" w:rsidP="003652B4">
            <w:pPr>
              <w:widowControl/>
              <w:spacing w:line="0" w:lineRule="atLeast"/>
              <w:rPr>
                <w:rFonts w:ascii="ＭＳ 明朝" w:eastAsia="ＭＳ 明朝" w:hAnsi="ＭＳ 明朝" w:cs="ＭＳ Ｐゴシック"/>
                <w:color w:val="000000" w:themeColor="text1"/>
                <w:kern w:val="0"/>
                <w:sz w:val="16"/>
                <w:szCs w:val="16"/>
              </w:rPr>
            </w:pPr>
          </w:p>
          <w:p w:rsidR="003652B4" w:rsidRPr="00F14ADD" w:rsidRDefault="003652B4" w:rsidP="003652B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エ　共生型放課後等デイサービス給付費</w:t>
            </w:r>
          </w:p>
          <w:p w:rsidR="003652B4" w:rsidRPr="00F14ADD" w:rsidRDefault="003652B4" w:rsidP="003652B4">
            <w:pPr>
              <w:widowControl/>
              <w:spacing w:line="0" w:lineRule="atLeast"/>
              <w:rPr>
                <w:rFonts w:ascii="ＭＳ 明朝" w:eastAsia="ＭＳ 明朝" w:hAnsi="ＭＳ 明朝" w:cs="ＭＳ Ｐゴシック"/>
                <w:color w:val="000000" w:themeColor="text1"/>
                <w:kern w:val="0"/>
                <w:sz w:val="16"/>
                <w:szCs w:val="16"/>
              </w:rPr>
            </w:pPr>
          </w:p>
          <w:p w:rsidR="003652B4" w:rsidRPr="00F14ADD" w:rsidRDefault="003652B4" w:rsidP="003652B4">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オ　基準該当放課後等デイサービス給付費</w:t>
            </w:r>
          </w:p>
          <w:p w:rsidR="003652B4" w:rsidRPr="00F14ADD" w:rsidRDefault="003652B4" w:rsidP="003652B4">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652B4" w:rsidRPr="00F14ADD" w:rsidRDefault="003652B4" w:rsidP="00B06AE6">
            <w:pPr>
              <w:widowControl/>
              <w:spacing w:line="0" w:lineRule="atLeast"/>
              <w:rPr>
                <w:rFonts w:ascii="ＭＳ 明朝" w:eastAsia="ＭＳ 明朝" w:hAnsi="ＭＳ 明朝" w:cs="ＭＳ Ｐゴシック"/>
                <w:color w:val="000000" w:themeColor="text1"/>
                <w:kern w:val="0"/>
                <w:sz w:val="16"/>
                <w:szCs w:val="16"/>
              </w:rPr>
            </w:pPr>
          </w:p>
          <w:p w:rsidR="0044446B" w:rsidRPr="00F14ADD" w:rsidRDefault="0044446B"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B12637" w:rsidRPr="00F14ADD" w:rsidRDefault="00A13411" w:rsidP="0023220E">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b/>
                <w:color w:val="000000" w:themeColor="text1"/>
                <w:kern w:val="0"/>
                <w:sz w:val="16"/>
                <w:szCs w:val="16"/>
              </w:rPr>
              <w:t>□</w:t>
            </w:r>
            <w:r w:rsidR="0033630B" w:rsidRPr="00F14ADD">
              <w:rPr>
                <w:rFonts w:ascii="ＭＳ 明朝" w:eastAsia="ＭＳ 明朝" w:hAnsi="ＭＳ 明朝" w:cs="ＭＳ Ｐゴシック" w:hint="eastAsia"/>
                <w:b/>
                <w:color w:val="000000" w:themeColor="text1"/>
                <w:kern w:val="0"/>
                <w:sz w:val="16"/>
                <w:szCs w:val="16"/>
              </w:rPr>
              <w:t xml:space="preserve"> </w:t>
            </w:r>
            <w:r w:rsidRPr="00F14ADD">
              <w:rPr>
                <w:rFonts w:ascii="ＭＳ 明朝" w:eastAsia="ＭＳ 明朝" w:hAnsi="ＭＳ 明朝" w:cs="ＭＳ Ｐゴシック" w:hint="eastAsia"/>
                <w:b/>
                <w:color w:val="000000" w:themeColor="text1"/>
                <w:kern w:val="0"/>
                <w:sz w:val="16"/>
                <w:szCs w:val="16"/>
              </w:rPr>
              <w:t>授業終了後に</w:t>
            </w:r>
            <w:r w:rsidR="00B12637" w:rsidRPr="00F14ADD">
              <w:rPr>
                <w:rFonts w:ascii="ＭＳ 明朝" w:eastAsia="ＭＳ 明朝" w:hAnsi="ＭＳ 明朝" w:cs="ＭＳ Ｐゴシック" w:hint="eastAsia"/>
                <w:b/>
                <w:color w:val="000000" w:themeColor="text1"/>
                <w:kern w:val="0"/>
                <w:sz w:val="16"/>
                <w:szCs w:val="16"/>
              </w:rPr>
              <w:t>障害児（重症心身障害児を除く）</w:t>
            </w:r>
            <w:r w:rsidRPr="00F14ADD">
              <w:rPr>
                <w:rFonts w:ascii="ＭＳ 明朝" w:eastAsia="ＭＳ 明朝" w:hAnsi="ＭＳ 明朝" w:cs="ＭＳ Ｐゴシック" w:hint="eastAsia"/>
                <w:b/>
                <w:color w:val="000000" w:themeColor="text1"/>
                <w:kern w:val="0"/>
                <w:sz w:val="16"/>
                <w:szCs w:val="16"/>
              </w:rPr>
              <w:t>を対象</w:t>
            </w:r>
          </w:p>
          <w:p w:rsidR="0044446B" w:rsidRPr="00F14ADD" w:rsidRDefault="00310FD8"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u w:val="single"/>
              </w:rPr>
            </w:pPr>
            <w:r w:rsidRPr="00F14ADD">
              <w:rPr>
                <w:rFonts w:ascii="ＭＳ 明朝" w:eastAsia="ＭＳ 明朝" w:hAnsi="ＭＳ 明朝" w:cs="ＭＳ Ｐゴシック" w:hint="eastAsia"/>
                <w:color w:val="000000" w:themeColor="text1"/>
                <w:kern w:val="0"/>
                <w:sz w:val="16"/>
                <w:szCs w:val="16"/>
                <w:u w:val="single"/>
              </w:rPr>
              <w:t>○</w:t>
            </w:r>
            <w:r w:rsidR="00B12637" w:rsidRPr="00F14ADD">
              <w:rPr>
                <w:rFonts w:ascii="ＭＳ 明朝" w:eastAsia="ＭＳ 明朝" w:hAnsi="ＭＳ 明朝" w:cs="ＭＳ Ｐゴシック" w:hint="eastAsia"/>
                <w:color w:val="000000" w:themeColor="text1"/>
                <w:kern w:val="0"/>
                <w:sz w:val="16"/>
                <w:szCs w:val="16"/>
                <w:u w:val="single"/>
              </w:rPr>
              <w:t>区分１</w:t>
            </w:r>
          </w:p>
          <w:p w:rsidR="00BF3A93" w:rsidRPr="00F14ADD" w:rsidRDefault="0033630B"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医療的ケア区分３</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【2,604単位】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【2,402単位】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【2,302単位】</w:t>
            </w:r>
          </w:p>
          <w:p w:rsidR="00BF3A93" w:rsidRPr="00F14ADD" w:rsidRDefault="00BF3A93" w:rsidP="0023220E">
            <w:pPr>
              <w:widowControl/>
              <w:spacing w:line="0" w:lineRule="atLeast"/>
              <w:rPr>
                <w:rFonts w:ascii="ＭＳ 明朝" w:eastAsia="ＭＳ 明朝" w:hAnsi="ＭＳ 明朝" w:cs="ＭＳ Ｐゴシック"/>
                <w:color w:val="000000" w:themeColor="text1"/>
                <w:kern w:val="0"/>
                <w:sz w:val="16"/>
                <w:szCs w:val="16"/>
              </w:rPr>
            </w:pPr>
          </w:p>
          <w:p w:rsidR="00BF3A93" w:rsidRPr="00F14ADD" w:rsidRDefault="0033630B"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医療的ケア区分２</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【1,604単位】</w:t>
            </w:r>
          </w:p>
          <w:p w:rsidR="00BF3A93" w:rsidRPr="00F14ADD" w:rsidRDefault="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利用定員が11人以上20人以下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【1,402単位】</w:t>
            </w:r>
          </w:p>
          <w:p w:rsidR="00BF3A93" w:rsidRPr="00F14ADD" w:rsidRDefault="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【1,302単位】</w:t>
            </w:r>
          </w:p>
          <w:p w:rsidR="00BF3A93" w:rsidRPr="00F14ADD" w:rsidRDefault="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BF3A93" w:rsidRPr="00F14ADD" w:rsidRDefault="0033630B"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医療的ケア区分１</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【1,271単位】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利用定員が11人以上20人以下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【1,069単位】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【969単位】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BF3A93" w:rsidRPr="00F14ADD" w:rsidRDefault="0033630B"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その他</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【604単位】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【402単位】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【302単位】</w:t>
            </w:r>
          </w:p>
          <w:p w:rsidR="00B12637" w:rsidRPr="00F14ADD" w:rsidRDefault="00B12637" w:rsidP="0023220E">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B12637" w:rsidRPr="00F14ADD" w:rsidRDefault="00310FD8" w:rsidP="00B12637">
            <w:pPr>
              <w:widowControl/>
              <w:spacing w:line="0" w:lineRule="atLeast"/>
              <w:ind w:firstLineChars="200" w:firstLine="320"/>
              <w:rPr>
                <w:rFonts w:ascii="ＭＳ 明朝" w:eastAsia="ＭＳ 明朝" w:hAnsi="ＭＳ 明朝" w:cs="ＭＳ Ｐゴシック"/>
                <w:color w:val="000000" w:themeColor="text1"/>
                <w:kern w:val="0"/>
                <w:sz w:val="16"/>
                <w:szCs w:val="16"/>
                <w:u w:val="single"/>
              </w:rPr>
            </w:pPr>
            <w:r w:rsidRPr="00F14ADD">
              <w:rPr>
                <w:rFonts w:ascii="ＭＳ 明朝" w:eastAsia="ＭＳ 明朝" w:hAnsi="ＭＳ 明朝" w:cs="ＭＳ Ｐゴシック" w:hint="eastAsia"/>
                <w:color w:val="000000" w:themeColor="text1"/>
                <w:kern w:val="0"/>
                <w:sz w:val="16"/>
                <w:szCs w:val="16"/>
                <w:u w:val="single"/>
              </w:rPr>
              <w:t>○</w:t>
            </w:r>
            <w:r w:rsidR="00B12637" w:rsidRPr="00F14ADD">
              <w:rPr>
                <w:rFonts w:ascii="ＭＳ 明朝" w:eastAsia="ＭＳ 明朝" w:hAnsi="ＭＳ 明朝" w:cs="ＭＳ Ｐゴシック" w:hint="eastAsia"/>
                <w:color w:val="000000" w:themeColor="text1"/>
                <w:kern w:val="0"/>
                <w:sz w:val="16"/>
                <w:szCs w:val="16"/>
                <w:u w:val="single"/>
              </w:rPr>
              <w:t>区分２</w:t>
            </w: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医療的ケア区分３</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【2,591単位】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利用定員が11人以上20人以下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【2,393単位】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【2,295単位】</w:t>
            </w:r>
          </w:p>
          <w:p w:rsidR="00BF3A93" w:rsidRPr="00F14ADD" w:rsidRDefault="00BF3A93" w:rsidP="00BF3A93">
            <w:pPr>
              <w:widowControl/>
              <w:spacing w:line="0" w:lineRule="atLeast"/>
              <w:rPr>
                <w:rFonts w:ascii="ＭＳ 明朝" w:eastAsia="ＭＳ 明朝" w:hAnsi="ＭＳ 明朝" w:cs="ＭＳ Ｐゴシック"/>
                <w:color w:val="000000" w:themeColor="text1"/>
                <w:kern w:val="0"/>
                <w:sz w:val="16"/>
                <w:szCs w:val="16"/>
              </w:rPr>
            </w:pP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医療的ケア区分２</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【1,591単位】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利用定員が11人以上20人以下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【1,393単位】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【1,295単位】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医療的ケア区分１</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【1,258単位】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利用定員が11人以上20人以下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【1,060単位】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【962単位】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その他</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【591単位】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【393単位】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【295単位】</w:t>
            </w:r>
          </w:p>
          <w:p w:rsidR="00B12637" w:rsidRPr="00F14ADD" w:rsidRDefault="00B12637" w:rsidP="00B12637">
            <w:pPr>
              <w:widowControl/>
              <w:spacing w:line="0" w:lineRule="atLeast"/>
              <w:ind w:firstLineChars="200" w:firstLine="320"/>
              <w:rPr>
                <w:rFonts w:ascii="ＭＳ 明朝" w:eastAsia="ＭＳ 明朝" w:hAnsi="ＭＳ 明朝" w:cs="ＭＳ Ｐゴシック"/>
                <w:color w:val="000000" w:themeColor="text1"/>
                <w:kern w:val="0"/>
                <w:sz w:val="16"/>
                <w:szCs w:val="16"/>
              </w:rPr>
            </w:pPr>
          </w:p>
          <w:p w:rsidR="00B12637" w:rsidRPr="00F14ADD" w:rsidRDefault="0033630B" w:rsidP="0023220E">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b/>
                <w:color w:val="000000" w:themeColor="text1"/>
                <w:kern w:val="0"/>
                <w:sz w:val="16"/>
                <w:szCs w:val="16"/>
              </w:rPr>
              <w:t xml:space="preserve">□ </w:t>
            </w:r>
            <w:r w:rsidR="00A13411" w:rsidRPr="00F14ADD">
              <w:rPr>
                <w:rFonts w:ascii="ＭＳ 明朝" w:eastAsia="ＭＳ 明朝" w:hAnsi="ＭＳ 明朝" w:cs="ＭＳ Ｐゴシック" w:hint="eastAsia"/>
                <w:b/>
                <w:color w:val="000000" w:themeColor="text1"/>
                <w:kern w:val="0"/>
                <w:sz w:val="16"/>
                <w:szCs w:val="16"/>
              </w:rPr>
              <w:t>休業日に</w:t>
            </w:r>
            <w:r w:rsidR="00B12637" w:rsidRPr="00F14ADD">
              <w:rPr>
                <w:rFonts w:ascii="ＭＳ 明朝" w:eastAsia="ＭＳ 明朝" w:hAnsi="ＭＳ 明朝" w:cs="ＭＳ Ｐゴシック" w:hint="eastAsia"/>
                <w:b/>
                <w:color w:val="000000" w:themeColor="text1"/>
                <w:kern w:val="0"/>
                <w:sz w:val="16"/>
                <w:szCs w:val="16"/>
              </w:rPr>
              <w:t>障害児（重症心身障害児を除く）</w:t>
            </w:r>
            <w:r w:rsidR="00A13411" w:rsidRPr="00F14ADD">
              <w:rPr>
                <w:rFonts w:ascii="ＭＳ 明朝" w:eastAsia="ＭＳ 明朝" w:hAnsi="ＭＳ 明朝" w:cs="ＭＳ Ｐゴシック" w:hint="eastAsia"/>
                <w:b/>
                <w:color w:val="000000" w:themeColor="text1"/>
                <w:kern w:val="0"/>
                <w:sz w:val="16"/>
                <w:szCs w:val="16"/>
              </w:rPr>
              <w:t>を対象</w:t>
            </w: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医療的ケア区分３</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【2,721単位】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【2,480単位】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【2,372単位】</w:t>
            </w:r>
          </w:p>
          <w:p w:rsidR="00BF3A93" w:rsidRPr="00F14ADD" w:rsidRDefault="00BF3A93" w:rsidP="00BF3A93">
            <w:pPr>
              <w:widowControl/>
              <w:spacing w:line="0" w:lineRule="atLeast"/>
              <w:rPr>
                <w:rFonts w:ascii="ＭＳ 明朝" w:eastAsia="ＭＳ 明朝" w:hAnsi="ＭＳ 明朝" w:cs="ＭＳ Ｐゴシック"/>
                <w:color w:val="000000" w:themeColor="text1"/>
                <w:kern w:val="0"/>
                <w:sz w:val="16"/>
                <w:szCs w:val="16"/>
              </w:rPr>
            </w:pP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医療的ケア区分２</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【1,721単位】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【1,480単位】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【1,372単位】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医療的ケア区分１</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【1,388単位】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利用定員が11人以上20人以下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【1,147単位】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【1,039単位】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BF3A93" w:rsidRPr="00F14ADD" w:rsidRDefault="00BF3A93" w:rsidP="00BF3A9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その他</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【721単位】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利用定員が11人以上20人以下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【480単位】</w:t>
            </w:r>
          </w:p>
          <w:p w:rsidR="00BF3A93" w:rsidRPr="00F14ADD" w:rsidRDefault="00BF3A93" w:rsidP="00BF3A93">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【372単位】</w:t>
            </w:r>
          </w:p>
          <w:p w:rsidR="00C60911" w:rsidRPr="00F14ADD" w:rsidRDefault="00C60911" w:rsidP="00C60911">
            <w:pPr>
              <w:widowControl/>
              <w:spacing w:line="0" w:lineRule="atLeast"/>
              <w:rPr>
                <w:rFonts w:ascii="ＭＳ 明朝" w:eastAsia="ＭＳ 明朝" w:hAnsi="ＭＳ 明朝" w:cs="ＭＳ Ｐゴシック"/>
                <w:color w:val="000000" w:themeColor="text1"/>
                <w:kern w:val="0"/>
                <w:sz w:val="16"/>
                <w:szCs w:val="16"/>
              </w:rPr>
            </w:pPr>
          </w:p>
          <w:p w:rsidR="00C60911" w:rsidRPr="00F14ADD" w:rsidRDefault="00C60911" w:rsidP="00C60911">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b/>
                <w:color w:val="000000" w:themeColor="text1"/>
                <w:kern w:val="0"/>
                <w:sz w:val="16"/>
                <w:szCs w:val="16"/>
              </w:rPr>
              <w:t>□ 授業終了後に重症心身障害児を対象</w:t>
            </w:r>
          </w:p>
          <w:p w:rsidR="00ED441C" w:rsidRPr="00F14ADD" w:rsidRDefault="00ED441C" w:rsidP="00B1263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【893単位】</w:t>
            </w:r>
          </w:p>
          <w:p w:rsidR="00ED441C" w:rsidRPr="00F14ADD" w:rsidRDefault="00ED441C" w:rsidP="00B1263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【686単位】</w:t>
            </w:r>
          </w:p>
          <w:p w:rsidR="00755E79" w:rsidRPr="00F14ADD" w:rsidRDefault="00755E79" w:rsidP="00C60911">
            <w:pPr>
              <w:widowControl/>
              <w:spacing w:line="0" w:lineRule="atLeast"/>
              <w:rPr>
                <w:rFonts w:ascii="ＭＳ 明朝" w:eastAsia="ＭＳ 明朝" w:hAnsi="ＭＳ 明朝" w:cs="ＭＳ Ｐゴシック"/>
                <w:b/>
                <w:color w:val="000000" w:themeColor="text1"/>
                <w:kern w:val="0"/>
                <w:sz w:val="16"/>
                <w:szCs w:val="16"/>
              </w:rPr>
            </w:pPr>
          </w:p>
          <w:p w:rsidR="00C60911" w:rsidRPr="00F14ADD" w:rsidRDefault="00C60911" w:rsidP="00C60911">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b/>
                <w:color w:val="000000" w:themeColor="text1"/>
                <w:kern w:val="0"/>
                <w:sz w:val="16"/>
                <w:szCs w:val="16"/>
              </w:rPr>
              <w:t>□ 休業日に重症心身障害児を対象</w:t>
            </w:r>
          </w:p>
          <w:p w:rsidR="00ED441C" w:rsidRPr="00F14ADD" w:rsidRDefault="00ED441C" w:rsidP="00ED441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【1,039単位】</w:t>
            </w:r>
          </w:p>
          <w:p w:rsidR="00ED441C" w:rsidRPr="00F14ADD" w:rsidRDefault="00ED441C" w:rsidP="00ED441C">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【810単位】</w:t>
            </w:r>
          </w:p>
          <w:p w:rsidR="00B12637" w:rsidRPr="00F14ADD" w:rsidRDefault="00B12637" w:rsidP="00B12637">
            <w:pPr>
              <w:widowControl/>
              <w:spacing w:line="0" w:lineRule="atLeast"/>
              <w:rPr>
                <w:rFonts w:ascii="ＭＳ 明朝" w:eastAsia="ＭＳ 明朝" w:hAnsi="ＭＳ 明朝" w:cs="ＭＳ Ｐゴシック"/>
                <w:b/>
                <w:color w:val="000000" w:themeColor="text1"/>
                <w:kern w:val="0"/>
                <w:sz w:val="16"/>
                <w:szCs w:val="16"/>
              </w:rPr>
            </w:pPr>
          </w:p>
          <w:p w:rsidR="00A13411" w:rsidRPr="00F14ADD" w:rsidRDefault="0033630B" w:rsidP="0023220E">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b/>
                <w:color w:val="000000" w:themeColor="text1"/>
                <w:kern w:val="0"/>
                <w:sz w:val="16"/>
                <w:szCs w:val="16"/>
              </w:rPr>
              <w:t xml:space="preserve">□ </w:t>
            </w:r>
            <w:r w:rsidR="00A13411" w:rsidRPr="00F14ADD">
              <w:rPr>
                <w:rFonts w:ascii="ＭＳ 明朝" w:eastAsia="ＭＳ 明朝" w:hAnsi="ＭＳ 明朝" w:cs="ＭＳ Ｐゴシック" w:hint="eastAsia"/>
                <w:b/>
                <w:color w:val="000000" w:themeColor="text1"/>
                <w:kern w:val="0"/>
                <w:sz w:val="16"/>
                <w:szCs w:val="16"/>
              </w:rPr>
              <w:t>共生型</w:t>
            </w:r>
            <w:r w:rsidR="00C60911" w:rsidRPr="00F14ADD">
              <w:rPr>
                <w:rFonts w:ascii="ＭＳ 明朝" w:eastAsia="ＭＳ 明朝" w:hAnsi="ＭＳ 明朝" w:cs="ＭＳ Ｐゴシック" w:hint="eastAsia"/>
                <w:b/>
                <w:color w:val="000000" w:themeColor="text1"/>
                <w:kern w:val="0"/>
                <w:sz w:val="16"/>
                <w:szCs w:val="16"/>
              </w:rPr>
              <w:t>放課後等デイサービス給付費</w:t>
            </w:r>
          </w:p>
          <w:p w:rsidR="00A13411" w:rsidRPr="00F14ADD" w:rsidRDefault="00ED441C" w:rsidP="00A1341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授業終了後に行う場合</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【426単位】</w:t>
            </w:r>
          </w:p>
          <w:p w:rsidR="00B12637" w:rsidRPr="00F14ADD" w:rsidRDefault="00ED441C" w:rsidP="00C6091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休業日に行う場合</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【549単位】</w:t>
            </w:r>
          </w:p>
          <w:p w:rsidR="00C60911" w:rsidRPr="00F14ADD" w:rsidRDefault="00C60911" w:rsidP="00C6091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3652B4" w:rsidRPr="00F14ADD" w:rsidRDefault="003652B4" w:rsidP="00B06AE6">
            <w:pPr>
              <w:spacing w:line="0" w:lineRule="atLeast"/>
              <w:jc w:val="left"/>
              <w:rPr>
                <w:rFonts w:ascii="ＭＳ 明朝" w:eastAsia="ＭＳ 明朝" w:hAnsi="ＭＳ 明朝" w:cs="ＭＳ Ｐゴシック"/>
                <w:color w:val="000000" w:themeColor="text1"/>
                <w:sz w:val="16"/>
                <w:szCs w:val="16"/>
              </w:rPr>
            </w:pP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F14ADD" w:rsidRDefault="00B06AE6" w:rsidP="00B06AE6">
            <w:pPr>
              <w:widowControl/>
              <w:spacing w:line="0" w:lineRule="atLeast"/>
              <w:rPr>
                <w:rFonts w:ascii="ＭＳ 明朝" w:eastAsia="ＭＳ 明朝" w:hAnsi="ＭＳ 明朝" w:cs="ＭＳ Ｐゴシック"/>
                <w:color w:val="000000" w:themeColor="text1"/>
                <w:kern w:val="0"/>
                <w:sz w:val="16"/>
                <w:szCs w:val="16"/>
              </w:rPr>
            </w:pPr>
          </w:p>
          <w:p w:rsidR="00B06AE6" w:rsidRPr="00F14ADD" w:rsidRDefault="005773B1" w:rsidP="00B06AE6">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3</w:t>
            </w:r>
            <w:r w:rsidR="00B06AE6" w:rsidRPr="00F14ADD">
              <w:rPr>
                <w:rFonts w:ascii="ＭＳ 明朝" w:eastAsia="ＭＳ 明朝" w:hAnsi="ＭＳ 明朝" w:cs="ＭＳ Ｐゴシック" w:hint="eastAsia"/>
                <w:color w:val="000000" w:themeColor="text1"/>
                <w:kern w:val="0"/>
                <w:sz w:val="16"/>
                <w:szCs w:val="16"/>
              </w:rPr>
              <w:t xml:space="preserve">　児童指導員等加配加算</w:t>
            </w:r>
          </w:p>
          <w:p w:rsidR="00B06AE6" w:rsidRPr="00F14ADD" w:rsidRDefault="00B06AE6" w:rsidP="00B06AE6">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F14ADD" w:rsidRDefault="00B06AE6" w:rsidP="00132255">
            <w:pPr>
              <w:widowControl/>
              <w:spacing w:line="0" w:lineRule="atLeast"/>
              <w:rPr>
                <w:rFonts w:ascii="ＭＳ 明朝" w:eastAsia="ＭＳ 明朝" w:hAnsi="ＭＳ 明朝" w:cs="ＭＳ Ｐゴシック"/>
                <w:color w:val="000000" w:themeColor="text1"/>
                <w:kern w:val="0"/>
                <w:sz w:val="16"/>
                <w:szCs w:val="16"/>
              </w:rPr>
            </w:pPr>
          </w:p>
          <w:p w:rsidR="00B06AE6" w:rsidRPr="00F14ADD" w:rsidRDefault="00B06AE6" w:rsidP="00C6091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60911" w:rsidRPr="00F14ADD">
              <w:rPr>
                <w:rFonts w:ascii="ＭＳ 明朝" w:eastAsia="ＭＳ 明朝" w:hAnsi="ＭＳ 明朝" w:cs="ＭＳ Ｐゴシック" w:hint="eastAsia"/>
                <w:color w:val="000000" w:themeColor="text1"/>
                <w:kern w:val="0"/>
                <w:sz w:val="16"/>
                <w:szCs w:val="16"/>
              </w:rPr>
              <w:t>放課後等デイサービス給付費</w:t>
            </w:r>
            <w:r w:rsidRPr="00F14ADD">
              <w:rPr>
                <w:rFonts w:ascii="ＭＳ 明朝" w:eastAsia="ＭＳ 明朝" w:hAnsi="ＭＳ 明朝" w:cs="ＭＳ Ｐゴシック" w:hint="eastAsia"/>
                <w:color w:val="000000" w:themeColor="text1"/>
                <w:kern w:val="0"/>
                <w:sz w:val="16"/>
                <w:szCs w:val="16"/>
              </w:rPr>
              <w:t>の算定に必要となる従業者の員数に加え、理学療法士、作業療法士、言語聴覚士、保育士、若しくは別に厚生労働大臣が定める基準に適合する専門職員（理学療法士等）、児童指導員</w:t>
            </w:r>
            <w:r w:rsidR="000D5917" w:rsidRPr="00F14ADD">
              <w:rPr>
                <w:rFonts w:ascii="ＭＳ 明朝" w:eastAsia="ＭＳ 明朝" w:hAnsi="ＭＳ 明朝" w:cs="ＭＳ Ｐゴシック" w:hint="eastAsia"/>
                <w:color w:val="000000" w:themeColor="text1"/>
                <w:kern w:val="0"/>
                <w:sz w:val="16"/>
                <w:szCs w:val="16"/>
              </w:rPr>
              <w:t>、手話通訳士（手話通訳を行う者の知識及び技能の審査・証明事業の認定に関する省令に基づく審査・証明事業（平成元年厚生省告示第</w:t>
            </w:r>
            <w:r w:rsidR="000D5917" w:rsidRPr="00F14ADD">
              <w:rPr>
                <w:rFonts w:ascii="ＭＳ 明朝" w:eastAsia="ＭＳ 明朝" w:hAnsi="ＭＳ 明朝" w:cs="ＭＳ Ｐゴシック"/>
                <w:color w:val="000000" w:themeColor="text1"/>
                <w:kern w:val="0"/>
                <w:sz w:val="16"/>
                <w:szCs w:val="16"/>
              </w:rPr>
              <w:t>122</w:t>
            </w:r>
            <w:r w:rsidR="000D5917" w:rsidRPr="00F14ADD">
              <w:rPr>
                <w:rFonts w:ascii="ＭＳ 明朝" w:eastAsia="ＭＳ 明朝" w:hAnsi="ＭＳ 明朝" w:cs="ＭＳ Ｐゴシック" w:hint="eastAsia"/>
                <w:color w:val="000000" w:themeColor="text1"/>
                <w:kern w:val="0"/>
                <w:sz w:val="16"/>
                <w:szCs w:val="16"/>
              </w:rPr>
              <w:t>号）に規定する手話通訳士をいう。以下同じ。）、手話通訳者</w:t>
            </w:r>
            <w:r w:rsidRPr="00F14ADD">
              <w:rPr>
                <w:rFonts w:ascii="ＭＳ 明朝" w:eastAsia="ＭＳ 明朝" w:hAnsi="ＭＳ 明朝" w:cs="ＭＳ Ｐゴシック" w:hint="eastAsia"/>
                <w:color w:val="000000" w:themeColor="text1"/>
                <w:kern w:val="0"/>
                <w:sz w:val="16"/>
                <w:szCs w:val="16"/>
              </w:rPr>
              <w:t>若しくは別に厚生労働大臣が定める基準に適合する者（児童指導員等）又はその他の従業者を</w:t>
            </w:r>
            <w:r w:rsidRPr="00F14ADD">
              <w:rPr>
                <w:rFonts w:ascii="ＭＳ 明朝" w:eastAsia="ＭＳ 明朝" w:hAnsi="ＭＳ 明朝" w:cs="ＭＳ Ｐゴシック"/>
                <w:color w:val="000000" w:themeColor="text1"/>
                <w:kern w:val="0"/>
                <w:sz w:val="16"/>
                <w:szCs w:val="16"/>
              </w:rPr>
              <w:t>1名以上配置しているものとして、都道府県知事に届け出た</w:t>
            </w:r>
            <w:r w:rsidR="00C8281E" w:rsidRPr="00F14ADD">
              <w:rPr>
                <w:rFonts w:ascii="ＭＳ 明朝" w:eastAsia="ＭＳ 明朝" w:hAnsi="ＭＳ 明朝" w:cs="ＭＳ Ｐゴシック"/>
                <w:color w:val="000000" w:themeColor="text1"/>
                <w:kern w:val="0"/>
                <w:sz w:val="16"/>
                <w:szCs w:val="16"/>
              </w:rPr>
              <w:t>指定放課後等デイサービス</w:t>
            </w:r>
            <w:r w:rsidR="00C60911" w:rsidRPr="00F14ADD">
              <w:rPr>
                <w:rFonts w:ascii="ＭＳ 明朝" w:eastAsia="ＭＳ 明朝" w:hAnsi="ＭＳ 明朝" w:cs="ＭＳ Ｐゴシック"/>
                <w:color w:val="000000" w:themeColor="text1"/>
                <w:kern w:val="0"/>
                <w:sz w:val="16"/>
                <w:szCs w:val="16"/>
              </w:rPr>
              <w:t>事業所において</w:t>
            </w:r>
            <w:r w:rsidR="00C60911"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指定</w:t>
            </w:r>
            <w:r w:rsidR="00C60911"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を行った場合に、利用定員に応じ、1日につき所定単位数を加算しているか。</w:t>
            </w:r>
          </w:p>
          <w:p w:rsidR="0049082F" w:rsidRPr="00F14ADD" w:rsidRDefault="0049082F" w:rsidP="00B06AE6">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BD35BD" w:rsidRPr="00F14ADD" w:rsidRDefault="0044446B" w:rsidP="00C60911">
            <w:pPr>
              <w:widowControl/>
              <w:spacing w:line="0" w:lineRule="atLeast"/>
              <w:rPr>
                <w:rFonts w:ascii="ＭＳ ゴシック" w:eastAsia="ＭＳ ゴシック" w:hAnsi="ＭＳ ゴシック"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043330" w:rsidRPr="00F14ADD" w:rsidRDefault="00BD35BD" w:rsidP="0023220E">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b/>
                <w:color w:val="000000" w:themeColor="text1"/>
                <w:kern w:val="0"/>
                <w:sz w:val="16"/>
                <w:szCs w:val="16"/>
              </w:rPr>
              <w:t>□重症心身障害児を除く障害児を対象</w:t>
            </w:r>
          </w:p>
          <w:p w:rsidR="00BD35BD" w:rsidRPr="00F14ADD" w:rsidRDefault="00BD35BD"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理学療法士等</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利用定員10人以下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【187単位】</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【125単位】</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【75単位】</w:t>
            </w: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児童指導員等</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利用定員10人以下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【123単位】</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【82単位】</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【49単位】</w:t>
            </w: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その他従業者</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利用定員10人以下　</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【90単位】</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利用定員11人以上20人以下</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【60単位】</w:t>
            </w:r>
          </w:p>
          <w:p w:rsidR="00BD35BD" w:rsidRPr="00F14ADD" w:rsidRDefault="00BD35BD" w:rsidP="00BD35B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利用定員21人以上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【36単位】</w:t>
            </w:r>
          </w:p>
          <w:p w:rsidR="00BD35BD" w:rsidRPr="00F14ADD" w:rsidRDefault="00BD35BD" w:rsidP="0023220E">
            <w:pPr>
              <w:widowControl/>
              <w:spacing w:line="0" w:lineRule="atLeast"/>
              <w:rPr>
                <w:rFonts w:ascii="ＭＳ 明朝" w:eastAsia="ＭＳ 明朝" w:hAnsi="ＭＳ 明朝" w:cs="ＭＳ Ｐゴシック"/>
                <w:color w:val="000000" w:themeColor="text1"/>
                <w:kern w:val="0"/>
                <w:sz w:val="16"/>
                <w:szCs w:val="16"/>
              </w:rPr>
            </w:pPr>
          </w:p>
          <w:p w:rsidR="00BD35BD" w:rsidRPr="00F14ADD" w:rsidRDefault="00BD35BD" w:rsidP="0023220E">
            <w:pPr>
              <w:widowControl/>
              <w:spacing w:line="0" w:lineRule="atLeast"/>
              <w:rPr>
                <w:rFonts w:ascii="ＭＳ 明朝" w:eastAsia="ＭＳ 明朝" w:hAnsi="ＭＳ 明朝" w:cs="ＭＳ Ｐゴシック"/>
                <w:b/>
                <w:color w:val="000000" w:themeColor="text1"/>
                <w:kern w:val="0"/>
                <w:sz w:val="16"/>
                <w:szCs w:val="16"/>
              </w:rPr>
            </w:pPr>
            <w:r w:rsidRPr="00F14ADD">
              <w:rPr>
                <w:rFonts w:ascii="ＭＳ 明朝" w:eastAsia="ＭＳ 明朝" w:hAnsi="ＭＳ 明朝" w:cs="ＭＳ Ｐゴシック" w:hint="eastAsia"/>
                <w:b/>
                <w:color w:val="000000" w:themeColor="text1"/>
                <w:kern w:val="0"/>
                <w:sz w:val="16"/>
                <w:szCs w:val="16"/>
              </w:rPr>
              <w:t>□重症心身障害児を対象</w:t>
            </w: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理学療法士等</w:t>
            </w:r>
          </w:p>
          <w:p w:rsidR="00BD35BD" w:rsidRPr="00F14ADD" w:rsidRDefault="00BD35BD" w:rsidP="00BD35BD">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【187単位】</w:t>
            </w: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【125単位】</w:t>
            </w: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児童指導員等</w:t>
            </w:r>
          </w:p>
          <w:p w:rsidR="00BD35BD" w:rsidRPr="00F14ADD" w:rsidRDefault="00BD35BD" w:rsidP="00BD35BD">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【123単位】</w:t>
            </w: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3F61E4"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【82単位】</w:t>
            </w:r>
          </w:p>
          <w:p w:rsidR="00BD35BD" w:rsidRPr="00F14ADD" w:rsidRDefault="00BD35BD" w:rsidP="00BD35B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その他従業者</w:t>
            </w:r>
          </w:p>
          <w:p w:rsidR="00BD35BD" w:rsidRPr="00F14ADD" w:rsidRDefault="00BD35BD" w:rsidP="00BD35BD">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【90単位】</w:t>
            </w:r>
          </w:p>
          <w:p w:rsidR="00BD35BD" w:rsidRPr="00F14ADD" w:rsidRDefault="00BD35BD" w:rsidP="0023220E">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【60単位】</w:t>
            </w: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1の1注8</w:t>
            </w: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3の1注</w:t>
            </w:r>
            <w:r w:rsidR="003E4E3E" w:rsidRPr="00F14ADD">
              <w:rPr>
                <w:rFonts w:ascii="ＭＳ 明朝" w:eastAsia="ＭＳ 明朝" w:hAnsi="ＭＳ 明朝" w:cs="ＭＳ Ｐゴシック"/>
                <w:color w:val="000000" w:themeColor="text1"/>
                <w:sz w:val="16"/>
                <w:szCs w:val="16"/>
              </w:rPr>
              <w:t>7</w:t>
            </w: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5917" w:rsidRPr="00F14ADD" w:rsidRDefault="000D5917" w:rsidP="000D5917">
            <w:pPr>
              <w:widowControl/>
              <w:spacing w:line="0" w:lineRule="atLeast"/>
              <w:ind w:left="178" w:hangingChars="111" w:hanging="178"/>
              <w:rPr>
                <w:rFonts w:ascii="ＭＳ 明朝" w:eastAsia="ＭＳ 明朝" w:hAnsi="ＭＳ 明朝" w:cs="ＭＳ Ｐゴシック"/>
                <w:color w:val="000000" w:themeColor="text1"/>
                <w:kern w:val="0"/>
                <w:sz w:val="16"/>
                <w:szCs w:val="16"/>
              </w:rPr>
            </w:pPr>
          </w:p>
          <w:p w:rsidR="000D5917" w:rsidRPr="00F14ADD" w:rsidRDefault="005773B1" w:rsidP="000D5917">
            <w:pPr>
              <w:widowControl/>
              <w:spacing w:line="0" w:lineRule="atLeast"/>
              <w:ind w:left="178" w:hangingChars="111" w:hanging="178"/>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4</w:t>
            </w:r>
            <w:r w:rsidR="000D5917" w:rsidRPr="00F14ADD">
              <w:rPr>
                <w:rFonts w:ascii="ＭＳ 明朝" w:eastAsia="ＭＳ 明朝" w:hAnsi="ＭＳ 明朝" w:cs="ＭＳ Ｐゴシック" w:hint="eastAsia"/>
                <w:color w:val="000000" w:themeColor="text1"/>
                <w:kern w:val="0"/>
                <w:sz w:val="16"/>
                <w:szCs w:val="16"/>
              </w:rPr>
              <w:t xml:space="preserve">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4E3E" w:rsidRPr="00F14ADD" w:rsidRDefault="003E4E3E" w:rsidP="000179E1">
            <w:pPr>
              <w:widowControl/>
              <w:spacing w:line="0" w:lineRule="atLeast"/>
              <w:rPr>
                <w:rFonts w:ascii="ＭＳ 明朝" w:eastAsia="ＭＳ 明朝" w:hAnsi="ＭＳ 明朝" w:cs="ＭＳ Ｐゴシック"/>
                <w:color w:val="000000" w:themeColor="text1"/>
                <w:kern w:val="0"/>
                <w:sz w:val="16"/>
                <w:szCs w:val="16"/>
              </w:rPr>
            </w:pPr>
          </w:p>
          <w:p w:rsidR="003E4E3E" w:rsidRPr="00F14ADD" w:rsidRDefault="003E4E3E" w:rsidP="003E4E3E">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放課後等デイサービス給付費の算定に必要となる従業者の員数（７の加算を算定している場合は、７の加算の算定に必要となる従業者の員数を含む。）に加え、理学療法士等（保育士を除く。）を１</w:t>
            </w:r>
            <w:r w:rsidR="00904ADA" w:rsidRPr="00F14ADD">
              <w:rPr>
                <w:rFonts w:ascii="ＭＳ 明朝" w:eastAsia="ＭＳ 明朝" w:hAnsi="ＭＳ 明朝" w:cs="ＭＳ Ｐゴシック" w:hint="eastAsia"/>
                <w:color w:val="000000" w:themeColor="text1"/>
                <w:kern w:val="0"/>
                <w:sz w:val="16"/>
                <w:szCs w:val="16"/>
              </w:rPr>
              <w:t>名</w:t>
            </w:r>
            <w:r w:rsidRPr="00F14ADD">
              <w:rPr>
                <w:rFonts w:ascii="ＭＳ 明朝" w:eastAsia="ＭＳ 明朝" w:hAnsi="ＭＳ 明朝" w:cs="ＭＳ Ｐゴシック" w:hint="eastAsia"/>
                <w:color w:val="000000" w:themeColor="text1"/>
                <w:kern w:val="0"/>
                <w:sz w:val="16"/>
                <w:szCs w:val="16"/>
              </w:rPr>
              <w:t>以上配置しているものとして都道府県知事に届け出た指定放課後等デイサービス事業所において、指定放課後等デイサービスを行った場合に、利用定員に応じ、１日につき所定単位数を加算しているか。</w:t>
            </w:r>
          </w:p>
          <w:p w:rsidR="003E4E3E" w:rsidRPr="00F14ADD" w:rsidRDefault="003E4E3E" w:rsidP="000179E1">
            <w:pPr>
              <w:widowControl/>
              <w:spacing w:line="0" w:lineRule="atLeast"/>
              <w:rPr>
                <w:rFonts w:ascii="ＭＳ 明朝" w:eastAsia="ＭＳ 明朝" w:hAnsi="ＭＳ 明朝" w:cs="ＭＳ Ｐゴシック"/>
                <w:color w:val="000000" w:themeColor="text1"/>
                <w:kern w:val="0"/>
                <w:sz w:val="16"/>
                <w:szCs w:val="16"/>
              </w:rPr>
            </w:pPr>
          </w:p>
          <w:p w:rsidR="003E4E3E" w:rsidRPr="00F14ADD" w:rsidRDefault="003E4E3E" w:rsidP="000179E1">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179E1" w:rsidRPr="00F14ADD" w:rsidRDefault="000179E1" w:rsidP="00B06AE6">
            <w:pPr>
              <w:widowControl/>
              <w:spacing w:line="0" w:lineRule="atLeast"/>
              <w:rPr>
                <w:rFonts w:ascii="ＭＳ 明朝" w:eastAsia="ＭＳ 明朝" w:hAnsi="ＭＳ 明朝" w:cs="ＭＳ Ｐゴシック"/>
                <w:color w:val="000000" w:themeColor="text1"/>
                <w:kern w:val="0"/>
                <w:sz w:val="16"/>
                <w:szCs w:val="16"/>
              </w:rPr>
            </w:pPr>
          </w:p>
          <w:p w:rsidR="000179E1" w:rsidRPr="00F14ADD" w:rsidRDefault="000179E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44446B" w:rsidRPr="00F14ADD" w:rsidRDefault="0044446B"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□重症心身障害児を除く障害児を対象</w:t>
            </w:r>
          </w:p>
          <w:p w:rsidR="00C8468A" w:rsidRPr="00F14ADD" w:rsidRDefault="00C8468A" w:rsidP="00C8468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利用定員10人以下</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　【187単位】</w:t>
            </w:r>
          </w:p>
          <w:p w:rsidR="00C8468A" w:rsidRPr="00F14ADD" w:rsidRDefault="00C8468A" w:rsidP="00C8468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利用定員11人以上20人以下</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【125単位】</w:t>
            </w:r>
          </w:p>
          <w:p w:rsidR="00D0057B" w:rsidRPr="00F14ADD" w:rsidRDefault="00C8468A"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利用定員21人以上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【75単位】</w:t>
            </w:r>
          </w:p>
          <w:p w:rsidR="00C8468A" w:rsidRPr="00F14ADD" w:rsidRDefault="00C8468A"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□重症心身障害児を対象</w:t>
            </w:r>
          </w:p>
          <w:p w:rsidR="00C8468A" w:rsidRPr="00F14ADD" w:rsidRDefault="00C8468A" w:rsidP="00C8468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利用定員が5人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【374単位】</w:t>
            </w:r>
          </w:p>
          <w:p w:rsidR="00C8468A" w:rsidRPr="00F14ADD" w:rsidRDefault="00C8468A" w:rsidP="00C8468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利用定員が6人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【312単位】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利用定員が7人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【267単位】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利用定員が8人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【234単位】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利用定員が9人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【208単位】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【187単位】</w:t>
            </w:r>
          </w:p>
          <w:p w:rsidR="00C8468A" w:rsidRPr="00F14ADD" w:rsidRDefault="00C8468A" w:rsidP="00C8468A">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【125単位】</w:t>
            </w:r>
          </w:p>
          <w:p w:rsidR="00C8468A" w:rsidRPr="00F14ADD" w:rsidRDefault="00C8468A" w:rsidP="005032EF">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0D5917" w:rsidRPr="00F14ADD" w:rsidRDefault="000D5917" w:rsidP="00B06AE6">
            <w:pPr>
              <w:spacing w:line="0" w:lineRule="atLeast"/>
              <w:jc w:val="left"/>
              <w:rPr>
                <w:rFonts w:ascii="ＭＳ 明朝" w:eastAsia="ＭＳ 明朝" w:hAnsi="ＭＳ 明朝" w:cs="ＭＳ Ｐゴシック"/>
                <w:color w:val="000000" w:themeColor="text1"/>
                <w:sz w:val="16"/>
                <w:szCs w:val="16"/>
              </w:rPr>
            </w:pPr>
          </w:p>
          <w:p w:rsidR="003E4E3E" w:rsidRPr="00F14ADD" w:rsidRDefault="003E4E3E" w:rsidP="000D591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3の1注8</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F14ADD" w:rsidRDefault="00B06AE6" w:rsidP="00B06AE6">
            <w:pPr>
              <w:widowControl/>
              <w:spacing w:line="0" w:lineRule="atLeast"/>
              <w:rPr>
                <w:rFonts w:ascii="ＭＳ 明朝" w:eastAsia="ＭＳ 明朝" w:hAnsi="ＭＳ 明朝" w:cs="ＭＳ Ｐゴシック"/>
                <w:color w:val="000000" w:themeColor="text1"/>
                <w:kern w:val="0"/>
                <w:sz w:val="16"/>
                <w:szCs w:val="16"/>
              </w:rPr>
            </w:pPr>
          </w:p>
          <w:p w:rsidR="00B06AE6" w:rsidRPr="00F14ADD" w:rsidRDefault="005773B1" w:rsidP="00B06AE6">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5</w:t>
            </w:r>
            <w:r w:rsidR="00B06AE6" w:rsidRPr="00F14ADD">
              <w:rPr>
                <w:rFonts w:ascii="ＭＳ 明朝" w:eastAsia="ＭＳ 明朝" w:hAnsi="ＭＳ 明朝" w:cs="ＭＳ Ｐゴシック" w:hint="eastAsia"/>
                <w:color w:val="000000" w:themeColor="text1"/>
                <w:kern w:val="0"/>
                <w:sz w:val="16"/>
                <w:szCs w:val="16"/>
              </w:rPr>
              <w:t xml:space="preserve">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F14ADD" w:rsidRDefault="00B06AE6" w:rsidP="00132255">
            <w:pPr>
              <w:widowControl/>
              <w:spacing w:line="0" w:lineRule="atLeast"/>
              <w:rPr>
                <w:rFonts w:ascii="ＭＳ 明朝" w:eastAsia="ＭＳ 明朝" w:hAnsi="ＭＳ 明朝" w:cs="ＭＳ Ｐゴシック"/>
                <w:color w:val="000000" w:themeColor="text1"/>
                <w:kern w:val="0"/>
                <w:sz w:val="16"/>
                <w:szCs w:val="16"/>
              </w:rPr>
            </w:pPr>
          </w:p>
          <w:p w:rsidR="001746B0" w:rsidRPr="00F14ADD" w:rsidRDefault="00B06AE6" w:rsidP="00D83150">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1746B0" w:rsidRPr="00F14ADD">
              <w:rPr>
                <w:rFonts w:ascii="ＭＳ 明朝" w:eastAsia="ＭＳ 明朝" w:hAnsi="ＭＳ 明朝" w:cs="ＭＳ Ｐゴシック" w:hint="eastAsia"/>
                <w:color w:val="000000" w:themeColor="text1"/>
                <w:kern w:val="0"/>
                <w:sz w:val="16"/>
                <w:szCs w:val="16"/>
              </w:rPr>
              <w:t>看護職員加配加算(Ⅰ)</w:t>
            </w:r>
          </w:p>
          <w:p w:rsidR="000B4782" w:rsidRPr="00F14ADD" w:rsidRDefault="000B4782" w:rsidP="001746B0">
            <w:pPr>
              <w:widowControl/>
              <w:spacing w:line="0" w:lineRule="atLeast"/>
              <w:ind w:leftChars="100" w:left="236"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以下のア及びイを満たす場合に算定しているか。</w:t>
            </w:r>
          </w:p>
          <w:p w:rsidR="00B06AE6" w:rsidRPr="00F14ADD" w:rsidRDefault="000B4782" w:rsidP="000B4782">
            <w:pPr>
              <w:widowControl/>
              <w:spacing w:line="0" w:lineRule="atLeast"/>
              <w:ind w:leftChars="100" w:left="236" w:hangingChars="16" w:hanging="26"/>
              <w:rPr>
                <w:rFonts w:ascii="ＭＳ 明朝" w:eastAsia="ＭＳ 明朝" w:hAnsi="ＭＳ 明朝" w:cs="ＭＳ Ｐゴシック"/>
                <w:strike/>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ア　</w:t>
            </w:r>
            <w:r w:rsidR="00D83150" w:rsidRPr="00F14ADD">
              <w:rPr>
                <w:rFonts w:ascii="ＭＳ 明朝" w:eastAsia="ＭＳ 明朝" w:hAnsi="ＭＳ 明朝" w:cs="ＭＳ Ｐゴシック" w:hint="eastAsia"/>
                <w:color w:val="000000" w:themeColor="text1"/>
                <w:kern w:val="0"/>
                <w:sz w:val="16"/>
                <w:szCs w:val="16"/>
              </w:rPr>
              <w:t>主として重症心身障害児を通わせる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00D83150" w:rsidRPr="00F14ADD">
              <w:rPr>
                <w:rFonts w:ascii="ＭＳ 明朝" w:eastAsia="ＭＳ 明朝" w:hAnsi="ＭＳ 明朝" w:cs="ＭＳ Ｐゴシック" w:hint="eastAsia"/>
                <w:color w:val="000000" w:themeColor="text1"/>
                <w:kern w:val="0"/>
                <w:sz w:val="16"/>
                <w:szCs w:val="16"/>
              </w:rPr>
              <w:t>事業所において、</w:t>
            </w:r>
            <w:r w:rsidR="00B06AE6" w:rsidRPr="00F14ADD">
              <w:rPr>
                <w:rFonts w:ascii="ＭＳ 明朝" w:eastAsia="ＭＳ 明朝" w:hAnsi="ＭＳ 明朝" w:cs="ＭＳ Ｐゴシック" w:hint="eastAsia"/>
                <w:color w:val="000000" w:themeColor="text1"/>
                <w:kern w:val="0"/>
                <w:sz w:val="16"/>
                <w:szCs w:val="16"/>
              </w:rPr>
              <w:t>指定通所基準に定める員数に加え、看護職員を</w:t>
            </w:r>
            <w:r w:rsidR="00B06AE6" w:rsidRPr="00F14ADD">
              <w:rPr>
                <w:rFonts w:ascii="ＭＳ 明朝" w:eastAsia="ＭＳ 明朝" w:hAnsi="ＭＳ 明朝" w:cs="ＭＳ Ｐゴシック"/>
                <w:color w:val="000000" w:themeColor="text1"/>
                <w:kern w:val="0"/>
                <w:sz w:val="16"/>
                <w:szCs w:val="16"/>
              </w:rPr>
              <w:t>1名以上配置（常勤換算による算定）し、</w:t>
            </w:r>
            <w:r w:rsidR="00D83150" w:rsidRPr="00F14ADD">
              <w:rPr>
                <w:rFonts w:ascii="ＭＳ 明朝" w:eastAsia="ＭＳ 明朝" w:hAnsi="ＭＳ 明朝" w:cs="ＭＳ Ｐゴシック" w:hint="eastAsia"/>
                <w:color w:val="000000" w:themeColor="text1"/>
                <w:kern w:val="0"/>
                <w:sz w:val="16"/>
                <w:szCs w:val="16"/>
              </w:rPr>
              <w:t>医療的ケア児のそれぞれの医療的ケアスコアを合計した数が40点以上であるものとして都道府県知事に届け出た事業所について加算しているか。</w:t>
            </w:r>
          </w:p>
          <w:p w:rsidR="00B06AE6" w:rsidRPr="00F14ADD" w:rsidRDefault="00B06AE6" w:rsidP="00B06AE6">
            <w:pPr>
              <w:widowControl/>
              <w:spacing w:line="0" w:lineRule="atLeast"/>
              <w:rPr>
                <w:rFonts w:ascii="ＭＳ 明朝" w:eastAsia="ＭＳ 明朝" w:hAnsi="ＭＳ 明朝" w:cs="ＭＳ Ｐゴシック"/>
                <w:color w:val="000000" w:themeColor="text1"/>
                <w:kern w:val="0"/>
                <w:sz w:val="16"/>
                <w:szCs w:val="16"/>
              </w:rPr>
            </w:pPr>
          </w:p>
          <w:p w:rsidR="00B06AE6" w:rsidRPr="00F14ADD" w:rsidRDefault="00E44F2C" w:rsidP="00E7399D">
            <w:pPr>
              <w:widowControl/>
              <w:spacing w:line="0" w:lineRule="atLeast"/>
              <w:ind w:leftChars="100" w:left="236"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イ</w:t>
            </w:r>
            <w:r w:rsidR="00B06AE6" w:rsidRPr="00F14ADD">
              <w:rPr>
                <w:rFonts w:ascii="ＭＳ 明朝" w:eastAsia="ＭＳ 明朝" w:hAnsi="ＭＳ 明朝" w:cs="ＭＳ Ｐゴシック" w:hint="eastAsia"/>
                <w:color w:val="000000" w:themeColor="text1"/>
                <w:kern w:val="0"/>
                <w:sz w:val="16"/>
                <w:szCs w:val="16"/>
              </w:rPr>
              <w:t xml:space="preserve">　医療的ケアが必要な障害児に対して支援を提供することができる旨を公表しているか。また、公表方法についてはインターネットの利用等広く公表するものであるか。</w:t>
            </w:r>
          </w:p>
          <w:p w:rsidR="00B06AE6" w:rsidRPr="00F14ADD" w:rsidRDefault="00B06AE6" w:rsidP="00B06AE6">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1746B0" w:rsidRPr="00F14ADD" w:rsidRDefault="00E44F2C" w:rsidP="00E44F2C">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２　</w:t>
            </w:r>
            <w:r w:rsidR="001746B0" w:rsidRPr="00F14ADD">
              <w:rPr>
                <w:rFonts w:ascii="ＭＳ 明朝" w:eastAsia="ＭＳ 明朝" w:hAnsi="ＭＳ 明朝" w:cs="ＭＳ Ｐゴシック" w:hint="eastAsia"/>
                <w:color w:val="000000" w:themeColor="text1"/>
                <w:kern w:val="0"/>
                <w:sz w:val="16"/>
                <w:szCs w:val="16"/>
              </w:rPr>
              <w:t>看護職員加配加算(Ⅱ</w:t>
            </w:r>
            <w:r w:rsidR="001746B0" w:rsidRPr="00F14ADD">
              <w:rPr>
                <w:rFonts w:ascii="ＭＳ 明朝" w:eastAsia="ＭＳ 明朝" w:hAnsi="ＭＳ 明朝" w:cs="ＭＳ Ｐゴシック"/>
                <w:color w:val="000000" w:themeColor="text1"/>
                <w:kern w:val="0"/>
                <w:sz w:val="16"/>
                <w:szCs w:val="16"/>
              </w:rPr>
              <w:t>)</w:t>
            </w:r>
          </w:p>
          <w:p w:rsidR="00E44F2C" w:rsidRPr="00F14ADD" w:rsidRDefault="00E44F2C" w:rsidP="001746B0">
            <w:pPr>
              <w:widowControl/>
              <w:spacing w:line="0" w:lineRule="atLeast"/>
              <w:ind w:leftChars="100" w:left="236"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以下のア及びイを満たす場合に算定しているか。</w:t>
            </w:r>
          </w:p>
          <w:p w:rsidR="0049082F" w:rsidRPr="00F14ADD" w:rsidRDefault="00E44F2C" w:rsidP="00E44F2C">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ア　主として重症心身障害児を通わせる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事業所において、指定通所基準に定める員数に加え、看護職員を２</w:t>
            </w:r>
            <w:r w:rsidRPr="00F14ADD">
              <w:rPr>
                <w:rFonts w:ascii="ＭＳ 明朝" w:eastAsia="ＭＳ 明朝" w:hAnsi="ＭＳ 明朝" w:cs="ＭＳ Ｐゴシック"/>
                <w:color w:val="000000" w:themeColor="text1"/>
                <w:kern w:val="0"/>
                <w:sz w:val="16"/>
                <w:szCs w:val="16"/>
              </w:rPr>
              <w:t>名以上配置（常勤換算による算定）し、</w:t>
            </w:r>
            <w:r w:rsidRPr="00F14ADD">
              <w:rPr>
                <w:rFonts w:ascii="ＭＳ 明朝" w:eastAsia="ＭＳ 明朝" w:hAnsi="ＭＳ 明朝" w:cs="ＭＳ Ｐゴシック" w:hint="eastAsia"/>
                <w:color w:val="000000" w:themeColor="text1"/>
                <w:kern w:val="0"/>
                <w:sz w:val="16"/>
                <w:szCs w:val="16"/>
              </w:rPr>
              <w:t>医療的ケア児のそれぞれの医療的ケアスコアを合計した数が72点以上であるものとして都道府県知事に届け出た事業所について加算しているか。</w:t>
            </w:r>
          </w:p>
          <w:p w:rsidR="00E44F2C" w:rsidRPr="00F14ADD" w:rsidRDefault="00E44F2C" w:rsidP="00E44F2C">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p>
          <w:p w:rsidR="00E44F2C" w:rsidRPr="00F14ADD" w:rsidRDefault="00E44F2C" w:rsidP="00E44F2C">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E44F2C" w:rsidRPr="00F14ADD" w:rsidRDefault="00E44F2C" w:rsidP="00E44F2C">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F14ADD" w:rsidRDefault="00B06AE6"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C8468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w:t>
            </w:r>
            <w:r w:rsidR="002E6F9A" w:rsidRPr="00F14ADD">
              <w:rPr>
                <w:rFonts w:ascii="ＭＳ 明朝" w:eastAsia="ＭＳ 明朝" w:hAnsi="ＭＳ 明朝" w:cs="ＭＳ Ｐゴシック" w:hint="eastAsia"/>
                <w:color w:val="000000" w:themeColor="text1"/>
                <w:kern w:val="0"/>
                <w:sz w:val="16"/>
                <w:szCs w:val="16"/>
              </w:rPr>
              <w:t>．　適　・　否　・　該当なし</w:t>
            </w:r>
          </w:p>
          <w:p w:rsidR="00C8468A" w:rsidRPr="00F14ADD" w:rsidRDefault="0044446B" w:rsidP="00C60911">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明朝" w:eastAsia="ＭＳ 明朝" w:hAnsi="ＭＳ 明朝" w:cs="ＭＳ Ｐゴシック" w:hint="eastAsia"/>
                <w:color w:val="000000" w:themeColor="text1"/>
                <w:kern w:val="0"/>
                <w:sz w:val="16"/>
                <w:szCs w:val="16"/>
              </w:rPr>
              <w:t>算定状況</w:t>
            </w:r>
          </w:p>
          <w:p w:rsidR="00C8468A" w:rsidRPr="00F14ADD" w:rsidRDefault="00C8468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看護職員加配加算（Ⅰ）</w:t>
            </w:r>
          </w:p>
          <w:p w:rsidR="00C8468A" w:rsidRPr="00F14ADD" w:rsidRDefault="00C8468A"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利用定員が5人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【400単位】</w:t>
            </w:r>
          </w:p>
          <w:p w:rsidR="00C8468A" w:rsidRPr="00F14ADD" w:rsidRDefault="00C8468A" w:rsidP="00C8468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利用定員が6人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【333単位】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利用定員が7人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【286単位】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利用定員が8人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【250単位】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利用定員が9人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【222単位】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【200単位】</w:t>
            </w:r>
          </w:p>
          <w:p w:rsidR="00C8468A" w:rsidRPr="00F14ADD" w:rsidRDefault="00C8468A" w:rsidP="00C8468A">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【133単位】</w:t>
            </w:r>
          </w:p>
          <w:p w:rsidR="00C8468A" w:rsidRPr="00F14ADD" w:rsidRDefault="00C8468A" w:rsidP="0023220E">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看護職員加配加算（Ⅱ）</w:t>
            </w:r>
          </w:p>
          <w:p w:rsidR="00C8468A" w:rsidRPr="00F14ADD" w:rsidRDefault="00C8468A"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利用定員が5人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【800単位】</w:t>
            </w:r>
          </w:p>
          <w:p w:rsidR="00C8468A" w:rsidRPr="00F14ADD" w:rsidRDefault="00C8468A" w:rsidP="00C8468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利用定員が6人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【666単位】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利用定員が7人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【572単位】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 利用定員が8人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【500単位】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利用定員が9人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【444単位】</w:t>
            </w:r>
          </w:p>
          <w:p w:rsidR="00C8468A" w:rsidRPr="00F14ADD" w:rsidRDefault="00C8468A" w:rsidP="00C8468A">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利用定員が10人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【400単位】</w:t>
            </w:r>
          </w:p>
          <w:p w:rsidR="00C8468A" w:rsidRPr="00F14ADD" w:rsidRDefault="00C8468A" w:rsidP="00C8468A">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利用定員が11人以上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【266単位】</w:t>
            </w:r>
          </w:p>
          <w:p w:rsidR="005032EF" w:rsidRPr="00F14ADD" w:rsidRDefault="005032EF" w:rsidP="005032E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公表方法（　　　　　　　）</w:t>
            </w: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3の1注</w:t>
            </w:r>
            <w:r w:rsidR="007557EB" w:rsidRPr="00F14ADD">
              <w:rPr>
                <w:rFonts w:ascii="ＭＳ 明朝" w:eastAsia="ＭＳ 明朝" w:hAnsi="ＭＳ 明朝" w:cs="ＭＳ Ｐゴシック" w:hint="eastAsia"/>
                <w:color w:val="000000" w:themeColor="text1"/>
                <w:sz w:val="16"/>
                <w:szCs w:val="16"/>
              </w:rPr>
              <w:t>9</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F14ADD" w:rsidRDefault="00B06AE6" w:rsidP="00B06AE6">
            <w:pPr>
              <w:widowControl/>
              <w:spacing w:line="0" w:lineRule="atLeast"/>
              <w:rPr>
                <w:rFonts w:ascii="ＭＳ 明朝" w:eastAsia="ＭＳ 明朝" w:hAnsi="ＭＳ 明朝" w:cs="ＭＳ Ｐゴシック"/>
                <w:color w:val="000000" w:themeColor="text1"/>
                <w:kern w:val="0"/>
                <w:sz w:val="16"/>
                <w:szCs w:val="16"/>
              </w:rPr>
            </w:pPr>
          </w:p>
          <w:p w:rsidR="00B06AE6" w:rsidRPr="00F14ADD" w:rsidRDefault="005773B1" w:rsidP="0049082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6</w:t>
            </w:r>
            <w:r w:rsidR="00B06AE6" w:rsidRPr="00F14ADD">
              <w:rPr>
                <w:rFonts w:ascii="ＭＳ 明朝" w:eastAsia="ＭＳ 明朝" w:hAnsi="ＭＳ 明朝" w:cs="ＭＳ Ｐゴシック" w:hint="eastAsia"/>
                <w:color w:val="000000" w:themeColor="text1"/>
                <w:kern w:val="0"/>
                <w:sz w:val="16"/>
                <w:szCs w:val="16"/>
              </w:rPr>
              <w:t xml:space="preserve">　</w:t>
            </w:r>
            <w:r w:rsidR="0049082F" w:rsidRPr="00F14ADD">
              <w:rPr>
                <w:rFonts w:ascii="ＭＳ 明朝" w:eastAsia="ＭＳ 明朝" w:hAnsi="ＭＳ 明朝" w:cs="ＭＳ Ｐゴシック" w:hint="eastAsia"/>
                <w:color w:val="000000" w:themeColor="text1"/>
                <w:kern w:val="0"/>
                <w:sz w:val="16"/>
                <w:szCs w:val="16"/>
              </w:rPr>
              <w:t>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F14ADD" w:rsidRDefault="0049082F" w:rsidP="00132255">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49082F" w:rsidRPr="00F14ADD" w:rsidRDefault="0049082F" w:rsidP="0013225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児童発達支援管理責任者、保育士又は児童指導員を</w:t>
            </w:r>
            <w:r w:rsidRPr="00F14ADD">
              <w:rPr>
                <w:rFonts w:ascii="ＭＳ 明朝" w:eastAsia="ＭＳ 明朝" w:hAnsi="ＭＳ 明朝" w:cs="ＭＳ Ｐゴシック"/>
                <w:color w:val="000000" w:themeColor="text1"/>
                <w:kern w:val="0"/>
                <w:sz w:val="16"/>
                <w:szCs w:val="16"/>
              </w:rPr>
              <w:t>1以上配置し、地域に貢献する活動を行ってい</w:t>
            </w:r>
          </w:p>
          <w:p w:rsidR="0049082F" w:rsidRPr="00F14ADD" w:rsidRDefault="0049082F" w:rsidP="004908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color w:val="000000" w:themeColor="text1"/>
                <w:kern w:val="0"/>
                <w:sz w:val="16"/>
                <w:szCs w:val="16"/>
              </w:rPr>
              <w:t>るものとして都道府県知事に届け出た共生型</w:t>
            </w:r>
            <w:r w:rsidR="00C8281E" w:rsidRPr="00F14ADD">
              <w:rPr>
                <w:rFonts w:ascii="ＭＳ 明朝" w:eastAsia="ＭＳ 明朝" w:hAnsi="ＭＳ 明朝" w:cs="ＭＳ Ｐゴシック"/>
                <w:color w:val="000000" w:themeColor="text1"/>
                <w:kern w:val="0"/>
                <w:sz w:val="16"/>
                <w:szCs w:val="16"/>
              </w:rPr>
              <w:t>指定放課後等デイサービス</w:t>
            </w:r>
            <w:r w:rsidR="005032EF" w:rsidRPr="00F14ADD">
              <w:rPr>
                <w:rFonts w:ascii="ＭＳ 明朝" w:eastAsia="ＭＳ 明朝" w:hAnsi="ＭＳ 明朝" w:cs="ＭＳ Ｐゴシック"/>
                <w:color w:val="000000" w:themeColor="text1"/>
                <w:kern w:val="0"/>
                <w:sz w:val="16"/>
                <w:szCs w:val="16"/>
              </w:rPr>
              <w:t>事業所において、共生型</w:t>
            </w:r>
            <w:r w:rsidR="00545C59"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を行った場合に、1日につき所定単位数を加算しているか。</w:t>
            </w:r>
          </w:p>
          <w:p w:rsidR="0049082F" w:rsidRPr="00F14ADD" w:rsidRDefault="0049082F" w:rsidP="005032EF">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F14ADD" w:rsidRDefault="00B06AE6" w:rsidP="00B06AE6">
            <w:pPr>
              <w:widowControl/>
              <w:spacing w:line="0" w:lineRule="atLeast"/>
              <w:rPr>
                <w:rFonts w:ascii="ＭＳ 明朝" w:eastAsia="ＭＳ 明朝" w:hAnsi="ＭＳ 明朝" w:cs="ＭＳ Ｐゴシック"/>
                <w:color w:val="000000" w:themeColor="text1"/>
                <w:kern w:val="0"/>
                <w:sz w:val="16"/>
                <w:szCs w:val="16"/>
              </w:rPr>
            </w:pPr>
          </w:p>
          <w:p w:rsidR="00C8468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C8468A" w:rsidRPr="00F14ADD" w:rsidRDefault="00C8468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E03290" w:rsidRPr="00F14ADD" w:rsidRDefault="00C8468A" w:rsidP="00755E7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□児発管及び保育士又は児童指導員をそれぞれ1以上配置</w:t>
            </w:r>
          </w:p>
          <w:p w:rsidR="00C8468A" w:rsidRPr="00F14ADD" w:rsidRDefault="00C8468A" w:rsidP="0023220E">
            <w:pPr>
              <w:widowControl/>
              <w:spacing w:line="0" w:lineRule="atLeast"/>
              <w:jc w:val="righ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【181単位】</w:t>
            </w:r>
          </w:p>
          <w:p w:rsidR="00C8468A" w:rsidRPr="00F14ADD" w:rsidRDefault="00C8468A" w:rsidP="00755E7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C100B7" w:rsidRPr="00F14ADD">
              <w:rPr>
                <w:rFonts w:ascii="ＭＳ 明朝" w:eastAsia="ＭＳ 明朝" w:hAnsi="ＭＳ 明朝" w:cs="ＭＳ Ｐゴシック" w:hint="eastAsia"/>
                <w:color w:val="000000" w:themeColor="text1"/>
                <w:kern w:val="0"/>
                <w:sz w:val="16"/>
                <w:szCs w:val="16"/>
              </w:rPr>
              <w:t>児発管を配置</w:t>
            </w:r>
            <w:r w:rsidR="00E03290" w:rsidRPr="00F14ADD">
              <w:rPr>
                <w:rFonts w:ascii="ＭＳ 明朝" w:eastAsia="ＭＳ 明朝" w:hAnsi="ＭＳ 明朝" w:cs="ＭＳ Ｐゴシック" w:hint="eastAsia"/>
                <w:color w:val="000000" w:themeColor="text1"/>
                <w:kern w:val="0"/>
                <w:sz w:val="16"/>
                <w:szCs w:val="16"/>
              </w:rPr>
              <w:t xml:space="preserve">　　　　　　　　　　　　　 </w:t>
            </w:r>
            <w:r w:rsidR="00C100B7" w:rsidRPr="00F14ADD">
              <w:rPr>
                <w:rFonts w:ascii="ＭＳ 明朝" w:eastAsia="ＭＳ 明朝" w:hAnsi="ＭＳ 明朝" w:cs="ＭＳ Ｐゴシック" w:hint="eastAsia"/>
                <w:color w:val="000000" w:themeColor="text1"/>
                <w:kern w:val="0"/>
                <w:sz w:val="16"/>
                <w:szCs w:val="16"/>
              </w:rPr>
              <w:t>【103単位】</w:t>
            </w:r>
          </w:p>
          <w:p w:rsidR="00C100B7" w:rsidRPr="00F14ADD" w:rsidRDefault="00C100B7" w:rsidP="00755E7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□保育士又は児童移動員を配置</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【78単位】</w:t>
            </w:r>
          </w:p>
        </w:tc>
        <w:tc>
          <w:tcPr>
            <w:tcW w:w="1931" w:type="dxa"/>
            <w:tcBorders>
              <w:top w:val="single" w:sz="4" w:space="0" w:color="auto"/>
              <w:left w:val="nil"/>
              <w:bottom w:val="single" w:sz="4" w:space="0" w:color="auto"/>
              <w:right w:val="single" w:sz="4" w:space="0" w:color="auto"/>
            </w:tcBorders>
          </w:tcPr>
          <w:p w:rsidR="00B06AE6" w:rsidRPr="00F14ADD" w:rsidRDefault="00B06AE6" w:rsidP="00B06AE6">
            <w:pPr>
              <w:spacing w:line="0" w:lineRule="atLeast"/>
              <w:jc w:val="left"/>
              <w:rPr>
                <w:rFonts w:ascii="ＭＳ 明朝" w:eastAsia="ＭＳ 明朝" w:hAnsi="ＭＳ 明朝" w:cs="ＭＳ Ｐゴシック"/>
                <w:color w:val="000000" w:themeColor="text1"/>
                <w:sz w:val="16"/>
                <w:szCs w:val="16"/>
              </w:rPr>
            </w:pPr>
          </w:p>
          <w:p w:rsidR="0049082F" w:rsidRPr="00F14ADD" w:rsidRDefault="0049082F" w:rsidP="0049082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1の1注11</w:t>
            </w:r>
          </w:p>
          <w:p w:rsidR="0049082F" w:rsidRPr="00F14ADD" w:rsidRDefault="0049082F" w:rsidP="0049082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3の1注</w:t>
            </w:r>
            <w:r w:rsidR="000F7FFB" w:rsidRPr="00F14ADD">
              <w:rPr>
                <w:rFonts w:ascii="ＭＳ 明朝" w:eastAsia="ＭＳ 明朝" w:hAnsi="ＭＳ 明朝" w:cs="ＭＳ Ｐゴシック"/>
                <w:color w:val="000000" w:themeColor="text1"/>
                <w:sz w:val="16"/>
                <w:szCs w:val="16"/>
              </w:rPr>
              <w:t>10</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14ADD" w:rsidRDefault="0049082F" w:rsidP="00B06AE6">
            <w:pPr>
              <w:widowControl/>
              <w:spacing w:line="0" w:lineRule="atLeast"/>
              <w:rPr>
                <w:rFonts w:ascii="ＭＳ 明朝" w:eastAsia="ＭＳ 明朝" w:hAnsi="ＭＳ 明朝" w:cs="ＭＳ Ｐゴシック"/>
                <w:color w:val="000000" w:themeColor="text1"/>
                <w:kern w:val="0"/>
                <w:sz w:val="16"/>
                <w:szCs w:val="16"/>
              </w:rPr>
            </w:pPr>
          </w:p>
          <w:p w:rsidR="0049082F"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7</w:t>
            </w:r>
            <w:r w:rsidR="0049082F" w:rsidRPr="00F14ADD">
              <w:rPr>
                <w:rFonts w:ascii="ＭＳ 明朝" w:eastAsia="ＭＳ 明朝" w:hAnsi="ＭＳ 明朝" w:cs="ＭＳ Ｐゴシック" w:hint="eastAsia"/>
                <w:color w:val="000000" w:themeColor="text1"/>
                <w:kern w:val="0"/>
                <w:sz w:val="16"/>
                <w:szCs w:val="16"/>
              </w:rPr>
              <w:t xml:space="preserve">　家庭連携加　　</w:t>
            </w:r>
          </w:p>
          <w:p w:rsidR="0049082F" w:rsidRPr="00F14ADD" w:rsidRDefault="0049082F"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032EF" w:rsidRPr="00F14ADD" w:rsidRDefault="005032EF" w:rsidP="005032EF">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p>
          <w:p w:rsidR="0049082F" w:rsidRPr="00F14ADD" w:rsidRDefault="0049082F" w:rsidP="005032E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平成</w:t>
            </w:r>
            <w:r w:rsidRPr="00F14ADD">
              <w:rPr>
                <w:rFonts w:ascii="ＭＳ 明朝" w:eastAsia="ＭＳ 明朝" w:hAnsi="ＭＳ 明朝" w:cs="ＭＳ Ｐゴシック"/>
                <w:color w:val="000000" w:themeColor="text1"/>
                <w:kern w:val="0"/>
                <w:sz w:val="16"/>
                <w:szCs w:val="16"/>
              </w:rPr>
              <w:t>24年厚生労働省告示第15号「基準省令」により置くべき従業者が</w:t>
            </w:r>
            <w:r w:rsidR="007C449D" w:rsidRPr="00F14ADD">
              <w:rPr>
                <w:rFonts w:ascii="ＭＳ 明朝" w:eastAsia="ＭＳ 明朝" w:hAnsi="ＭＳ 明朝" w:cs="ＭＳ Ｐゴシック"/>
                <w:color w:val="000000" w:themeColor="text1"/>
                <w:kern w:val="0"/>
                <w:sz w:val="16"/>
                <w:szCs w:val="16"/>
              </w:rPr>
              <w:t>放課後等デイサービス計画</w:t>
            </w:r>
            <w:r w:rsidRPr="00F14ADD">
              <w:rPr>
                <w:rFonts w:ascii="ＭＳ 明朝" w:eastAsia="ＭＳ 明朝" w:hAnsi="ＭＳ 明朝" w:cs="ＭＳ Ｐゴシック"/>
                <w:color w:val="000000" w:themeColor="text1"/>
                <w:kern w:val="0"/>
                <w:sz w:val="16"/>
                <w:szCs w:val="16"/>
              </w:rPr>
              <w:t>に基づき、あらかじめ給付決定保護者の同意を得て、障害児の居宅を訪問して当該障害児及びその家族等に対する相談援助を行った場合に1月につき</w:t>
            </w:r>
            <w:r w:rsidR="000F7FFB" w:rsidRPr="00F14ADD">
              <w:rPr>
                <w:rFonts w:ascii="ＭＳ 明朝" w:eastAsia="ＭＳ 明朝" w:hAnsi="ＭＳ 明朝" w:cs="ＭＳ Ｐゴシック" w:hint="eastAsia"/>
                <w:color w:val="000000" w:themeColor="text1"/>
                <w:kern w:val="0"/>
                <w:sz w:val="16"/>
                <w:szCs w:val="16"/>
              </w:rPr>
              <w:t>４</w:t>
            </w:r>
            <w:r w:rsidRPr="00F14ADD">
              <w:rPr>
                <w:rFonts w:ascii="ＭＳ 明朝" w:eastAsia="ＭＳ 明朝" w:hAnsi="ＭＳ 明朝" w:cs="ＭＳ Ｐゴシック"/>
                <w:color w:val="000000" w:themeColor="text1"/>
                <w:kern w:val="0"/>
                <w:sz w:val="16"/>
                <w:szCs w:val="16"/>
              </w:rPr>
              <w:t>回を限度として、指定</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支援を行うのに要する標準的な時間で所定単位数を加算しているか。</w:t>
            </w:r>
          </w:p>
          <w:p w:rsidR="0049082F" w:rsidRPr="00F14ADD" w:rsidRDefault="0049082F" w:rsidP="0049082F">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C100B7" w:rsidRPr="00F14ADD" w:rsidRDefault="00C100B7"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C100B7" w:rsidRPr="00F14ADD" w:rsidRDefault="00C100B7"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□所要時間1時間未満</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【187単位】</w:t>
            </w:r>
          </w:p>
          <w:p w:rsidR="00C100B7" w:rsidRPr="00F14ADD" w:rsidRDefault="00C100B7"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□所要時間1時間以上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【280単位】</w:t>
            </w:r>
          </w:p>
        </w:tc>
        <w:tc>
          <w:tcPr>
            <w:tcW w:w="1931" w:type="dxa"/>
            <w:tcBorders>
              <w:top w:val="single" w:sz="4" w:space="0" w:color="auto"/>
              <w:left w:val="nil"/>
              <w:bottom w:val="single" w:sz="4" w:space="0" w:color="auto"/>
              <w:right w:val="single" w:sz="4" w:space="0" w:color="auto"/>
            </w:tcBorders>
          </w:tcPr>
          <w:p w:rsidR="0049082F" w:rsidRPr="00F14ADD" w:rsidRDefault="0049082F" w:rsidP="00B06AE6">
            <w:pPr>
              <w:spacing w:line="0" w:lineRule="atLeast"/>
              <w:jc w:val="left"/>
              <w:rPr>
                <w:rFonts w:ascii="ＭＳ 明朝" w:eastAsia="ＭＳ 明朝" w:hAnsi="ＭＳ 明朝" w:cs="ＭＳ Ｐゴシック"/>
                <w:color w:val="000000" w:themeColor="text1"/>
                <w:sz w:val="16"/>
                <w:szCs w:val="16"/>
              </w:rPr>
            </w:pPr>
          </w:p>
          <w:p w:rsidR="0049082F" w:rsidRPr="00F14ADD" w:rsidRDefault="0049082F" w:rsidP="0049082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3の2</w:t>
            </w:r>
          </w:p>
          <w:p w:rsidR="0049082F" w:rsidRPr="00F14ADD" w:rsidRDefault="0049082F" w:rsidP="005032EF">
            <w:pPr>
              <w:spacing w:line="0" w:lineRule="atLeast"/>
              <w:jc w:val="left"/>
              <w:rPr>
                <w:rFonts w:ascii="ＭＳ 明朝" w:eastAsia="ＭＳ 明朝" w:hAnsi="ＭＳ 明朝" w:cs="ＭＳ Ｐゴシック"/>
                <w:color w:val="000000" w:themeColor="text1"/>
                <w:sz w:val="16"/>
                <w:szCs w:val="16"/>
              </w:rPr>
            </w:pP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14ADD" w:rsidRDefault="0049082F" w:rsidP="00B06AE6">
            <w:pPr>
              <w:widowControl/>
              <w:spacing w:line="0" w:lineRule="atLeast"/>
              <w:rPr>
                <w:rFonts w:ascii="ＭＳ 明朝" w:eastAsia="ＭＳ 明朝" w:hAnsi="ＭＳ 明朝" w:cs="ＭＳ Ｐゴシック"/>
                <w:color w:val="000000" w:themeColor="text1"/>
                <w:kern w:val="0"/>
                <w:sz w:val="16"/>
                <w:szCs w:val="16"/>
              </w:rPr>
            </w:pPr>
          </w:p>
          <w:p w:rsidR="0049082F" w:rsidRPr="00F14ADD" w:rsidRDefault="005773B1" w:rsidP="0049082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8</w:t>
            </w:r>
            <w:r w:rsidR="0049082F" w:rsidRPr="00F14ADD">
              <w:rPr>
                <w:rFonts w:ascii="ＭＳ 明朝" w:eastAsia="ＭＳ 明朝" w:hAnsi="ＭＳ 明朝" w:cs="ＭＳ Ｐゴシック" w:hint="eastAsia"/>
                <w:color w:val="000000" w:themeColor="text1"/>
                <w:kern w:val="0"/>
                <w:sz w:val="16"/>
                <w:szCs w:val="16"/>
              </w:rPr>
              <w:t xml:space="preserve">　事業所内相談支援加算</w:t>
            </w:r>
          </w:p>
          <w:p w:rsidR="0049082F" w:rsidRPr="00F14ADD" w:rsidRDefault="0049082F" w:rsidP="00B06AE6">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F14ADD" w:rsidRDefault="0049082F" w:rsidP="00132255">
            <w:pPr>
              <w:widowControl/>
              <w:spacing w:line="0" w:lineRule="atLeast"/>
              <w:rPr>
                <w:rFonts w:ascii="ＭＳ 明朝" w:eastAsia="ＭＳ 明朝" w:hAnsi="ＭＳ 明朝" w:cs="ＭＳ Ｐゴシック"/>
                <w:color w:val="000000" w:themeColor="text1"/>
                <w:kern w:val="0"/>
                <w:sz w:val="16"/>
                <w:szCs w:val="16"/>
              </w:rPr>
            </w:pPr>
          </w:p>
          <w:p w:rsidR="001746B0" w:rsidRPr="00F14ADD" w:rsidRDefault="0049082F" w:rsidP="001746B0">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1746B0" w:rsidRPr="00F14ADD">
              <w:rPr>
                <w:rFonts w:ascii="ＭＳ 明朝" w:eastAsia="ＭＳ 明朝" w:hAnsi="ＭＳ 明朝" w:cs="ＭＳ Ｐゴシック" w:hint="eastAsia"/>
                <w:color w:val="000000" w:themeColor="text1"/>
                <w:kern w:val="0"/>
                <w:sz w:val="16"/>
                <w:szCs w:val="16"/>
              </w:rPr>
              <w:t>事業所内相談支援加算(Ⅰ)</w:t>
            </w:r>
          </w:p>
          <w:p w:rsidR="0049082F" w:rsidRPr="00F14ADD" w:rsidRDefault="007C449D" w:rsidP="001746B0">
            <w:pPr>
              <w:widowControl/>
              <w:spacing w:line="0" w:lineRule="atLeast"/>
              <w:ind w:leftChars="100" w:left="236"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放課後等デイサービス計画</w:t>
            </w:r>
            <w:r w:rsidR="0049082F" w:rsidRPr="00F14ADD">
              <w:rPr>
                <w:rFonts w:ascii="ＭＳ 明朝" w:eastAsia="ＭＳ 明朝" w:hAnsi="ＭＳ 明朝" w:cs="ＭＳ Ｐゴシック" w:hint="eastAsia"/>
                <w:color w:val="000000" w:themeColor="text1"/>
                <w:kern w:val="0"/>
                <w:sz w:val="16"/>
                <w:szCs w:val="16"/>
              </w:rPr>
              <w:t>に基づき、あらかじめ通所給付決定保護者の同意を得て、障害児及びその家族等に対</w:t>
            </w:r>
            <w:r w:rsidR="000F7FFB" w:rsidRPr="00F14ADD">
              <w:rPr>
                <w:rFonts w:ascii="ＭＳ 明朝" w:eastAsia="ＭＳ 明朝" w:hAnsi="ＭＳ 明朝" w:cs="ＭＳ Ｐゴシック" w:hint="eastAsia"/>
                <w:color w:val="000000" w:themeColor="text1"/>
                <w:kern w:val="0"/>
                <w:sz w:val="16"/>
                <w:szCs w:val="16"/>
              </w:rPr>
              <w:t>して当該障害児の療育に係る</w:t>
            </w:r>
            <w:r w:rsidR="0049082F" w:rsidRPr="00F14ADD">
              <w:rPr>
                <w:rFonts w:ascii="ＭＳ 明朝" w:eastAsia="ＭＳ 明朝" w:hAnsi="ＭＳ 明朝" w:cs="ＭＳ Ｐゴシック" w:hint="eastAsia"/>
                <w:color w:val="000000" w:themeColor="text1"/>
                <w:kern w:val="0"/>
                <w:sz w:val="16"/>
                <w:szCs w:val="16"/>
              </w:rPr>
              <w:t>相談援助を行った場合に、</w:t>
            </w:r>
            <w:r w:rsidR="0049082F" w:rsidRPr="00F14ADD">
              <w:rPr>
                <w:rFonts w:ascii="ＭＳ 明朝" w:eastAsia="ＭＳ 明朝" w:hAnsi="ＭＳ 明朝" w:cs="ＭＳ Ｐゴシック"/>
                <w:color w:val="000000" w:themeColor="text1"/>
                <w:kern w:val="0"/>
                <w:sz w:val="16"/>
                <w:szCs w:val="16"/>
              </w:rPr>
              <w:t>1月につき1回を限度として</w:t>
            </w:r>
            <w:r w:rsidR="001746B0" w:rsidRPr="00F14ADD">
              <w:rPr>
                <w:rFonts w:ascii="ＭＳ 明朝" w:eastAsia="ＭＳ 明朝" w:hAnsi="ＭＳ 明朝" w:cs="ＭＳ Ｐゴシック" w:hint="eastAsia"/>
                <w:color w:val="000000" w:themeColor="text1"/>
                <w:kern w:val="0"/>
                <w:sz w:val="16"/>
                <w:szCs w:val="16"/>
              </w:rPr>
              <w:t>、</w:t>
            </w:r>
            <w:r w:rsidR="0049082F" w:rsidRPr="00F14ADD">
              <w:rPr>
                <w:rFonts w:ascii="ＭＳ 明朝" w:eastAsia="ＭＳ 明朝" w:hAnsi="ＭＳ 明朝" w:cs="ＭＳ Ｐゴシック"/>
                <w:color w:val="000000" w:themeColor="text1"/>
                <w:kern w:val="0"/>
                <w:sz w:val="16"/>
                <w:szCs w:val="16"/>
              </w:rPr>
              <w:t>所定単位数を加算しているか。</w:t>
            </w:r>
          </w:p>
          <w:p w:rsidR="0049082F" w:rsidRPr="00F14ADD" w:rsidRDefault="0049082F" w:rsidP="001746B0">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（ただし、同一日に</w:t>
            </w:r>
            <w:r w:rsidR="000F7FFB" w:rsidRPr="00F14ADD">
              <w:rPr>
                <w:rFonts w:ascii="ＭＳ 明朝" w:eastAsia="ＭＳ 明朝" w:hAnsi="ＭＳ 明朝" w:cs="ＭＳ Ｐゴシック" w:hint="eastAsia"/>
                <w:color w:val="000000" w:themeColor="text1"/>
                <w:kern w:val="0"/>
                <w:sz w:val="16"/>
                <w:szCs w:val="16"/>
              </w:rPr>
              <w:t>11の</w:t>
            </w:r>
            <w:r w:rsidRPr="00F14ADD">
              <w:rPr>
                <w:rFonts w:ascii="ＭＳ 明朝" w:eastAsia="ＭＳ 明朝" w:hAnsi="ＭＳ 明朝" w:cs="ＭＳ Ｐゴシック" w:hint="eastAsia"/>
                <w:color w:val="000000" w:themeColor="text1"/>
                <w:kern w:val="0"/>
                <w:sz w:val="16"/>
                <w:szCs w:val="16"/>
              </w:rPr>
              <w:t>家庭連携加算又は</w:t>
            </w:r>
            <w:r w:rsidR="000F7FFB" w:rsidRPr="00F14ADD">
              <w:rPr>
                <w:rFonts w:ascii="ＭＳ 明朝" w:eastAsia="ＭＳ 明朝" w:hAnsi="ＭＳ 明朝" w:cs="ＭＳ Ｐゴシック" w:hint="eastAsia"/>
                <w:color w:val="000000" w:themeColor="text1"/>
                <w:kern w:val="0"/>
                <w:sz w:val="16"/>
                <w:szCs w:val="16"/>
              </w:rPr>
              <w:t>２の</w:t>
            </w:r>
            <w:r w:rsidR="001746B0" w:rsidRPr="00F14ADD">
              <w:rPr>
                <w:rFonts w:ascii="ＭＳ 明朝" w:eastAsia="ＭＳ 明朝" w:hAnsi="ＭＳ 明朝" w:cs="ＭＳ Ｐゴシック" w:hint="eastAsia"/>
                <w:color w:val="000000" w:themeColor="text1"/>
                <w:kern w:val="0"/>
                <w:sz w:val="16"/>
                <w:szCs w:val="16"/>
              </w:rPr>
              <w:t>事業所内相談支援加算(Ⅱ)</w:t>
            </w:r>
            <w:r w:rsidRPr="00F14ADD">
              <w:rPr>
                <w:rFonts w:ascii="ＭＳ 明朝" w:eastAsia="ＭＳ 明朝" w:hAnsi="ＭＳ 明朝" w:cs="ＭＳ Ｐゴシック" w:hint="eastAsia"/>
                <w:color w:val="000000" w:themeColor="text1"/>
                <w:kern w:val="0"/>
                <w:sz w:val="16"/>
                <w:szCs w:val="16"/>
              </w:rPr>
              <w:t>を算定している場合は算定できない。）</w:t>
            </w:r>
          </w:p>
          <w:p w:rsidR="0049082F" w:rsidRPr="00F14ADD" w:rsidRDefault="0049082F" w:rsidP="001746B0">
            <w:pPr>
              <w:widowControl/>
              <w:spacing w:line="0" w:lineRule="atLeast"/>
              <w:rPr>
                <w:rFonts w:ascii="ＭＳ 明朝" w:eastAsia="ＭＳ 明朝" w:hAnsi="ＭＳ 明朝" w:cs="ＭＳ Ｐゴシック"/>
                <w:color w:val="000000" w:themeColor="text1"/>
                <w:kern w:val="0"/>
                <w:sz w:val="16"/>
                <w:szCs w:val="16"/>
              </w:rPr>
            </w:pPr>
          </w:p>
          <w:p w:rsidR="001746B0" w:rsidRPr="00F14ADD" w:rsidRDefault="001746B0" w:rsidP="001746B0">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事業所内相談支援加算(Ⅱ)</w:t>
            </w:r>
          </w:p>
          <w:p w:rsidR="001746B0" w:rsidRPr="00F14ADD" w:rsidRDefault="007C449D" w:rsidP="001746B0">
            <w:pPr>
              <w:widowControl/>
              <w:spacing w:line="0" w:lineRule="atLeast"/>
              <w:ind w:leftChars="100" w:left="236"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放課後等デイサービス計画</w:t>
            </w:r>
            <w:r w:rsidR="001746B0" w:rsidRPr="00F14ADD">
              <w:rPr>
                <w:rFonts w:ascii="ＭＳ 明朝" w:eastAsia="ＭＳ 明朝" w:hAnsi="ＭＳ 明朝" w:cs="ＭＳ Ｐゴシック" w:hint="eastAsia"/>
                <w:color w:val="000000" w:themeColor="text1"/>
                <w:kern w:val="0"/>
                <w:sz w:val="16"/>
                <w:szCs w:val="16"/>
              </w:rPr>
              <w:t>に基づき、あらかじめ通所給付決定保護者の同意を得て、障害児及びその家族等に対する当該障害児の療育に係る相談援助を当該障害児以外の障害児及びその家族等と合わせて行った場合に、</w:t>
            </w:r>
            <w:r w:rsidR="001746B0" w:rsidRPr="00F14ADD">
              <w:rPr>
                <w:rFonts w:ascii="ＭＳ 明朝" w:eastAsia="ＭＳ 明朝" w:hAnsi="ＭＳ 明朝" w:cs="ＭＳ Ｐゴシック"/>
                <w:color w:val="000000" w:themeColor="text1"/>
                <w:kern w:val="0"/>
                <w:sz w:val="16"/>
                <w:szCs w:val="16"/>
              </w:rPr>
              <w:t>1月につき1回を限度として</w:t>
            </w:r>
            <w:r w:rsidR="001746B0" w:rsidRPr="00F14ADD">
              <w:rPr>
                <w:rFonts w:ascii="ＭＳ 明朝" w:eastAsia="ＭＳ 明朝" w:hAnsi="ＭＳ 明朝" w:cs="ＭＳ Ｐゴシック" w:hint="eastAsia"/>
                <w:color w:val="000000" w:themeColor="text1"/>
                <w:kern w:val="0"/>
                <w:sz w:val="16"/>
                <w:szCs w:val="16"/>
              </w:rPr>
              <w:t>、</w:t>
            </w:r>
            <w:r w:rsidR="001746B0" w:rsidRPr="00F14ADD">
              <w:rPr>
                <w:rFonts w:ascii="ＭＳ 明朝" w:eastAsia="ＭＳ 明朝" w:hAnsi="ＭＳ 明朝" w:cs="ＭＳ Ｐゴシック"/>
                <w:color w:val="000000" w:themeColor="text1"/>
                <w:kern w:val="0"/>
                <w:sz w:val="16"/>
                <w:szCs w:val="16"/>
              </w:rPr>
              <w:t>所定単位数を加算しているか。</w:t>
            </w:r>
          </w:p>
          <w:p w:rsidR="001746B0" w:rsidRPr="00F14ADD" w:rsidRDefault="001746B0" w:rsidP="001746B0">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（ただし、同一日に11の家庭連携加算を算定している場合は算定できない。）</w:t>
            </w:r>
          </w:p>
          <w:p w:rsidR="00442717" w:rsidRPr="00F14ADD" w:rsidRDefault="00442717" w:rsidP="005032EF">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44446B" w:rsidRPr="00F14ADD" w:rsidRDefault="0044446B"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1746B0" w:rsidRPr="00F14ADD" w:rsidRDefault="00D0057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事業所内相談支援加算（Ⅰ）</w:t>
            </w:r>
            <w:r w:rsidR="00E03290" w:rsidRPr="00F14ADD">
              <w:rPr>
                <w:rFonts w:ascii="ＭＳ 明朝" w:eastAsia="ＭＳ 明朝" w:hAnsi="ＭＳ 明朝" w:cs="ＭＳ Ｐゴシック" w:hint="eastAsia"/>
                <w:color w:val="000000" w:themeColor="text1"/>
                <w:kern w:val="0"/>
                <w:sz w:val="16"/>
                <w:szCs w:val="16"/>
              </w:rPr>
              <w:t xml:space="preserve">　　　　　　　</w:t>
            </w:r>
            <w:r w:rsidR="00C100B7" w:rsidRPr="00F14ADD">
              <w:rPr>
                <w:rFonts w:ascii="ＭＳ 明朝" w:eastAsia="ＭＳ 明朝" w:hAnsi="ＭＳ 明朝" w:cs="ＭＳ Ｐゴシック" w:hint="eastAsia"/>
                <w:color w:val="000000" w:themeColor="text1"/>
                <w:kern w:val="0"/>
                <w:sz w:val="16"/>
                <w:szCs w:val="16"/>
              </w:rPr>
              <w:t>【100単位】</w:t>
            </w:r>
          </w:p>
          <w:p w:rsidR="00D0057B" w:rsidRPr="00F14ADD" w:rsidRDefault="00D0057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33630B"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事業所内相談支援加算（Ⅱ）</w:t>
            </w:r>
            <w:r w:rsidR="00E03290" w:rsidRPr="00F14ADD">
              <w:rPr>
                <w:rFonts w:ascii="ＭＳ 明朝" w:eastAsia="ＭＳ 明朝" w:hAnsi="ＭＳ 明朝" w:cs="ＭＳ Ｐゴシック" w:hint="eastAsia"/>
                <w:color w:val="000000" w:themeColor="text1"/>
                <w:kern w:val="0"/>
                <w:sz w:val="16"/>
                <w:szCs w:val="16"/>
              </w:rPr>
              <w:t xml:space="preserve">　　　　　　　</w:t>
            </w:r>
            <w:r w:rsidR="00C100B7" w:rsidRPr="00F14ADD">
              <w:rPr>
                <w:rFonts w:ascii="ＭＳ 明朝" w:eastAsia="ＭＳ 明朝" w:hAnsi="ＭＳ 明朝" w:cs="ＭＳ Ｐゴシック" w:hint="eastAsia"/>
                <w:color w:val="000000" w:themeColor="text1"/>
                <w:kern w:val="0"/>
                <w:sz w:val="16"/>
                <w:szCs w:val="16"/>
              </w:rPr>
              <w:t>【80単位】</w:t>
            </w:r>
          </w:p>
          <w:p w:rsidR="001746B0" w:rsidRPr="00F14ADD" w:rsidRDefault="001746B0">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F14ADD" w:rsidRDefault="0049082F" w:rsidP="00B06AE6">
            <w:pPr>
              <w:spacing w:line="0" w:lineRule="atLeast"/>
              <w:jc w:val="left"/>
              <w:rPr>
                <w:rFonts w:ascii="ＭＳ 明朝" w:eastAsia="ＭＳ 明朝" w:hAnsi="ＭＳ 明朝" w:cs="ＭＳ Ｐゴシック"/>
                <w:color w:val="000000" w:themeColor="text1"/>
                <w:sz w:val="16"/>
                <w:szCs w:val="16"/>
              </w:rPr>
            </w:pPr>
          </w:p>
          <w:p w:rsidR="0049082F" w:rsidRPr="00F14ADD" w:rsidRDefault="0049082F" w:rsidP="005032E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3の2の2</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14ADD" w:rsidRDefault="005773B1" w:rsidP="0049082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9</w:t>
            </w:r>
            <w:r w:rsidR="0049082F" w:rsidRPr="00F14ADD">
              <w:rPr>
                <w:rFonts w:ascii="ＭＳ 明朝" w:eastAsia="ＭＳ 明朝" w:hAnsi="ＭＳ 明朝" w:cs="ＭＳ Ｐゴシック" w:hint="eastAsia"/>
                <w:color w:val="000000" w:themeColor="text1"/>
                <w:kern w:val="0"/>
                <w:sz w:val="16"/>
                <w:szCs w:val="16"/>
              </w:rPr>
              <w:t xml:space="preserve">　利用者負担上限額管理加算</w:t>
            </w:r>
          </w:p>
          <w:p w:rsidR="0049082F" w:rsidRPr="00F14ADD" w:rsidRDefault="0049082F" w:rsidP="0049082F">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F14ADD" w:rsidRDefault="0049082F" w:rsidP="00132255">
            <w:pPr>
              <w:widowControl/>
              <w:spacing w:line="0" w:lineRule="atLeast"/>
              <w:rPr>
                <w:rFonts w:ascii="ＭＳ 明朝" w:eastAsia="ＭＳ 明朝" w:hAnsi="ＭＳ 明朝" w:cs="ＭＳ Ｐゴシック"/>
                <w:color w:val="000000" w:themeColor="text1"/>
                <w:kern w:val="0"/>
                <w:sz w:val="16"/>
                <w:szCs w:val="16"/>
              </w:rPr>
            </w:pPr>
          </w:p>
          <w:p w:rsidR="0049082F" w:rsidRPr="00F14ADD" w:rsidRDefault="0049082F" w:rsidP="0049082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事業所が給付決定保護者から依頼を受け、基準省令により、通所利用者負担額合計額の管理を行った場合に、</w:t>
            </w:r>
            <w:r w:rsidRPr="00F14ADD">
              <w:rPr>
                <w:rFonts w:ascii="ＭＳ 明朝" w:eastAsia="ＭＳ 明朝" w:hAnsi="ＭＳ 明朝" w:cs="ＭＳ Ｐゴシック"/>
                <w:color w:val="000000" w:themeColor="text1"/>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F14ADD" w:rsidRDefault="0049082F"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r w:rsidR="00C100B7" w:rsidRPr="00F14ADD">
              <w:rPr>
                <w:rFonts w:ascii="ＭＳ 明朝" w:eastAsia="ＭＳ 明朝" w:hAnsi="ＭＳ 明朝" w:cs="ＭＳ Ｐゴシック" w:hint="eastAsia"/>
                <w:color w:val="000000" w:themeColor="text1"/>
                <w:kern w:val="0"/>
                <w:sz w:val="16"/>
                <w:szCs w:val="16"/>
              </w:rPr>
              <w:t xml:space="preserve">　</w:t>
            </w:r>
            <w:r w:rsidR="00E03290" w:rsidRPr="00F14ADD">
              <w:rPr>
                <w:rFonts w:ascii="ＭＳ 明朝" w:eastAsia="ＭＳ 明朝" w:hAnsi="ＭＳ 明朝" w:cs="ＭＳ Ｐゴシック" w:hint="eastAsia"/>
                <w:color w:val="000000" w:themeColor="text1"/>
                <w:kern w:val="0"/>
                <w:sz w:val="16"/>
                <w:szCs w:val="16"/>
              </w:rPr>
              <w:t xml:space="preserve">　　　　　</w:t>
            </w:r>
            <w:r w:rsidR="00C100B7" w:rsidRPr="00F14ADD">
              <w:rPr>
                <w:rFonts w:ascii="ＭＳ 明朝" w:eastAsia="ＭＳ 明朝" w:hAnsi="ＭＳ 明朝" w:cs="ＭＳ Ｐゴシック" w:hint="eastAsia"/>
                <w:color w:val="000000" w:themeColor="text1"/>
                <w:kern w:val="0"/>
                <w:sz w:val="16"/>
                <w:szCs w:val="16"/>
              </w:rPr>
              <w:t xml:space="preserve">　【150単位】</w:t>
            </w:r>
          </w:p>
        </w:tc>
        <w:tc>
          <w:tcPr>
            <w:tcW w:w="1931" w:type="dxa"/>
            <w:tcBorders>
              <w:top w:val="single" w:sz="4" w:space="0" w:color="auto"/>
              <w:left w:val="nil"/>
              <w:bottom w:val="single" w:sz="4" w:space="0" w:color="auto"/>
              <w:right w:val="single" w:sz="4" w:space="0" w:color="auto"/>
            </w:tcBorders>
          </w:tcPr>
          <w:p w:rsidR="0049082F" w:rsidRPr="00F14ADD" w:rsidRDefault="0049082F" w:rsidP="00B06AE6">
            <w:pPr>
              <w:spacing w:line="0" w:lineRule="atLeast"/>
              <w:jc w:val="left"/>
              <w:rPr>
                <w:rFonts w:ascii="ＭＳ 明朝" w:eastAsia="ＭＳ 明朝" w:hAnsi="ＭＳ 明朝" w:cs="ＭＳ Ｐゴシック"/>
                <w:color w:val="000000" w:themeColor="text1"/>
                <w:sz w:val="16"/>
                <w:szCs w:val="16"/>
              </w:rPr>
            </w:pPr>
          </w:p>
          <w:p w:rsidR="0049082F" w:rsidRPr="00F14ADD" w:rsidRDefault="0049082F" w:rsidP="0049082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w:t>
            </w:r>
            <w:r w:rsidR="00740E60" w:rsidRPr="00F14ADD">
              <w:rPr>
                <w:rFonts w:ascii="ＭＳ 明朝" w:eastAsia="ＭＳ 明朝" w:hAnsi="ＭＳ 明朝" w:cs="ＭＳ Ｐゴシック"/>
                <w:color w:val="000000" w:themeColor="text1"/>
                <w:sz w:val="16"/>
                <w:szCs w:val="16"/>
              </w:rPr>
              <w:t>3</w:t>
            </w:r>
          </w:p>
          <w:p w:rsidR="0049082F" w:rsidRPr="00F14ADD" w:rsidRDefault="0049082F" w:rsidP="0049082F">
            <w:pPr>
              <w:spacing w:line="0" w:lineRule="atLeast"/>
              <w:jc w:val="left"/>
              <w:rPr>
                <w:rFonts w:ascii="ＭＳ 明朝" w:eastAsia="ＭＳ 明朝" w:hAnsi="ＭＳ 明朝" w:cs="ＭＳ Ｐゴシック"/>
                <w:color w:val="000000" w:themeColor="text1"/>
                <w:sz w:val="16"/>
                <w:szCs w:val="16"/>
              </w:rPr>
            </w:pPr>
          </w:p>
          <w:p w:rsidR="0049082F" w:rsidRPr="00F14ADD" w:rsidRDefault="0049082F" w:rsidP="0049082F">
            <w:pPr>
              <w:spacing w:line="0" w:lineRule="atLeast"/>
              <w:jc w:val="left"/>
              <w:rPr>
                <w:rFonts w:ascii="ＭＳ 明朝" w:eastAsia="ＭＳ 明朝" w:hAnsi="ＭＳ 明朝" w:cs="ＭＳ Ｐゴシック"/>
                <w:color w:val="000000" w:themeColor="text1"/>
                <w:sz w:val="16"/>
                <w:szCs w:val="16"/>
              </w:rPr>
            </w:pP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F14ADD" w:rsidRDefault="0049082F" w:rsidP="00B06AE6">
            <w:pPr>
              <w:widowControl/>
              <w:spacing w:line="0" w:lineRule="atLeast"/>
              <w:rPr>
                <w:rFonts w:ascii="ＭＳ 明朝" w:eastAsia="ＭＳ 明朝" w:hAnsi="ＭＳ 明朝" w:cs="ＭＳ Ｐゴシック"/>
                <w:color w:val="000000" w:themeColor="text1"/>
                <w:kern w:val="0"/>
                <w:sz w:val="16"/>
                <w:szCs w:val="16"/>
              </w:rPr>
            </w:pPr>
          </w:p>
          <w:p w:rsidR="0049082F" w:rsidRPr="00F14ADD" w:rsidRDefault="005773B1" w:rsidP="0049082F">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10</w:t>
            </w:r>
            <w:r w:rsidR="0049082F" w:rsidRPr="00F14ADD">
              <w:rPr>
                <w:rFonts w:ascii="ＭＳ 明朝" w:eastAsia="ＭＳ 明朝" w:hAnsi="ＭＳ 明朝" w:cs="ＭＳ Ｐゴシック" w:hint="eastAsia"/>
                <w:color w:val="000000" w:themeColor="text1"/>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132255">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福祉専門職員配置等加算（Ⅰ）</w:t>
            </w:r>
          </w:p>
          <w:p w:rsidR="00442717" w:rsidRPr="00F14ADD" w:rsidRDefault="00442717" w:rsidP="004F233A">
            <w:pPr>
              <w:widowControl/>
              <w:spacing w:line="0" w:lineRule="atLeast"/>
              <w:ind w:leftChars="89" w:left="187" w:firstLineChars="83" w:firstLine="133"/>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基準省令の規定により置くべき児童指導員として常勤で配置されている従業者又は</w:t>
            </w:r>
            <w:r w:rsidR="003B665E" w:rsidRPr="00F14ADD">
              <w:rPr>
                <w:rFonts w:ascii="ＭＳ 明朝" w:eastAsia="ＭＳ 明朝" w:hAnsi="ＭＳ 明朝" w:cs="ＭＳ Ｐゴシック" w:hint="eastAsia"/>
                <w:color w:val="000000" w:themeColor="text1"/>
                <w:kern w:val="0"/>
                <w:sz w:val="16"/>
                <w:szCs w:val="16"/>
              </w:rPr>
              <w:t>共生型放課後等デイサービス</w:t>
            </w:r>
            <w:r w:rsidRPr="00F14ADD">
              <w:rPr>
                <w:rFonts w:ascii="ＭＳ 明朝" w:eastAsia="ＭＳ 明朝" w:hAnsi="ＭＳ 明朝" w:cs="ＭＳ Ｐゴシック" w:hint="eastAsia"/>
                <w:color w:val="000000" w:themeColor="text1"/>
                <w:kern w:val="0"/>
                <w:sz w:val="16"/>
                <w:szCs w:val="16"/>
              </w:rPr>
              <w:t>事業所従業者のうち、社会福祉士、介護福祉士、精神保健福祉士又は公認心理師である従業者の割合が</w:t>
            </w:r>
            <w:r w:rsidRPr="00F14ADD">
              <w:rPr>
                <w:rFonts w:ascii="ＭＳ 明朝" w:eastAsia="ＭＳ 明朝" w:hAnsi="ＭＳ 明朝" w:cs="ＭＳ Ｐゴシック"/>
                <w:color w:val="000000" w:themeColor="text1"/>
                <w:kern w:val="0"/>
                <w:sz w:val="16"/>
                <w:szCs w:val="16"/>
              </w:rPr>
              <w:t>100分の35以上であるものとして都道府県知事に届け出た</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事業所又は共生型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事業所において、</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又は共生型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を行った場合に、1日につき所定単位数を加算しているか。</w:t>
            </w: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福祉専門職員配置等加算（Ⅱ）</w:t>
            </w:r>
          </w:p>
          <w:p w:rsidR="00442717" w:rsidRPr="00F14ADD" w:rsidRDefault="00442717" w:rsidP="005032EF">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基準省令の規定により置くべき児童指導員として常勤で配置されている従業者又は</w:t>
            </w:r>
            <w:r w:rsidR="003B665E" w:rsidRPr="00F14ADD">
              <w:rPr>
                <w:rFonts w:ascii="ＭＳ 明朝" w:eastAsia="ＭＳ 明朝" w:hAnsi="ＭＳ 明朝" w:cs="ＭＳ Ｐゴシック" w:hint="eastAsia"/>
                <w:color w:val="000000" w:themeColor="text1"/>
                <w:kern w:val="0"/>
                <w:sz w:val="16"/>
                <w:szCs w:val="16"/>
              </w:rPr>
              <w:t>共生型放課後等デイサービス</w:t>
            </w:r>
            <w:r w:rsidRPr="00F14ADD">
              <w:rPr>
                <w:rFonts w:ascii="ＭＳ 明朝" w:eastAsia="ＭＳ 明朝" w:hAnsi="ＭＳ 明朝" w:cs="ＭＳ Ｐゴシック" w:hint="eastAsia"/>
                <w:color w:val="000000" w:themeColor="text1"/>
                <w:kern w:val="0"/>
                <w:sz w:val="16"/>
                <w:szCs w:val="16"/>
              </w:rPr>
              <w:t>事業所従業者のうち、社会福祉士、介護福祉士、精神保健福祉士又は公認心理師である従業者の割合が</w:t>
            </w:r>
            <w:r w:rsidRPr="00F14ADD">
              <w:rPr>
                <w:rFonts w:ascii="ＭＳ 明朝" w:eastAsia="ＭＳ 明朝" w:hAnsi="ＭＳ 明朝" w:cs="ＭＳ Ｐゴシック"/>
                <w:color w:val="000000" w:themeColor="text1"/>
                <w:kern w:val="0"/>
                <w:sz w:val="16"/>
                <w:szCs w:val="16"/>
              </w:rPr>
              <w:t>100分の25以上であるものとして都道府県知事に届け出た</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事業所又は</w:t>
            </w:r>
            <w:r w:rsidR="003B665E" w:rsidRPr="00F14ADD">
              <w:rPr>
                <w:rFonts w:ascii="ＭＳ 明朝" w:eastAsia="ＭＳ 明朝" w:hAnsi="ＭＳ 明朝" w:cs="ＭＳ Ｐゴシック"/>
                <w:color w:val="000000" w:themeColor="text1"/>
                <w:kern w:val="0"/>
                <w:sz w:val="16"/>
                <w:szCs w:val="16"/>
              </w:rPr>
              <w:t>共生型放課後等デイサービス</w:t>
            </w:r>
            <w:r w:rsidRPr="00F14ADD">
              <w:rPr>
                <w:rFonts w:ascii="ＭＳ 明朝" w:eastAsia="ＭＳ 明朝" w:hAnsi="ＭＳ 明朝" w:cs="ＭＳ Ｐゴシック"/>
                <w:color w:val="000000" w:themeColor="text1"/>
                <w:kern w:val="0"/>
                <w:sz w:val="16"/>
                <w:szCs w:val="16"/>
              </w:rPr>
              <w:t>事業所において、</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又は共生型児</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を行った場合に、1日につき所定単位数を加算しているか。</w:t>
            </w:r>
          </w:p>
          <w:p w:rsidR="00442717" w:rsidRPr="00F14ADD" w:rsidRDefault="00442717" w:rsidP="0044271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（ただし、加算（Ⅰ）を算定している場合は算定できない。）</w:t>
            </w: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福祉専門職員配置等加算（Ⅲ）</w:t>
            </w:r>
          </w:p>
          <w:p w:rsidR="00442717" w:rsidRPr="00F14ADD" w:rsidRDefault="00442717" w:rsidP="005032EF">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次の①又は②のいずれかに該当するものとして都道府県知事に届け出た</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事業所又は共生型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事業所において、</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又は共生型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を行った場合に、</w:t>
            </w:r>
            <w:r w:rsidRPr="00F14ADD">
              <w:rPr>
                <w:rFonts w:ascii="ＭＳ 明朝" w:eastAsia="ＭＳ 明朝" w:hAnsi="ＭＳ 明朝" w:cs="ＭＳ Ｐゴシック"/>
                <w:color w:val="000000" w:themeColor="text1"/>
                <w:kern w:val="0"/>
                <w:sz w:val="16"/>
                <w:szCs w:val="16"/>
              </w:rPr>
              <w:t>1日につき所定単位数を加算しているか。</w:t>
            </w:r>
          </w:p>
          <w:p w:rsidR="00442717" w:rsidRPr="00F14ADD" w:rsidRDefault="00442717" w:rsidP="005032EF">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Pr="00F14ADD">
              <w:rPr>
                <w:rFonts w:ascii="ＭＳ 明朝" w:eastAsia="ＭＳ 明朝" w:hAnsi="ＭＳ 明朝" w:cs="ＭＳ Ｐゴシック"/>
                <w:color w:val="000000" w:themeColor="text1"/>
                <w:kern w:val="0"/>
                <w:sz w:val="16"/>
                <w:szCs w:val="16"/>
              </w:rPr>
              <w:t>児童指導員</w:t>
            </w:r>
            <w:r w:rsidR="001C2D7C" w:rsidRPr="00F14ADD">
              <w:rPr>
                <w:rFonts w:ascii="ＭＳ 明朝" w:eastAsia="ＭＳ 明朝" w:hAnsi="ＭＳ 明朝" w:cs="ＭＳ Ｐゴシック" w:hint="eastAsia"/>
                <w:color w:val="000000" w:themeColor="text1"/>
                <w:kern w:val="0"/>
                <w:sz w:val="16"/>
                <w:szCs w:val="16"/>
              </w:rPr>
              <w:t>若しくは</w:t>
            </w:r>
            <w:r w:rsidRPr="00F14ADD">
              <w:rPr>
                <w:rFonts w:ascii="ＭＳ 明朝" w:eastAsia="ＭＳ 明朝" w:hAnsi="ＭＳ 明朝" w:cs="ＭＳ Ｐゴシック"/>
                <w:color w:val="000000" w:themeColor="text1"/>
                <w:kern w:val="0"/>
                <w:sz w:val="16"/>
                <w:szCs w:val="16"/>
              </w:rPr>
              <w:t>保育士として配置されている従業者のうち、常勤で配置されている従業者又は共生型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事業所従業者の割合が100分の75以上であること。</w:t>
            </w:r>
          </w:p>
          <w:p w:rsidR="00442717" w:rsidRPr="00F14ADD" w:rsidRDefault="00442717" w:rsidP="005032EF">
            <w:pPr>
              <w:widowControl/>
              <w:spacing w:line="0" w:lineRule="atLeast"/>
              <w:ind w:leftChars="200" w:left="4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Pr="00F14ADD">
              <w:rPr>
                <w:rFonts w:ascii="ＭＳ 明朝" w:eastAsia="ＭＳ 明朝" w:hAnsi="ＭＳ 明朝" w:cs="ＭＳ Ｐゴシック"/>
                <w:color w:val="000000" w:themeColor="text1"/>
                <w:kern w:val="0"/>
                <w:sz w:val="16"/>
                <w:szCs w:val="16"/>
              </w:rPr>
              <w:t>児童指導員等として常勤で配置されている従業者又は共生型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事業所従業者のうち3年以上従事している従業者の割合が100分の30以上であること。</w:t>
            </w:r>
          </w:p>
          <w:p w:rsidR="00442717" w:rsidRPr="00F14ADD" w:rsidRDefault="00442717" w:rsidP="00442717">
            <w:pPr>
              <w:widowControl/>
              <w:spacing w:line="0" w:lineRule="atLeast"/>
              <w:ind w:firstLineChars="300" w:firstLine="48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2E6F9A" w:rsidRPr="00F14ADD" w:rsidRDefault="0044446B"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2E6F9A"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福祉専門職員配置等加算（Ⅰ）</w:t>
            </w:r>
            <w:r w:rsidR="00E03290" w:rsidRPr="00F14ADD">
              <w:rPr>
                <w:rFonts w:ascii="ＭＳ 明朝" w:eastAsia="ＭＳ 明朝" w:hAnsi="ＭＳ 明朝" w:cs="ＭＳ Ｐゴシック" w:hint="eastAsia"/>
                <w:color w:val="000000" w:themeColor="text1"/>
                <w:kern w:val="0"/>
                <w:sz w:val="16"/>
                <w:szCs w:val="16"/>
              </w:rPr>
              <w:t xml:space="preserve">　　　　　　</w:t>
            </w:r>
            <w:r w:rsidR="00C100B7" w:rsidRPr="00F14ADD">
              <w:rPr>
                <w:rFonts w:ascii="ＭＳ 明朝" w:eastAsia="ＭＳ 明朝" w:hAnsi="ＭＳ 明朝" w:cs="ＭＳ Ｐゴシック" w:hint="eastAsia"/>
                <w:color w:val="000000" w:themeColor="text1"/>
                <w:kern w:val="0"/>
                <w:sz w:val="16"/>
                <w:szCs w:val="16"/>
              </w:rPr>
              <w:t>【15単位】</w:t>
            </w: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福祉専門職員配置等加算（Ⅱ）</w:t>
            </w:r>
            <w:r w:rsidR="00E03290" w:rsidRPr="00F14ADD">
              <w:rPr>
                <w:rFonts w:ascii="ＭＳ 明朝" w:eastAsia="ＭＳ 明朝" w:hAnsi="ＭＳ 明朝" w:cs="ＭＳ Ｐゴシック" w:hint="eastAsia"/>
                <w:color w:val="000000" w:themeColor="text1"/>
                <w:kern w:val="0"/>
                <w:sz w:val="16"/>
                <w:szCs w:val="16"/>
              </w:rPr>
              <w:t xml:space="preserve">　　　　　　</w:t>
            </w:r>
            <w:r w:rsidR="00C100B7" w:rsidRPr="00F14ADD">
              <w:rPr>
                <w:rFonts w:ascii="ＭＳ 明朝" w:eastAsia="ＭＳ 明朝" w:hAnsi="ＭＳ 明朝" w:cs="ＭＳ Ｐゴシック" w:hint="eastAsia"/>
                <w:color w:val="000000" w:themeColor="text1"/>
                <w:kern w:val="0"/>
                <w:sz w:val="16"/>
                <w:szCs w:val="16"/>
              </w:rPr>
              <w:t>【10単位】</w:t>
            </w: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福祉専門職員配置等加算（Ⅲ）</w:t>
            </w:r>
            <w:r w:rsidR="00E03290" w:rsidRPr="00F14ADD">
              <w:rPr>
                <w:rFonts w:ascii="ＭＳ 明朝" w:eastAsia="ＭＳ 明朝" w:hAnsi="ＭＳ 明朝" w:cs="ＭＳ Ｐゴシック" w:hint="eastAsia"/>
                <w:color w:val="000000" w:themeColor="text1"/>
                <w:kern w:val="0"/>
                <w:sz w:val="16"/>
                <w:szCs w:val="16"/>
              </w:rPr>
              <w:t xml:space="preserve">　　　　　　</w:t>
            </w:r>
            <w:r w:rsidR="00C100B7" w:rsidRPr="00F14ADD">
              <w:rPr>
                <w:rFonts w:ascii="ＭＳ 明朝" w:eastAsia="ＭＳ 明朝" w:hAnsi="ＭＳ 明朝" w:cs="ＭＳ Ｐゴシック" w:hint="eastAsia"/>
                <w:color w:val="000000" w:themeColor="text1"/>
                <w:kern w:val="0"/>
                <w:sz w:val="16"/>
                <w:szCs w:val="16"/>
              </w:rPr>
              <w:t>【6単位】</w:t>
            </w: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F14ADD" w:rsidRDefault="0049082F" w:rsidP="00B06AE6">
            <w:pPr>
              <w:spacing w:line="0" w:lineRule="atLeast"/>
              <w:jc w:val="left"/>
              <w:rPr>
                <w:rFonts w:ascii="ＭＳ 明朝" w:eastAsia="ＭＳ 明朝" w:hAnsi="ＭＳ 明朝" w:cs="ＭＳ Ｐゴシック"/>
                <w:color w:val="000000" w:themeColor="text1"/>
                <w:sz w:val="16"/>
                <w:szCs w:val="16"/>
              </w:rPr>
            </w:pPr>
          </w:p>
          <w:p w:rsidR="00442717" w:rsidRPr="00F14ADD" w:rsidRDefault="00442717" w:rsidP="005032E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w:t>
            </w:r>
            <w:r w:rsidR="001C2D7C" w:rsidRPr="00F14ADD">
              <w:rPr>
                <w:rFonts w:ascii="ＭＳ 明朝" w:eastAsia="ＭＳ 明朝" w:hAnsi="ＭＳ 明朝" w:cs="ＭＳ Ｐゴシック"/>
                <w:color w:val="000000" w:themeColor="text1"/>
                <w:sz w:val="16"/>
                <w:szCs w:val="16"/>
              </w:rPr>
              <w:t>4</w:t>
            </w:r>
            <w:r w:rsidRPr="00F14ADD">
              <w:rPr>
                <w:rFonts w:ascii="ＭＳ 明朝" w:eastAsia="ＭＳ 明朝" w:hAnsi="ＭＳ 明朝" w:cs="ＭＳ Ｐゴシック"/>
                <w:color w:val="000000" w:themeColor="text1"/>
                <w:sz w:val="16"/>
                <w:szCs w:val="16"/>
              </w:rPr>
              <w:t>のｲ～ﾊ</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B06AE6">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5773B1" w:rsidP="0044271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11</w:t>
            </w:r>
            <w:r w:rsidR="00442717" w:rsidRPr="00F14ADD">
              <w:rPr>
                <w:rFonts w:ascii="ＭＳ 明朝" w:eastAsia="ＭＳ 明朝" w:hAnsi="ＭＳ 明朝" w:cs="ＭＳ Ｐゴシック" w:hint="eastAsia"/>
                <w:color w:val="000000" w:themeColor="text1"/>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132255">
            <w:pPr>
              <w:widowControl/>
              <w:spacing w:line="0" w:lineRule="atLeast"/>
              <w:rPr>
                <w:rFonts w:ascii="ＭＳ 明朝" w:eastAsia="ＭＳ 明朝" w:hAnsi="ＭＳ 明朝" w:cs="ＭＳ Ｐゴシック"/>
                <w:color w:val="000000" w:themeColor="text1"/>
                <w:kern w:val="0"/>
                <w:sz w:val="16"/>
                <w:szCs w:val="16"/>
              </w:rPr>
            </w:pPr>
          </w:p>
          <w:p w:rsidR="00832936"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１　</w:t>
            </w:r>
            <w:r w:rsidR="00832936" w:rsidRPr="00F14ADD">
              <w:rPr>
                <w:rFonts w:ascii="ＭＳ 明朝" w:eastAsia="ＭＳ 明朝" w:hAnsi="ＭＳ 明朝" w:cs="ＭＳ Ｐゴシック" w:hint="eastAsia"/>
                <w:color w:val="000000" w:themeColor="text1"/>
                <w:kern w:val="0"/>
                <w:sz w:val="16"/>
                <w:szCs w:val="16"/>
              </w:rPr>
              <w:t>欠席時対応加算(Ⅰ)</w:t>
            </w:r>
          </w:p>
          <w:p w:rsidR="00442717" w:rsidRPr="00F14ADD" w:rsidRDefault="00C8281E" w:rsidP="005032EF">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指定放課後等デイサービス</w:t>
            </w:r>
            <w:r w:rsidR="00442717" w:rsidRPr="00F14ADD">
              <w:rPr>
                <w:rFonts w:ascii="ＭＳ 明朝" w:eastAsia="ＭＳ 明朝" w:hAnsi="ＭＳ 明朝" w:cs="ＭＳ Ｐゴシック" w:hint="eastAsia"/>
                <w:color w:val="000000" w:themeColor="text1"/>
                <w:kern w:val="0"/>
                <w:sz w:val="16"/>
                <w:szCs w:val="16"/>
              </w:rPr>
              <w:t>事業所等において利用者が、あらかじめ当該</w:t>
            </w:r>
            <w:r w:rsidRPr="00F14ADD">
              <w:rPr>
                <w:rFonts w:ascii="ＭＳ 明朝" w:eastAsia="ＭＳ 明朝" w:hAnsi="ＭＳ 明朝" w:cs="ＭＳ Ｐゴシック" w:hint="eastAsia"/>
                <w:color w:val="000000" w:themeColor="text1"/>
                <w:kern w:val="0"/>
                <w:sz w:val="16"/>
                <w:szCs w:val="16"/>
              </w:rPr>
              <w:t>指定放課後等デイサービス</w:t>
            </w:r>
            <w:r w:rsidR="00442717" w:rsidRPr="00F14ADD">
              <w:rPr>
                <w:rFonts w:ascii="ＭＳ 明朝" w:eastAsia="ＭＳ 明朝" w:hAnsi="ＭＳ 明朝" w:cs="ＭＳ Ｐゴシック" w:hint="eastAsia"/>
                <w:color w:val="000000" w:themeColor="text1"/>
                <w:kern w:val="0"/>
                <w:sz w:val="16"/>
                <w:szCs w:val="16"/>
              </w:rPr>
              <w:t>の利用を予定していた日に、急病等によりその利用を中止した場合において、</w:t>
            </w:r>
            <w:r w:rsidRPr="00F14ADD">
              <w:rPr>
                <w:rFonts w:ascii="ＭＳ 明朝" w:eastAsia="ＭＳ 明朝" w:hAnsi="ＭＳ 明朝" w:cs="ＭＳ Ｐゴシック" w:hint="eastAsia"/>
                <w:color w:val="000000" w:themeColor="text1"/>
                <w:kern w:val="0"/>
                <w:sz w:val="16"/>
                <w:szCs w:val="16"/>
              </w:rPr>
              <w:t>指定放課後等デイサービス</w:t>
            </w:r>
            <w:r w:rsidR="00442717" w:rsidRPr="00F14ADD">
              <w:rPr>
                <w:rFonts w:ascii="ＭＳ 明朝" w:eastAsia="ＭＳ 明朝" w:hAnsi="ＭＳ 明朝" w:cs="ＭＳ Ｐゴシック" w:hint="eastAsia"/>
                <w:color w:val="000000" w:themeColor="text1"/>
                <w:kern w:val="0"/>
                <w:sz w:val="16"/>
                <w:szCs w:val="16"/>
              </w:rPr>
              <w:t>事業所等従業者が、利用者又はその家族等との連絡調整その他の相談援助を行うとともに、当該利用者の状況、相談援助の内容等を記録した場合に、</w:t>
            </w:r>
            <w:r w:rsidR="00442717" w:rsidRPr="00F14ADD">
              <w:rPr>
                <w:rFonts w:ascii="ＭＳ 明朝" w:eastAsia="ＭＳ 明朝" w:hAnsi="ＭＳ 明朝" w:cs="ＭＳ Ｐゴシック"/>
                <w:color w:val="000000" w:themeColor="text1"/>
                <w:kern w:val="0"/>
                <w:sz w:val="16"/>
                <w:szCs w:val="16"/>
              </w:rPr>
              <w:t>1月につき4回を限度として、所定単位数を算定しているか。</w:t>
            </w:r>
            <w:r w:rsidR="00442717" w:rsidRPr="00F14ADD">
              <w:rPr>
                <w:rFonts w:ascii="ＭＳ 明朝" w:eastAsia="ＭＳ 明朝" w:hAnsi="ＭＳ 明朝" w:cs="ＭＳ Ｐゴシック" w:hint="eastAsia"/>
                <w:color w:val="000000" w:themeColor="text1"/>
                <w:kern w:val="0"/>
                <w:sz w:val="16"/>
                <w:szCs w:val="16"/>
              </w:rPr>
              <w:t>（ただし、主たる対象が重症心身障害児である</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00442717" w:rsidRPr="00F14ADD">
              <w:rPr>
                <w:rFonts w:ascii="ＭＳ 明朝" w:eastAsia="ＭＳ 明朝" w:hAnsi="ＭＳ 明朝" w:cs="ＭＳ Ｐゴシック" w:hint="eastAsia"/>
                <w:color w:val="000000" w:themeColor="text1"/>
                <w:kern w:val="0"/>
                <w:sz w:val="16"/>
                <w:szCs w:val="16"/>
              </w:rPr>
              <w:t>事業所は、</w:t>
            </w:r>
            <w:r w:rsidR="00442717" w:rsidRPr="00F14ADD">
              <w:rPr>
                <w:rFonts w:ascii="ＭＳ 明朝" w:eastAsia="ＭＳ 明朝" w:hAnsi="ＭＳ 明朝" w:cs="ＭＳ Ｐゴシック"/>
                <w:color w:val="000000" w:themeColor="text1"/>
                <w:kern w:val="0"/>
                <w:sz w:val="16"/>
                <w:szCs w:val="16"/>
              </w:rPr>
              <w:t>1月につき</w:t>
            </w:r>
            <w:r w:rsidRPr="00F14ADD">
              <w:rPr>
                <w:rFonts w:ascii="ＭＳ 明朝" w:eastAsia="ＭＳ 明朝" w:hAnsi="ＭＳ 明朝" w:cs="ＭＳ Ｐゴシック"/>
                <w:color w:val="000000" w:themeColor="text1"/>
                <w:kern w:val="0"/>
                <w:sz w:val="16"/>
                <w:szCs w:val="16"/>
              </w:rPr>
              <w:t>指定放課後等デイサービス</w:t>
            </w:r>
            <w:r w:rsidR="005032EF" w:rsidRPr="00F14ADD">
              <w:rPr>
                <w:rFonts w:ascii="ＭＳ 明朝" w:eastAsia="ＭＳ 明朝" w:hAnsi="ＭＳ 明朝" w:cs="ＭＳ Ｐゴシック"/>
                <w:color w:val="000000" w:themeColor="text1"/>
                <w:kern w:val="0"/>
                <w:sz w:val="16"/>
                <w:szCs w:val="16"/>
              </w:rPr>
              <w:t>等を</w:t>
            </w:r>
            <w:r w:rsidR="005032EF" w:rsidRPr="00F14ADD">
              <w:rPr>
                <w:rFonts w:ascii="ＭＳ 明朝" w:eastAsia="ＭＳ 明朝" w:hAnsi="ＭＳ 明朝" w:cs="ＭＳ Ｐゴシック" w:hint="eastAsia"/>
                <w:color w:val="000000" w:themeColor="text1"/>
                <w:kern w:val="0"/>
                <w:sz w:val="16"/>
                <w:szCs w:val="16"/>
              </w:rPr>
              <w:t>利用</w:t>
            </w:r>
            <w:r w:rsidR="00442717" w:rsidRPr="00F14ADD">
              <w:rPr>
                <w:rFonts w:ascii="ＭＳ 明朝" w:eastAsia="ＭＳ 明朝" w:hAnsi="ＭＳ 明朝" w:cs="ＭＳ Ｐゴシック"/>
                <w:color w:val="000000" w:themeColor="text1"/>
                <w:kern w:val="0"/>
                <w:sz w:val="16"/>
                <w:szCs w:val="16"/>
              </w:rPr>
              <w:t>した障害児の数を利用定員に当該月の営業日数を乗じた数で除して得た率が100分の80に満たない場合は、重症心身障害児に限り1月につき8回を限度として、所定単位数を算定することができる）</w:t>
            </w:r>
          </w:p>
          <w:p w:rsidR="00607069" w:rsidRPr="00F14ADD" w:rsidRDefault="00607069" w:rsidP="00607069">
            <w:pPr>
              <w:widowControl/>
              <w:spacing w:line="0" w:lineRule="atLeast"/>
              <w:rPr>
                <w:rFonts w:ascii="ＭＳ 明朝" w:eastAsia="ＭＳ 明朝" w:hAnsi="ＭＳ 明朝" w:cs="ＭＳ Ｐゴシック"/>
                <w:color w:val="000000" w:themeColor="text1"/>
                <w:kern w:val="0"/>
                <w:sz w:val="16"/>
                <w:szCs w:val="16"/>
              </w:rPr>
            </w:pPr>
          </w:p>
          <w:p w:rsidR="00C951C2" w:rsidRPr="00F14ADD" w:rsidRDefault="00C951C2" w:rsidP="00C951C2">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欠席時対応加算(Ⅱ)</w:t>
            </w:r>
          </w:p>
          <w:p w:rsidR="00607069" w:rsidRPr="00F14ADD" w:rsidRDefault="00C951C2" w:rsidP="00607069">
            <w:pPr>
              <w:widowControl/>
              <w:spacing w:line="0" w:lineRule="atLeast"/>
              <w:ind w:leftChars="89" w:left="187" w:firstLineChars="10" w:firstLine="1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指定放課後等デイサービス事業所等において指定放課後等デイサービス等を利用する就学児が、指定放課後等デイサービス等を利用した日において、</w:t>
            </w:r>
            <w:r w:rsidR="00777B17" w:rsidRPr="00F14ADD">
              <w:rPr>
                <w:rFonts w:ascii="ＭＳ 明朝" w:eastAsia="ＭＳ 明朝" w:hAnsi="ＭＳ 明朝" w:cs="ＭＳ Ｐゴシック" w:hint="eastAsia"/>
                <w:color w:val="000000" w:themeColor="text1"/>
                <w:kern w:val="0"/>
                <w:sz w:val="16"/>
                <w:szCs w:val="16"/>
              </w:rPr>
              <w:t>急病等により、その利用を中断し、利用した指定放課後</w:t>
            </w:r>
            <w:r w:rsidR="00DB5CEA" w:rsidRPr="00F14ADD">
              <w:rPr>
                <w:rFonts w:ascii="ＭＳ 明朝" w:eastAsia="ＭＳ 明朝" w:hAnsi="ＭＳ 明朝" w:cs="ＭＳ Ｐゴシック" w:hint="eastAsia"/>
                <w:color w:val="000000" w:themeColor="text1"/>
                <w:kern w:val="0"/>
                <w:sz w:val="16"/>
                <w:szCs w:val="16"/>
              </w:rPr>
              <w:t>等デイサービス等の提供時間が</w:t>
            </w:r>
            <w:r w:rsidR="00DB5CEA" w:rsidRPr="00F14ADD">
              <w:rPr>
                <w:rFonts w:ascii="ＭＳ 明朝" w:eastAsia="ＭＳ 明朝" w:hAnsi="ＭＳ 明朝" w:cs="ＭＳ Ｐゴシック"/>
                <w:color w:val="000000" w:themeColor="text1"/>
                <w:kern w:val="0"/>
                <w:sz w:val="16"/>
                <w:szCs w:val="16"/>
              </w:rPr>
              <w:t>30</w:t>
            </w:r>
            <w:r w:rsidR="00DB5CEA" w:rsidRPr="00F14ADD">
              <w:rPr>
                <w:rFonts w:ascii="ＭＳ 明朝" w:eastAsia="ＭＳ 明朝" w:hAnsi="ＭＳ 明朝" w:cs="ＭＳ Ｐゴシック" w:hint="eastAsia"/>
                <w:color w:val="000000" w:themeColor="text1"/>
                <w:kern w:val="0"/>
                <w:sz w:val="16"/>
                <w:szCs w:val="16"/>
              </w:rPr>
              <w:t>分以下となった場合において、放課後等デイサービス事業所等従業者が、当該就学児の状況、当該就学児に提供した支援内容等を記録</w:t>
            </w:r>
            <w:r w:rsidR="00607069" w:rsidRPr="00F14ADD">
              <w:rPr>
                <w:rFonts w:ascii="ＭＳ 明朝" w:eastAsia="ＭＳ 明朝" w:hAnsi="ＭＳ 明朝" w:cs="ＭＳ Ｐゴシック" w:hint="eastAsia"/>
                <w:color w:val="000000" w:themeColor="text1"/>
                <w:kern w:val="0"/>
                <w:sz w:val="16"/>
                <w:szCs w:val="16"/>
              </w:rPr>
              <w:t>した場合に、所定単位数を算定する。</w:t>
            </w:r>
          </w:p>
          <w:p w:rsidR="00C951C2" w:rsidRPr="00F14ADD" w:rsidRDefault="00607069" w:rsidP="00607069">
            <w:pPr>
              <w:widowControl/>
              <w:spacing w:line="0" w:lineRule="atLeast"/>
              <w:ind w:leftChars="76" w:left="328" w:hangingChars="105" w:hanging="168"/>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00AD26F0" w:rsidRPr="00F14ADD">
              <w:rPr>
                <w:rFonts w:ascii="ＭＳ 明朝" w:eastAsia="ＭＳ 明朝" w:hAnsi="ＭＳ 明朝" w:cs="ＭＳ Ｐゴシック" w:hint="eastAsia"/>
                <w:color w:val="000000" w:themeColor="text1"/>
                <w:kern w:val="0"/>
                <w:sz w:val="16"/>
                <w:szCs w:val="16"/>
              </w:rPr>
              <w:t>ただし、</w:t>
            </w:r>
            <w:r w:rsidRPr="00F14ADD">
              <w:rPr>
                <w:rFonts w:ascii="ＭＳ 明朝" w:eastAsia="ＭＳ 明朝" w:hAnsi="ＭＳ 明朝" w:cs="ＭＳ Ｐゴシック" w:hint="eastAsia"/>
                <w:color w:val="000000" w:themeColor="text1"/>
                <w:kern w:val="0"/>
                <w:sz w:val="16"/>
                <w:szCs w:val="16"/>
              </w:rPr>
              <w:t>放課後等デイサービス計画に基づき、周囲の環境に慣れるために提供時間が</w:t>
            </w:r>
            <w:r w:rsidRPr="00F14ADD">
              <w:rPr>
                <w:rFonts w:ascii="ＭＳ 明朝" w:eastAsia="ＭＳ 明朝" w:hAnsi="ＭＳ 明朝" w:cs="ＭＳ Ｐゴシック"/>
                <w:color w:val="000000" w:themeColor="text1"/>
                <w:kern w:val="0"/>
                <w:sz w:val="16"/>
                <w:szCs w:val="16"/>
              </w:rPr>
              <w:t>30</w:t>
            </w:r>
            <w:r w:rsidRPr="00F14ADD">
              <w:rPr>
                <w:rFonts w:ascii="ＭＳ 明朝" w:eastAsia="ＭＳ 明朝" w:hAnsi="ＭＳ 明朝" w:cs="ＭＳ Ｐゴシック" w:hint="eastAsia"/>
                <w:color w:val="000000" w:themeColor="text1"/>
                <w:kern w:val="0"/>
                <w:sz w:val="16"/>
                <w:szCs w:val="16"/>
              </w:rPr>
              <w:t>分以下の指定放課後等デイサービス等が必要であると市町村が認めた就学児に対し、指定放課後等デイサービス等を行った場合に４の１のアからオ</w:t>
            </w:r>
            <w:r w:rsidR="00DB5CEA" w:rsidRPr="00F14ADD">
              <w:rPr>
                <w:rFonts w:ascii="ＭＳ 明朝" w:eastAsia="ＭＳ 明朝" w:hAnsi="ＭＳ 明朝" w:cs="ＭＳ Ｐゴシック" w:hint="eastAsia"/>
                <w:color w:val="000000" w:themeColor="text1"/>
                <w:kern w:val="0"/>
                <w:sz w:val="16"/>
                <w:szCs w:val="16"/>
              </w:rPr>
              <w:t>までのいずれかを算定している場合は、算定しない。</w:t>
            </w:r>
            <w:r w:rsidRPr="00F14ADD">
              <w:rPr>
                <w:rFonts w:ascii="ＭＳ 明朝" w:eastAsia="ＭＳ 明朝" w:hAnsi="ＭＳ 明朝" w:cs="ＭＳ Ｐゴシック" w:hint="eastAsia"/>
                <w:color w:val="000000" w:themeColor="text1"/>
                <w:kern w:val="0"/>
                <w:sz w:val="16"/>
                <w:szCs w:val="16"/>
              </w:rPr>
              <w:t>）</w:t>
            </w:r>
          </w:p>
          <w:p w:rsidR="00832936" w:rsidRPr="00F14ADD" w:rsidRDefault="00832936" w:rsidP="00442717">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291C5D" w:rsidRPr="00F14ADD" w:rsidRDefault="0044446B" w:rsidP="00291C5D">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905BC3" w:rsidRPr="00F14ADD" w:rsidRDefault="00905BC3" w:rsidP="00291C5D">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欠席時対応加算（Ⅰ）</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【94単位】</w:t>
            </w:r>
          </w:p>
          <w:p w:rsidR="00905BC3" w:rsidRPr="00F14ADD" w:rsidRDefault="00905BC3" w:rsidP="00905BC3">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欠席時対応加算（Ⅱ）</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【94単位】</w:t>
            </w:r>
          </w:p>
          <w:p w:rsidR="00607069" w:rsidRPr="00F14ADD" w:rsidRDefault="00607069" w:rsidP="00B06AE6">
            <w:pPr>
              <w:widowControl/>
              <w:spacing w:line="0" w:lineRule="atLeast"/>
              <w:rPr>
                <w:rFonts w:ascii="ＭＳ 明朝" w:eastAsia="ＭＳ 明朝" w:hAnsi="ＭＳ 明朝" w:cs="ＭＳ Ｐゴシック"/>
                <w:color w:val="000000" w:themeColor="text1"/>
                <w:kern w:val="0"/>
                <w:sz w:val="16"/>
                <w:szCs w:val="16"/>
              </w:rPr>
            </w:pPr>
          </w:p>
          <w:p w:rsidR="00607069" w:rsidRPr="00F14ADD" w:rsidRDefault="00607069" w:rsidP="00B06AE6">
            <w:pPr>
              <w:widowControl/>
              <w:spacing w:line="0" w:lineRule="atLeast"/>
              <w:rPr>
                <w:rFonts w:ascii="ＭＳ 明朝" w:eastAsia="ＭＳ 明朝" w:hAnsi="ＭＳ 明朝" w:cs="ＭＳ Ｐゴシック"/>
                <w:color w:val="000000" w:themeColor="text1"/>
                <w:kern w:val="0"/>
                <w:sz w:val="16"/>
                <w:szCs w:val="16"/>
              </w:rPr>
            </w:pPr>
          </w:p>
          <w:p w:rsidR="00607069" w:rsidRPr="00F14ADD" w:rsidRDefault="00607069" w:rsidP="00B06AE6">
            <w:pPr>
              <w:widowControl/>
              <w:spacing w:line="0" w:lineRule="atLeast"/>
              <w:rPr>
                <w:rFonts w:ascii="ＭＳ 明朝" w:eastAsia="ＭＳ 明朝" w:hAnsi="ＭＳ 明朝" w:cs="ＭＳ Ｐゴシック"/>
                <w:color w:val="000000" w:themeColor="text1"/>
                <w:kern w:val="0"/>
                <w:sz w:val="16"/>
                <w:szCs w:val="16"/>
              </w:rPr>
            </w:pPr>
          </w:p>
          <w:p w:rsidR="00607069" w:rsidRPr="00F14ADD" w:rsidRDefault="00607069" w:rsidP="00B06AE6">
            <w:pPr>
              <w:widowControl/>
              <w:spacing w:line="0" w:lineRule="atLeast"/>
              <w:rPr>
                <w:rFonts w:ascii="ＭＳ 明朝" w:eastAsia="ＭＳ 明朝" w:hAnsi="ＭＳ 明朝" w:cs="ＭＳ Ｐゴシック"/>
                <w:color w:val="000000" w:themeColor="text1"/>
                <w:kern w:val="0"/>
                <w:sz w:val="16"/>
                <w:szCs w:val="16"/>
              </w:rPr>
            </w:pPr>
          </w:p>
          <w:p w:rsidR="00607069" w:rsidRPr="00F14ADD" w:rsidRDefault="00607069" w:rsidP="00B06AE6">
            <w:pPr>
              <w:widowControl/>
              <w:spacing w:line="0" w:lineRule="atLeast"/>
              <w:rPr>
                <w:rFonts w:ascii="ＭＳ 明朝" w:eastAsia="ＭＳ 明朝" w:hAnsi="ＭＳ 明朝" w:cs="ＭＳ Ｐゴシック"/>
                <w:color w:val="000000" w:themeColor="text1"/>
                <w:kern w:val="0"/>
                <w:sz w:val="16"/>
                <w:szCs w:val="16"/>
              </w:rPr>
            </w:pPr>
          </w:p>
          <w:p w:rsidR="00607069" w:rsidRPr="00F14ADD" w:rsidRDefault="00607069">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F14ADD" w:rsidRDefault="00442717" w:rsidP="00B06AE6">
            <w:pPr>
              <w:spacing w:line="0" w:lineRule="atLeast"/>
              <w:jc w:val="left"/>
              <w:rPr>
                <w:rFonts w:ascii="ＭＳ 明朝" w:eastAsia="ＭＳ 明朝" w:hAnsi="ＭＳ 明朝" w:cs="ＭＳ Ｐゴシック"/>
                <w:color w:val="000000" w:themeColor="text1"/>
                <w:sz w:val="16"/>
                <w:szCs w:val="16"/>
              </w:rPr>
            </w:pPr>
          </w:p>
          <w:p w:rsidR="00442717" w:rsidRPr="00F14ADD" w:rsidRDefault="00442717" w:rsidP="005032EF">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w:t>
            </w:r>
            <w:r w:rsidR="00C951C2" w:rsidRPr="00F14ADD">
              <w:rPr>
                <w:rFonts w:ascii="ＭＳ 明朝" w:eastAsia="ＭＳ 明朝" w:hAnsi="ＭＳ 明朝" w:cs="ＭＳ Ｐゴシック" w:hint="eastAsia"/>
                <w:color w:val="000000" w:themeColor="text1"/>
                <w:sz w:val="16"/>
                <w:szCs w:val="16"/>
              </w:rPr>
              <w:t>5</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B06AE6">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12</w:t>
            </w:r>
            <w:r w:rsidR="004A2799" w:rsidRPr="00F14ADD">
              <w:rPr>
                <w:rFonts w:ascii="ＭＳ 明朝" w:eastAsia="ＭＳ 明朝" w:hAnsi="ＭＳ 明朝" w:cs="ＭＳ Ｐゴシック" w:hint="eastAsia"/>
                <w:color w:val="000000" w:themeColor="text1"/>
                <w:kern w:val="0"/>
                <w:sz w:val="16"/>
                <w:szCs w:val="16"/>
              </w:rPr>
              <w:t xml:space="preserve">　特別支援加</w:t>
            </w:r>
            <w:r w:rsidR="00442717" w:rsidRPr="00F14ADD">
              <w:rPr>
                <w:rFonts w:ascii="ＭＳ 明朝" w:eastAsia="ＭＳ 明朝" w:hAnsi="ＭＳ 明朝" w:cs="ＭＳ Ｐゴシック" w:hint="eastAsia"/>
                <w:color w:val="000000" w:themeColor="text1"/>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132255">
            <w:pPr>
              <w:widowControl/>
              <w:spacing w:line="0" w:lineRule="atLeast"/>
              <w:rPr>
                <w:rFonts w:ascii="ＭＳ 明朝" w:eastAsia="ＭＳ 明朝" w:hAnsi="ＭＳ 明朝" w:cs="ＭＳ Ｐゴシック"/>
                <w:color w:val="000000" w:themeColor="text1"/>
                <w:kern w:val="0"/>
                <w:sz w:val="16"/>
                <w:szCs w:val="16"/>
              </w:rPr>
            </w:pPr>
          </w:p>
          <w:p w:rsidR="00905BC3" w:rsidRPr="00F14ADD" w:rsidRDefault="00905BC3"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次の①及び②に掲げる基準のいずれにも適合するものとして都道府県知事に届け出た</w:t>
            </w:r>
            <w:r w:rsidR="005032EF"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w:t>
            </w:r>
            <w:r w:rsidR="005032EF" w:rsidRPr="00F14ADD">
              <w:rPr>
                <w:rFonts w:ascii="ＭＳ 明朝" w:eastAsia="ＭＳ 明朝" w:hAnsi="ＭＳ 明朝" w:cs="ＭＳ Ｐゴシック" w:hint="eastAsia"/>
                <w:color w:val="000000" w:themeColor="text1"/>
                <w:kern w:val="0"/>
                <w:sz w:val="16"/>
                <w:szCs w:val="16"/>
              </w:rPr>
              <w:t>又は共生型放課後等デイサービス事業所</w:t>
            </w:r>
            <w:r w:rsidRPr="00F14ADD">
              <w:rPr>
                <w:rFonts w:ascii="ＭＳ 明朝" w:eastAsia="ＭＳ 明朝" w:hAnsi="ＭＳ 明朝" w:cs="ＭＳ Ｐゴシック" w:hint="eastAsia"/>
                <w:color w:val="000000" w:themeColor="text1"/>
                <w:kern w:val="0"/>
                <w:sz w:val="16"/>
                <w:szCs w:val="16"/>
              </w:rPr>
              <w:t>において、</w:t>
            </w:r>
            <w:r w:rsidR="005032EF" w:rsidRPr="00F14ADD">
              <w:rPr>
                <w:rFonts w:ascii="ＭＳ 明朝" w:eastAsia="ＭＳ 明朝" w:hAnsi="ＭＳ 明朝" w:cs="ＭＳ Ｐゴシック" w:hint="eastAsia"/>
                <w:color w:val="000000" w:themeColor="text1"/>
                <w:kern w:val="0"/>
                <w:sz w:val="16"/>
                <w:szCs w:val="16"/>
              </w:rPr>
              <w:t>放課後等デイサービス又は共生型放課後等デイサービス</w:t>
            </w:r>
            <w:r w:rsidRPr="00F14ADD">
              <w:rPr>
                <w:rFonts w:ascii="ＭＳ 明朝" w:eastAsia="ＭＳ 明朝" w:hAnsi="ＭＳ 明朝" w:cs="ＭＳ Ｐゴシック" w:hint="eastAsia"/>
                <w:color w:val="000000" w:themeColor="text1"/>
                <w:kern w:val="0"/>
                <w:sz w:val="16"/>
                <w:szCs w:val="16"/>
              </w:rPr>
              <w:t>を受けた障害児1人につき所定単位を加算しているか。</w:t>
            </w:r>
          </w:p>
          <w:p w:rsidR="005032EF" w:rsidRPr="00F14ADD" w:rsidRDefault="005032EF" w:rsidP="00442717">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905BC3" w:rsidP="005032E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①</w:t>
            </w:r>
            <w:r w:rsidR="005032EF" w:rsidRPr="00F14ADD">
              <w:rPr>
                <w:rFonts w:ascii="ＭＳ 明朝" w:eastAsia="ＭＳ 明朝" w:hAnsi="ＭＳ 明朝" w:cs="ＭＳ Ｐゴシック" w:hint="eastAsia"/>
                <w:color w:val="000000" w:themeColor="text1"/>
                <w:kern w:val="0"/>
                <w:sz w:val="16"/>
                <w:szCs w:val="16"/>
              </w:rPr>
              <w:t xml:space="preserve">　</w:t>
            </w:r>
            <w:r w:rsidR="00442717" w:rsidRPr="00F14ADD">
              <w:rPr>
                <w:rFonts w:ascii="ＭＳ 明朝" w:eastAsia="ＭＳ 明朝" w:hAnsi="ＭＳ 明朝" w:cs="ＭＳ Ｐゴシック" w:hint="eastAsia"/>
                <w:color w:val="000000" w:themeColor="text1"/>
                <w:kern w:val="0"/>
                <w:sz w:val="16"/>
                <w:szCs w:val="16"/>
              </w:rPr>
              <w:t>理学療法士、作業療法士、言語聴覚士又は心理指導担当職員、看護職員又は厚生労働省組織規則第</w:t>
            </w:r>
            <w:r w:rsidR="00442717" w:rsidRPr="00F14ADD">
              <w:rPr>
                <w:rFonts w:ascii="ＭＳ 明朝" w:eastAsia="ＭＳ 明朝" w:hAnsi="ＭＳ 明朝" w:cs="ＭＳ Ｐゴシック"/>
                <w:color w:val="000000" w:themeColor="text1"/>
                <w:kern w:val="0"/>
                <w:sz w:val="16"/>
                <w:szCs w:val="16"/>
              </w:rPr>
              <w:t>625条に規定する国立障害者リハビリテ</w:t>
            </w:r>
            <w:r w:rsidR="005032EF" w:rsidRPr="00F14ADD">
              <w:rPr>
                <w:rFonts w:ascii="ＭＳ 明朝" w:eastAsia="ＭＳ 明朝" w:hAnsi="ＭＳ 明朝" w:cs="ＭＳ Ｐゴシック"/>
                <w:color w:val="000000" w:themeColor="text1"/>
                <w:kern w:val="0"/>
                <w:sz w:val="16"/>
                <w:szCs w:val="16"/>
              </w:rPr>
              <w:t>ーションセンターの学院に置かれる視覚障害学科の教科を</w:t>
            </w:r>
            <w:r w:rsidR="005032EF" w:rsidRPr="00F14ADD">
              <w:rPr>
                <w:rFonts w:ascii="ＭＳ 明朝" w:eastAsia="ＭＳ 明朝" w:hAnsi="ＭＳ 明朝" w:cs="ＭＳ Ｐゴシック" w:hint="eastAsia"/>
                <w:color w:val="000000" w:themeColor="text1"/>
                <w:kern w:val="0"/>
                <w:sz w:val="16"/>
                <w:szCs w:val="16"/>
              </w:rPr>
              <w:t>履修</w:t>
            </w:r>
            <w:r w:rsidR="00442717" w:rsidRPr="00F14ADD">
              <w:rPr>
                <w:rFonts w:ascii="ＭＳ 明朝" w:eastAsia="ＭＳ 明朝" w:hAnsi="ＭＳ 明朝" w:cs="ＭＳ Ｐゴシック"/>
                <w:color w:val="000000" w:themeColor="text1"/>
                <w:kern w:val="0"/>
                <w:sz w:val="16"/>
                <w:szCs w:val="16"/>
              </w:rPr>
              <w:t>した者若しくはこれに準ずる視覚障害者の生活訓練を専門とする技術者の養成を行う研修を修了した者を配置しているか。</w:t>
            </w: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905BC3" w:rsidP="005032EF">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②</w:t>
            </w:r>
            <w:r w:rsidR="00442717" w:rsidRPr="00F14ADD">
              <w:rPr>
                <w:rFonts w:ascii="ＭＳ 明朝" w:eastAsia="ＭＳ 明朝" w:hAnsi="ＭＳ 明朝" w:cs="ＭＳ Ｐゴシック" w:hint="eastAsia"/>
                <w:color w:val="000000" w:themeColor="text1"/>
                <w:kern w:val="0"/>
                <w:sz w:val="16"/>
                <w:szCs w:val="16"/>
              </w:rPr>
              <w:t xml:space="preserve">　</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00442717" w:rsidRPr="00F14ADD">
              <w:rPr>
                <w:rFonts w:ascii="ＭＳ 明朝" w:eastAsia="ＭＳ 明朝" w:hAnsi="ＭＳ 明朝" w:cs="ＭＳ Ｐゴシック" w:hint="eastAsia"/>
                <w:color w:val="000000" w:themeColor="text1"/>
                <w:kern w:val="0"/>
                <w:sz w:val="16"/>
                <w:szCs w:val="16"/>
              </w:rPr>
              <w:t>を踏まえ、障害児ごとに特別支援計画を作成し、支援計画に基づいた訓練を行っているか</w:t>
            </w:r>
          </w:p>
          <w:p w:rsidR="00DF0661" w:rsidRPr="00F14ADD" w:rsidRDefault="00DF0661" w:rsidP="00DF066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重症心身障害児を除く障害児に対し授業終了後又は休業日に指定放課後等デイサービスを行う場合にあっては看護職員を除き、重症心身障害児に対して指定放課後等デイサービスを行う場合にあっては理学療法士、作業療法士、言語聴覚士及び看護職員による訓練については算定しない。また、児童指導員等加配加算により理学療法士等（保育士を除く）若しくは専門的支援加算により理学療法士等を配置している場合は算定しない。）</w:t>
            </w:r>
          </w:p>
          <w:p w:rsidR="004A2799" w:rsidRPr="00F14ADD" w:rsidRDefault="004A2799" w:rsidP="004A2799">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905BC3">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w:t>
            </w:r>
            <w:r w:rsidR="002E6F9A" w:rsidRPr="00F14ADD">
              <w:rPr>
                <w:rFonts w:ascii="ＭＳ 明朝" w:eastAsia="ＭＳ 明朝" w:hAnsi="ＭＳ 明朝" w:cs="ＭＳ Ｐゴシック" w:hint="eastAsia"/>
                <w:color w:val="000000" w:themeColor="text1"/>
                <w:kern w:val="0"/>
                <w:sz w:val="16"/>
                <w:szCs w:val="16"/>
              </w:rPr>
              <w:t xml:space="preserve">　適　・　否　・　該当なし</w:t>
            </w:r>
            <w:r w:rsidRPr="00F14ADD">
              <w:rPr>
                <w:rFonts w:ascii="ＭＳ 明朝" w:eastAsia="ＭＳ 明朝" w:hAnsi="ＭＳ 明朝" w:cs="ＭＳ Ｐゴシック" w:hint="eastAsia"/>
                <w:color w:val="000000" w:themeColor="text1"/>
                <w:kern w:val="0"/>
                <w:sz w:val="16"/>
                <w:szCs w:val="16"/>
              </w:rPr>
              <w:t xml:space="preserve">　　</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【54単位】</w:t>
            </w:r>
          </w:p>
        </w:tc>
        <w:tc>
          <w:tcPr>
            <w:tcW w:w="1931" w:type="dxa"/>
            <w:tcBorders>
              <w:top w:val="single" w:sz="4" w:space="0" w:color="auto"/>
              <w:left w:val="nil"/>
              <w:bottom w:val="single" w:sz="4" w:space="0" w:color="auto"/>
              <w:right w:val="single" w:sz="4" w:space="0" w:color="auto"/>
            </w:tcBorders>
          </w:tcPr>
          <w:p w:rsidR="00442717" w:rsidRPr="00F14ADD" w:rsidRDefault="00442717" w:rsidP="00B06AE6">
            <w:pPr>
              <w:spacing w:line="0" w:lineRule="atLeast"/>
              <w:jc w:val="left"/>
              <w:rPr>
                <w:rFonts w:ascii="ＭＳ 明朝" w:eastAsia="ＭＳ 明朝" w:hAnsi="ＭＳ 明朝" w:cs="ＭＳ Ｐゴシック"/>
                <w:color w:val="000000" w:themeColor="text1"/>
                <w:sz w:val="16"/>
                <w:szCs w:val="16"/>
              </w:rPr>
            </w:pPr>
          </w:p>
          <w:p w:rsidR="00442717" w:rsidRPr="00F14ADD" w:rsidRDefault="00442717" w:rsidP="0044271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1の</w:t>
            </w:r>
            <w:r w:rsidR="00A548DC" w:rsidRPr="00F14ADD">
              <w:rPr>
                <w:rFonts w:ascii="ＭＳ 明朝" w:eastAsia="ＭＳ 明朝" w:hAnsi="ＭＳ 明朝" w:cs="ＭＳ Ｐゴシック"/>
                <w:color w:val="000000" w:themeColor="text1"/>
                <w:sz w:val="16"/>
                <w:szCs w:val="16"/>
              </w:rPr>
              <w:t>8</w:t>
            </w:r>
          </w:p>
          <w:p w:rsidR="00442717" w:rsidRPr="00F14ADD" w:rsidRDefault="00442717" w:rsidP="0044271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 xml:space="preserve">　　　　第</w:t>
            </w:r>
            <w:r w:rsidRPr="00F14ADD">
              <w:rPr>
                <w:rFonts w:ascii="ＭＳ 明朝" w:eastAsia="ＭＳ 明朝" w:hAnsi="ＭＳ 明朝" w:cs="ＭＳ Ｐゴシック"/>
                <w:color w:val="000000" w:themeColor="text1"/>
                <w:sz w:val="16"/>
                <w:szCs w:val="16"/>
              </w:rPr>
              <w:t>2の</w:t>
            </w:r>
            <w:r w:rsidR="00A548DC" w:rsidRPr="00F14ADD">
              <w:rPr>
                <w:rFonts w:ascii="ＭＳ 明朝" w:eastAsia="ＭＳ 明朝" w:hAnsi="ＭＳ 明朝" w:cs="ＭＳ Ｐゴシック" w:hint="eastAsia"/>
                <w:color w:val="000000" w:themeColor="text1"/>
                <w:sz w:val="16"/>
                <w:szCs w:val="16"/>
              </w:rPr>
              <w:t>7</w:t>
            </w:r>
          </w:p>
          <w:p w:rsidR="00442717" w:rsidRPr="00F14ADD" w:rsidRDefault="00442717" w:rsidP="0044271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 xml:space="preserve">　　　　第</w:t>
            </w:r>
            <w:r w:rsidRPr="00F14ADD">
              <w:rPr>
                <w:rFonts w:ascii="ＭＳ 明朝" w:eastAsia="ＭＳ 明朝" w:hAnsi="ＭＳ 明朝" w:cs="ＭＳ Ｐゴシック"/>
                <w:color w:val="000000" w:themeColor="text1"/>
                <w:sz w:val="16"/>
                <w:szCs w:val="16"/>
              </w:rPr>
              <w:t>3の</w:t>
            </w:r>
            <w:r w:rsidR="00A548DC" w:rsidRPr="00F14ADD">
              <w:rPr>
                <w:rFonts w:ascii="ＭＳ 明朝" w:eastAsia="ＭＳ 明朝" w:hAnsi="ＭＳ 明朝" w:cs="ＭＳ Ｐゴシック" w:hint="eastAsia"/>
                <w:color w:val="000000" w:themeColor="text1"/>
                <w:sz w:val="16"/>
                <w:szCs w:val="16"/>
              </w:rPr>
              <w:t>6</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B06AE6">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13</w:t>
            </w:r>
            <w:r w:rsidR="00442717" w:rsidRPr="00F14ADD">
              <w:rPr>
                <w:rFonts w:ascii="ＭＳ 明朝" w:eastAsia="ＭＳ 明朝" w:hAnsi="ＭＳ 明朝" w:cs="ＭＳ Ｐゴシック" w:hint="eastAsia"/>
                <w:color w:val="000000" w:themeColor="text1"/>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132255">
            <w:pPr>
              <w:widowControl/>
              <w:spacing w:line="0" w:lineRule="atLeast"/>
              <w:rPr>
                <w:rFonts w:ascii="ＭＳ 明朝" w:eastAsia="ＭＳ 明朝" w:hAnsi="ＭＳ 明朝" w:cs="ＭＳ Ｐゴシック"/>
                <w:color w:val="000000" w:themeColor="text1"/>
                <w:kern w:val="0"/>
                <w:sz w:val="16"/>
                <w:szCs w:val="16"/>
              </w:rPr>
            </w:pPr>
          </w:p>
          <w:p w:rsidR="003B665E" w:rsidRPr="00F14ADD" w:rsidRDefault="00442717" w:rsidP="003B665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強度の行動障害を有する児童に対し、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又は</w:t>
            </w:r>
            <w:r w:rsidR="003B665E" w:rsidRPr="00F14ADD">
              <w:rPr>
                <w:rFonts w:ascii="ＭＳ 明朝" w:eastAsia="ＭＳ 明朝" w:hAnsi="ＭＳ 明朝" w:cs="ＭＳ Ｐゴシック" w:hint="eastAsia"/>
                <w:color w:val="000000" w:themeColor="text1"/>
                <w:kern w:val="0"/>
                <w:sz w:val="16"/>
                <w:szCs w:val="16"/>
              </w:rPr>
              <w:t>共生型放課後等デイサービス</w:t>
            </w:r>
            <w:r w:rsidRPr="00F14ADD">
              <w:rPr>
                <w:rFonts w:ascii="ＭＳ 明朝" w:eastAsia="ＭＳ 明朝" w:hAnsi="ＭＳ 明朝" w:cs="ＭＳ Ｐゴシック" w:hint="eastAsia"/>
                <w:color w:val="000000" w:themeColor="text1"/>
                <w:kern w:val="0"/>
                <w:sz w:val="16"/>
                <w:szCs w:val="16"/>
              </w:rPr>
              <w:t>を行うものとして都道府県知事に届け出た</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事業所又は共生型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事業所において、</w:t>
            </w:r>
            <w:r w:rsidR="003B665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又は</w:t>
            </w:r>
            <w:r w:rsidR="003B665E" w:rsidRPr="00F14ADD">
              <w:rPr>
                <w:rFonts w:ascii="ＭＳ 明朝" w:eastAsia="ＭＳ 明朝" w:hAnsi="ＭＳ 明朝" w:cs="ＭＳ Ｐゴシック" w:hint="eastAsia"/>
                <w:color w:val="000000" w:themeColor="text1"/>
                <w:kern w:val="0"/>
                <w:sz w:val="16"/>
                <w:szCs w:val="16"/>
              </w:rPr>
              <w:t>共生型放課後等デイサービス</w:t>
            </w:r>
            <w:r w:rsidRPr="00F14ADD">
              <w:rPr>
                <w:rFonts w:ascii="ＭＳ 明朝" w:eastAsia="ＭＳ 明朝" w:hAnsi="ＭＳ 明朝" w:cs="ＭＳ Ｐゴシック" w:hint="eastAsia"/>
                <w:color w:val="000000" w:themeColor="text1"/>
                <w:kern w:val="0"/>
                <w:sz w:val="16"/>
                <w:szCs w:val="16"/>
              </w:rPr>
              <w:t>を行った場合に、</w:t>
            </w:r>
            <w:r w:rsidRPr="00F14ADD">
              <w:rPr>
                <w:rFonts w:ascii="ＭＳ 明朝" w:eastAsia="ＭＳ 明朝" w:hAnsi="ＭＳ 明朝" w:cs="ＭＳ Ｐゴシック"/>
                <w:color w:val="000000" w:themeColor="text1"/>
                <w:kern w:val="0"/>
                <w:sz w:val="16"/>
                <w:szCs w:val="16"/>
              </w:rPr>
              <w:t>1日につき所定単位数を加算しているか。</w:t>
            </w: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（ただし、主たる対象が重症心身障害である児童発達支援センターと児童発達支援は算定しない。）</w:t>
            </w:r>
          </w:p>
          <w:p w:rsidR="004F233A" w:rsidRPr="00F14ADD" w:rsidRDefault="004F233A" w:rsidP="00442717">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F14ADD" w:rsidRDefault="00442717"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r w:rsidR="004D3573" w:rsidRPr="00F14ADD">
              <w:rPr>
                <w:rFonts w:ascii="ＭＳ 明朝" w:eastAsia="ＭＳ 明朝" w:hAnsi="ＭＳ 明朝" w:cs="ＭＳ Ｐゴシック" w:hint="eastAsia"/>
                <w:color w:val="000000" w:themeColor="text1"/>
                <w:kern w:val="0"/>
                <w:sz w:val="16"/>
                <w:szCs w:val="16"/>
              </w:rPr>
              <w:t xml:space="preserve">　　</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【155単位】</w:t>
            </w:r>
          </w:p>
        </w:tc>
        <w:tc>
          <w:tcPr>
            <w:tcW w:w="1931" w:type="dxa"/>
            <w:tcBorders>
              <w:top w:val="single" w:sz="4" w:space="0" w:color="auto"/>
              <w:left w:val="nil"/>
              <w:bottom w:val="single" w:sz="4" w:space="0" w:color="auto"/>
              <w:right w:val="single" w:sz="4" w:space="0" w:color="auto"/>
            </w:tcBorders>
          </w:tcPr>
          <w:p w:rsidR="00442717" w:rsidRPr="00F14ADD" w:rsidRDefault="00442717" w:rsidP="00B06AE6">
            <w:pPr>
              <w:spacing w:line="0" w:lineRule="atLeast"/>
              <w:jc w:val="left"/>
              <w:rPr>
                <w:rFonts w:ascii="ＭＳ 明朝" w:eastAsia="ＭＳ 明朝" w:hAnsi="ＭＳ 明朝" w:cs="ＭＳ Ｐゴシック"/>
                <w:color w:val="000000" w:themeColor="text1"/>
                <w:sz w:val="16"/>
                <w:szCs w:val="16"/>
              </w:rPr>
            </w:pPr>
          </w:p>
          <w:p w:rsidR="00442717" w:rsidRPr="00F14ADD" w:rsidRDefault="00442717" w:rsidP="00442717">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w:t>
            </w:r>
            <w:r w:rsidR="004A2799" w:rsidRPr="00F14ADD">
              <w:rPr>
                <w:rFonts w:ascii="ＭＳ 明朝" w:eastAsia="ＭＳ 明朝" w:hAnsi="ＭＳ 明朝" w:cs="ＭＳ Ｐゴシック"/>
                <w:color w:val="000000" w:themeColor="text1"/>
                <w:sz w:val="16"/>
                <w:szCs w:val="16"/>
              </w:rPr>
              <w:t>6</w:t>
            </w:r>
            <w:r w:rsidRPr="00F14ADD">
              <w:rPr>
                <w:rFonts w:ascii="ＭＳ 明朝" w:eastAsia="ＭＳ 明朝" w:hAnsi="ＭＳ 明朝" w:cs="ＭＳ Ｐゴシック"/>
                <w:color w:val="000000" w:themeColor="text1"/>
                <w:sz w:val="16"/>
                <w:szCs w:val="16"/>
              </w:rPr>
              <w:t>の2</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2799" w:rsidRPr="00F14ADD" w:rsidRDefault="004A2799" w:rsidP="00B06AE6">
            <w:pPr>
              <w:widowControl/>
              <w:spacing w:line="0" w:lineRule="atLeast"/>
              <w:rPr>
                <w:rFonts w:ascii="ＭＳ 明朝" w:eastAsia="ＭＳ 明朝" w:hAnsi="ＭＳ 明朝" w:cs="ＭＳ Ｐゴシック"/>
                <w:color w:val="000000" w:themeColor="text1"/>
                <w:kern w:val="0"/>
                <w:sz w:val="16"/>
                <w:szCs w:val="16"/>
              </w:rPr>
            </w:pPr>
          </w:p>
          <w:p w:rsidR="00280ABE"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14</w:t>
            </w:r>
            <w:r w:rsidR="004A2799" w:rsidRPr="00F14ADD">
              <w:rPr>
                <w:rFonts w:ascii="ＭＳ 明朝" w:eastAsia="ＭＳ 明朝" w:hAnsi="ＭＳ 明朝" w:cs="ＭＳ Ｐゴシック" w:hint="eastAsia"/>
                <w:color w:val="000000" w:themeColor="text1"/>
                <w:kern w:val="0"/>
                <w:sz w:val="16"/>
                <w:szCs w:val="16"/>
              </w:rPr>
              <w:t xml:space="preserve">　</w:t>
            </w:r>
            <w:r w:rsidR="00280ABE" w:rsidRPr="00F14ADD">
              <w:rPr>
                <w:rFonts w:ascii="ＭＳ 明朝" w:eastAsia="ＭＳ 明朝" w:hAnsi="ＭＳ 明朝" w:cs="ＭＳ Ｐゴシック" w:hint="eastAsia"/>
                <w:color w:val="000000" w:themeColor="text1"/>
                <w:kern w:val="0"/>
                <w:sz w:val="16"/>
                <w:szCs w:val="16"/>
              </w:rPr>
              <w:t>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2799" w:rsidRPr="00F14ADD" w:rsidRDefault="004A2799" w:rsidP="00132255">
            <w:pPr>
              <w:widowControl/>
              <w:spacing w:line="0" w:lineRule="atLeast"/>
              <w:rPr>
                <w:rFonts w:ascii="ＭＳ ゴシック" w:eastAsia="ＭＳ ゴシック" w:hAnsi="ＭＳ ゴシック" w:cs="ＭＳ Ｐゴシック"/>
                <w:color w:val="000000" w:themeColor="text1"/>
                <w:kern w:val="0"/>
                <w:sz w:val="16"/>
                <w:szCs w:val="16"/>
              </w:rPr>
            </w:pPr>
          </w:p>
          <w:p w:rsidR="004A2799" w:rsidRPr="00F14ADD" w:rsidRDefault="004A2799" w:rsidP="00132255">
            <w:pPr>
              <w:widowControl/>
              <w:spacing w:line="0" w:lineRule="atLeast"/>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１　個別サポート加算(Ⅰ)</w:t>
            </w:r>
          </w:p>
          <w:p w:rsidR="004A2799" w:rsidRPr="00F14ADD" w:rsidRDefault="004A2799" w:rsidP="00ED40C0">
            <w:pPr>
              <w:widowControl/>
              <w:spacing w:line="0" w:lineRule="atLeast"/>
              <w:ind w:left="186" w:hangingChars="116" w:hanging="186"/>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 xml:space="preserve">　　</w:t>
            </w:r>
            <w:r w:rsidR="00545C59" w:rsidRPr="00F14ADD">
              <w:rPr>
                <w:rFonts w:ascii="ＭＳ ゴシック" w:eastAsia="ＭＳ ゴシック" w:hAnsi="ＭＳ ゴシック" w:cs="ＭＳ Ｐゴシック" w:hint="eastAsia"/>
                <w:color w:val="000000" w:themeColor="text1"/>
                <w:kern w:val="0"/>
                <w:sz w:val="16"/>
                <w:szCs w:val="16"/>
              </w:rPr>
              <w:t>就学児</w:t>
            </w:r>
            <w:r w:rsidR="00AD26F0" w:rsidRPr="00F14ADD">
              <w:rPr>
                <w:rFonts w:ascii="ＭＳ ゴシック" w:eastAsia="ＭＳ ゴシック" w:hAnsi="ＭＳ ゴシック" w:cs="ＭＳ Ｐゴシック" w:hint="eastAsia"/>
                <w:color w:val="000000" w:themeColor="text1"/>
                <w:kern w:val="0"/>
                <w:sz w:val="16"/>
                <w:szCs w:val="16"/>
              </w:rPr>
              <w:t>等サポート調査表のうち、以下のア又はイに該当すると市町村が認めた障害児に対し、</w:t>
            </w:r>
            <w:r w:rsidR="00C8281E" w:rsidRPr="00F14ADD">
              <w:rPr>
                <w:rFonts w:ascii="ＭＳ ゴシック" w:eastAsia="ＭＳ ゴシック" w:hAnsi="ＭＳ ゴシック" w:cs="ＭＳ Ｐゴシック" w:hint="eastAsia"/>
                <w:color w:val="000000" w:themeColor="text1"/>
                <w:kern w:val="0"/>
                <w:sz w:val="16"/>
                <w:szCs w:val="16"/>
              </w:rPr>
              <w:t>指定放課後等デイサービス</w:t>
            </w:r>
            <w:r w:rsidR="00AD26F0" w:rsidRPr="00F14ADD">
              <w:rPr>
                <w:rFonts w:ascii="ＭＳ ゴシック" w:eastAsia="ＭＳ ゴシック" w:hAnsi="ＭＳ ゴシック" w:cs="ＭＳ Ｐゴシック" w:hint="eastAsia"/>
                <w:color w:val="000000" w:themeColor="text1"/>
                <w:kern w:val="0"/>
                <w:sz w:val="16"/>
                <w:szCs w:val="16"/>
              </w:rPr>
              <w:t>事業所等において、</w:t>
            </w:r>
            <w:r w:rsidR="00C8281E" w:rsidRPr="00F14ADD">
              <w:rPr>
                <w:rFonts w:ascii="ＭＳ ゴシック" w:eastAsia="ＭＳ ゴシック" w:hAnsi="ＭＳ ゴシック" w:cs="ＭＳ Ｐゴシック" w:hint="eastAsia"/>
                <w:color w:val="000000" w:themeColor="text1"/>
                <w:kern w:val="0"/>
                <w:sz w:val="16"/>
                <w:szCs w:val="16"/>
              </w:rPr>
              <w:t>指定放課後等デイサービス</w:t>
            </w:r>
            <w:r w:rsidR="00AD26F0" w:rsidRPr="00F14ADD">
              <w:rPr>
                <w:rFonts w:ascii="ＭＳ ゴシック" w:eastAsia="ＭＳ ゴシック" w:hAnsi="ＭＳ ゴシック" w:cs="ＭＳ Ｐゴシック" w:hint="eastAsia"/>
                <w:color w:val="000000" w:themeColor="text1"/>
                <w:kern w:val="0"/>
                <w:sz w:val="16"/>
                <w:szCs w:val="16"/>
              </w:rPr>
              <w:t>等を行った場合に、</w:t>
            </w:r>
            <w:r w:rsidR="00ED40C0" w:rsidRPr="00F14ADD">
              <w:rPr>
                <w:rFonts w:ascii="ＭＳ ゴシック" w:eastAsia="ＭＳ ゴシック" w:hAnsi="ＭＳ ゴシック" w:cs="ＭＳ Ｐゴシック" w:hint="eastAsia"/>
                <w:color w:val="000000" w:themeColor="text1"/>
                <w:kern w:val="0"/>
                <w:sz w:val="16"/>
                <w:szCs w:val="16"/>
              </w:rPr>
              <w:t>１日につき所定単位数を加算しているか。</w:t>
            </w:r>
          </w:p>
          <w:p w:rsidR="00ED40C0" w:rsidRPr="00F14ADD" w:rsidRDefault="00ED40C0" w:rsidP="00ED40C0">
            <w:pPr>
              <w:widowControl/>
              <w:spacing w:line="0" w:lineRule="atLeast"/>
              <w:ind w:leftChars="76" w:left="328" w:hangingChars="105" w:hanging="168"/>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（ただし、</w:t>
            </w:r>
            <w:r w:rsidR="003B665E" w:rsidRPr="00F14ADD">
              <w:rPr>
                <w:rFonts w:ascii="ＭＳ ゴシック" w:eastAsia="ＭＳ ゴシック" w:hAnsi="ＭＳ ゴシック" w:cs="ＭＳ Ｐゴシック" w:hint="eastAsia"/>
                <w:color w:val="000000" w:themeColor="text1"/>
                <w:kern w:val="0"/>
                <w:sz w:val="16"/>
                <w:szCs w:val="16"/>
              </w:rPr>
              <w:t>放課後等デイサービス</w:t>
            </w:r>
            <w:r w:rsidRPr="00F14ADD">
              <w:rPr>
                <w:rFonts w:ascii="ＭＳ ゴシック" w:eastAsia="ＭＳ ゴシック" w:hAnsi="ＭＳ ゴシック" w:cs="ＭＳ Ｐゴシック" w:hint="eastAsia"/>
                <w:color w:val="000000" w:themeColor="text1"/>
                <w:kern w:val="0"/>
                <w:sz w:val="16"/>
                <w:szCs w:val="16"/>
              </w:rPr>
              <w:t>事業所において重症心身障害児に対し</w:t>
            </w:r>
            <w:r w:rsidR="00C8281E" w:rsidRPr="00F14ADD">
              <w:rPr>
                <w:rFonts w:ascii="ＭＳ ゴシック" w:eastAsia="ＭＳ ゴシック" w:hAnsi="ＭＳ ゴシック" w:cs="ＭＳ Ｐゴシック" w:hint="eastAsia"/>
                <w:color w:val="000000" w:themeColor="text1"/>
                <w:kern w:val="0"/>
                <w:sz w:val="16"/>
                <w:szCs w:val="16"/>
              </w:rPr>
              <w:t>指定放課後等デイサービス</w:t>
            </w:r>
            <w:r w:rsidRPr="00F14ADD">
              <w:rPr>
                <w:rFonts w:ascii="ＭＳ ゴシック" w:eastAsia="ＭＳ ゴシック" w:hAnsi="ＭＳ ゴシック" w:cs="ＭＳ Ｐゴシック" w:hint="eastAsia"/>
                <w:color w:val="000000" w:themeColor="text1"/>
                <w:kern w:val="0"/>
                <w:sz w:val="16"/>
                <w:szCs w:val="16"/>
              </w:rPr>
              <w:t>を行う場合は、</w:t>
            </w:r>
            <w:r w:rsidR="0032565F" w:rsidRPr="00F14ADD">
              <w:rPr>
                <w:rFonts w:ascii="ＭＳ ゴシック" w:eastAsia="ＭＳ ゴシック" w:hAnsi="ＭＳ ゴシック" w:cs="ＭＳ Ｐゴシック" w:hint="eastAsia"/>
                <w:color w:val="000000" w:themeColor="text1"/>
                <w:kern w:val="0"/>
                <w:sz w:val="16"/>
                <w:szCs w:val="16"/>
              </w:rPr>
              <w:t>算定</w:t>
            </w:r>
            <w:r w:rsidRPr="00F14ADD">
              <w:rPr>
                <w:rFonts w:ascii="ＭＳ ゴシック" w:eastAsia="ＭＳ ゴシック" w:hAnsi="ＭＳ ゴシック" w:cs="ＭＳ Ｐゴシック" w:hint="eastAsia"/>
                <w:color w:val="000000" w:themeColor="text1"/>
                <w:kern w:val="0"/>
                <w:sz w:val="16"/>
                <w:szCs w:val="16"/>
              </w:rPr>
              <w:t>しない。）</w:t>
            </w:r>
          </w:p>
          <w:p w:rsidR="00ED40C0" w:rsidRPr="00F14ADD" w:rsidRDefault="00ED40C0" w:rsidP="00F14ADD">
            <w:pPr>
              <w:widowControl/>
              <w:spacing w:line="0" w:lineRule="atLeast"/>
              <w:ind w:left="328" w:hangingChars="205" w:hanging="328"/>
              <w:rPr>
                <w:rFonts w:ascii="ＭＳ ゴシック" w:eastAsia="ＭＳ ゴシック" w:hAnsi="ＭＳ ゴシック" w:cs="ＭＳ Ｐゴシック"/>
                <w:strike/>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 xml:space="preserve">　ア　食事、排せつ、入浴及び移動の項目のうち、</w:t>
            </w:r>
            <w:r w:rsidR="00545C59" w:rsidRPr="00F14ADD">
              <w:rPr>
                <w:rFonts w:ascii="ＭＳ ゴシック" w:eastAsia="ＭＳ ゴシック" w:hAnsi="ＭＳ ゴシック" w:cs="ＭＳ Ｐゴシック" w:hint="eastAsia"/>
                <w:color w:val="000000" w:themeColor="text1"/>
                <w:kern w:val="0"/>
                <w:sz w:val="16"/>
                <w:szCs w:val="16"/>
              </w:rPr>
              <w:t>３</w:t>
            </w:r>
            <w:r w:rsidRPr="00F14ADD">
              <w:rPr>
                <w:rFonts w:ascii="ＭＳ ゴシック" w:eastAsia="ＭＳ ゴシック" w:hAnsi="ＭＳ ゴシック" w:cs="ＭＳ Ｐゴシック" w:hint="eastAsia"/>
                <w:color w:val="000000" w:themeColor="text1"/>
                <w:kern w:val="0"/>
                <w:sz w:val="16"/>
                <w:szCs w:val="16"/>
              </w:rPr>
              <w:t>以上の</w:t>
            </w:r>
            <w:r w:rsidR="00DA79CB" w:rsidRPr="00F14ADD">
              <w:rPr>
                <w:rFonts w:ascii="ＭＳ ゴシック" w:eastAsia="ＭＳ ゴシック" w:hAnsi="ＭＳ ゴシック" w:cs="ＭＳ Ｐゴシック" w:hint="eastAsia"/>
                <w:color w:val="000000" w:themeColor="text1"/>
                <w:kern w:val="0"/>
                <w:sz w:val="16"/>
                <w:szCs w:val="16"/>
              </w:rPr>
              <w:t>日常生活動作</w:t>
            </w:r>
            <w:r w:rsidRPr="00F14ADD">
              <w:rPr>
                <w:rFonts w:ascii="ＭＳ ゴシック" w:eastAsia="ＭＳ ゴシック" w:hAnsi="ＭＳ ゴシック" w:cs="ＭＳ Ｐゴシック" w:hint="eastAsia"/>
                <w:color w:val="000000" w:themeColor="text1"/>
                <w:kern w:val="0"/>
                <w:sz w:val="16"/>
                <w:szCs w:val="16"/>
              </w:rPr>
              <w:t>について全介助を必要とすること。</w:t>
            </w:r>
          </w:p>
          <w:p w:rsidR="005864B8" w:rsidRPr="00F14ADD" w:rsidRDefault="005864B8" w:rsidP="005864B8">
            <w:pPr>
              <w:widowControl/>
              <w:spacing w:line="0" w:lineRule="atLeast"/>
              <w:ind w:left="328" w:hangingChars="205" w:hanging="328"/>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 xml:space="preserve">　イ　270号告示の八の四の表の各項目について、その項目が見られる頻度等をそれぞれ０点の欄から２点の欄までの区分に当てはめて算出した点数の合計が13点以上であること。</w:t>
            </w:r>
          </w:p>
          <w:p w:rsidR="00ED40C0" w:rsidRPr="00F14ADD" w:rsidRDefault="00ED40C0" w:rsidP="00ED40C0">
            <w:pPr>
              <w:widowControl/>
              <w:spacing w:line="0" w:lineRule="atLeast"/>
              <w:ind w:left="328" w:hangingChars="205" w:hanging="328"/>
              <w:rPr>
                <w:rFonts w:ascii="ＭＳ ゴシック" w:eastAsia="ＭＳ ゴシック" w:hAnsi="ＭＳ ゴシック" w:cs="ＭＳ Ｐゴシック"/>
                <w:color w:val="000000" w:themeColor="text1"/>
                <w:kern w:val="0"/>
                <w:sz w:val="16"/>
                <w:szCs w:val="16"/>
              </w:rPr>
            </w:pPr>
          </w:p>
          <w:p w:rsidR="00ED40C0" w:rsidRPr="00F14ADD" w:rsidRDefault="00ED40C0" w:rsidP="00ED40C0">
            <w:pPr>
              <w:widowControl/>
              <w:spacing w:line="0" w:lineRule="atLeast"/>
              <w:ind w:left="328" w:hangingChars="205" w:hanging="328"/>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２　個別サポート加算(Ⅱ)</w:t>
            </w:r>
          </w:p>
          <w:p w:rsidR="00ED40C0" w:rsidRPr="00F14ADD" w:rsidRDefault="00ED40C0" w:rsidP="009F4C15">
            <w:pPr>
              <w:widowControl/>
              <w:spacing w:line="0" w:lineRule="atLeast"/>
              <w:ind w:left="186" w:hangingChars="116" w:hanging="186"/>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 xml:space="preserve">　　</w:t>
            </w:r>
            <w:r w:rsidR="009F4C15" w:rsidRPr="00F14ADD">
              <w:rPr>
                <w:rFonts w:ascii="ＭＳ ゴシック" w:eastAsia="ＭＳ ゴシック" w:hAnsi="ＭＳ ゴシック" w:cs="ＭＳ Ｐゴシック" w:hint="eastAsia"/>
                <w:color w:val="000000" w:themeColor="text1"/>
                <w:kern w:val="0"/>
                <w:sz w:val="16"/>
                <w:szCs w:val="16"/>
              </w:rPr>
              <w:t>要保護児童又は要支援児童であって、その保護者の同意を得て、児童相談所その他の公的機関又は当該児童若しくはその保護者の主治医と連携し、</w:t>
            </w:r>
            <w:r w:rsidR="00C8281E" w:rsidRPr="00F14ADD">
              <w:rPr>
                <w:rFonts w:ascii="ＭＳ ゴシック" w:eastAsia="ＭＳ ゴシック" w:hAnsi="ＭＳ ゴシック" w:cs="ＭＳ Ｐゴシック" w:hint="eastAsia"/>
                <w:color w:val="000000" w:themeColor="text1"/>
                <w:kern w:val="0"/>
                <w:sz w:val="16"/>
                <w:szCs w:val="16"/>
              </w:rPr>
              <w:t>指定放課後等デイサービス</w:t>
            </w:r>
            <w:r w:rsidR="009F4C15" w:rsidRPr="00F14ADD">
              <w:rPr>
                <w:rFonts w:ascii="ＭＳ ゴシック" w:eastAsia="ＭＳ ゴシック" w:hAnsi="ＭＳ ゴシック" w:cs="ＭＳ Ｐゴシック" w:hint="eastAsia"/>
                <w:color w:val="000000" w:themeColor="text1"/>
                <w:kern w:val="0"/>
                <w:sz w:val="16"/>
                <w:szCs w:val="16"/>
              </w:rPr>
              <w:t>等を行う必要があるものに対し、</w:t>
            </w:r>
            <w:r w:rsidR="00C8281E" w:rsidRPr="00F14ADD">
              <w:rPr>
                <w:rFonts w:ascii="ＭＳ ゴシック" w:eastAsia="ＭＳ ゴシック" w:hAnsi="ＭＳ ゴシック" w:cs="ＭＳ Ｐゴシック" w:hint="eastAsia"/>
                <w:color w:val="000000" w:themeColor="text1"/>
                <w:kern w:val="0"/>
                <w:sz w:val="16"/>
                <w:szCs w:val="16"/>
              </w:rPr>
              <w:t>指定放課後等デイサービス</w:t>
            </w:r>
            <w:r w:rsidR="009F4C15" w:rsidRPr="00F14ADD">
              <w:rPr>
                <w:rFonts w:ascii="ＭＳ ゴシック" w:eastAsia="ＭＳ ゴシック" w:hAnsi="ＭＳ ゴシック" w:cs="ＭＳ Ｐゴシック" w:hint="eastAsia"/>
                <w:color w:val="000000" w:themeColor="text1"/>
                <w:kern w:val="0"/>
                <w:sz w:val="16"/>
                <w:szCs w:val="16"/>
              </w:rPr>
              <w:t>事業所等において、</w:t>
            </w:r>
            <w:r w:rsidR="00C8281E" w:rsidRPr="00F14ADD">
              <w:rPr>
                <w:rFonts w:ascii="ＭＳ ゴシック" w:eastAsia="ＭＳ ゴシック" w:hAnsi="ＭＳ ゴシック" w:cs="ＭＳ Ｐゴシック" w:hint="eastAsia"/>
                <w:color w:val="000000" w:themeColor="text1"/>
                <w:kern w:val="0"/>
                <w:sz w:val="16"/>
                <w:szCs w:val="16"/>
              </w:rPr>
              <w:t>指定放課後等デイサービス</w:t>
            </w:r>
            <w:r w:rsidR="009F4C15" w:rsidRPr="00F14ADD">
              <w:rPr>
                <w:rFonts w:ascii="ＭＳ ゴシック" w:eastAsia="ＭＳ ゴシック" w:hAnsi="ＭＳ ゴシック" w:cs="ＭＳ Ｐゴシック" w:hint="eastAsia"/>
                <w:color w:val="000000" w:themeColor="text1"/>
                <w:kern w:val="0"/>
                <w:sz w:val="16"/>
                <w:szCs w:val="16"/>
              </w:rPr>
              <w:t>等を行った場合に、１日につき所定単位数を加算しているか。</w:t>
            </w:r>
          </w:p>
          <w:p w:rsidR="004A2799" w:rsidRPr="00F14ADD" w:rsidRDefault="004A2799" w:rsidP="00132255">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80ABE" w:rsidRPr="00F14ADD" w:rsidRDefault="00280ABE"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44446B" w:rsidRPr="00F14ADD" w:rsidRDefault="0044446B"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9F4C15"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個別サポート加算（Ⅰ）</w:t>
            </w:r>
            <w:r w:rsidR="004D3573" w:rsidRPr="00F14ADD">
              <w:rPr>
                <w:rFonts w:ascii="ＭＳ 明朝" w:eastAsia="ＭＳ 明朝" w:hAnsi="ＭＳ 明朝" w:cs="ＭＳ Ｐゴシック" w:hint="eastAsia"/>
                <w:color w:val="000000" w:themeColor="text1"/>
                <w:kern w:val="0"/>
                <w:sz w:val="16"/>
                <w:szCs w:val="16"/>
              </w:rPr>
              <w:t xml:space="preserve">　</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【100単位】</w:t>
            </w: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個別サポート加算（Ⅱ）</w:t>
            </w:r>
            <w:r w:rsidR="004D3573" w:rsidRPr="00F14ADD">
              <w:rPr>
                <w:rFonts w:ascii="ＭＳ 明朝" w:eastAsia="ＭＳ 明朝" w:hAnsi="ＭＳ 明朝" w:cs="ＭＳ Ｐゴシック" w:hint="eastAsia"/>
                <w:color w:val="000000" w:themeColor="text1"/>
                <w:kern w:val="0"/>
                <w:sz w:val="16"/>
                <w:szCs w:val="16"/>
              </w:rPr>
              <w:t xml:space="preserve">　</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【125単位】</w:t>
            </w: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p w:rsidR="009F4C15" w:rsidRPr="00F14ADD" w:rsidRDefault="009F4C15"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280ABE" w:rsidRPr="00F14ADD" w:rsidRDefault="00280ABE" w:rsidP="00B06AE6">
            <w:pPr>
              <w:spacing w:line="0" w:lineRule="atLeast"/>
              <w:jc w:val="left"/>
              <w:rPr>
                <w:rFonts w:ascii="ＭＳ 明朝" w:eastAsia="ＭＳ 明朝" w:hAnsi="ＭＳ 明朝" w:cs="ＭＳ Ｐゴシック"/>
                <w:color w:val="000000" w:themeColor="text1"/>
                <w:sz w:val="16"/>
                <w:szCs w:val="16"/>
              </w:rPr>
            </w:pPr>
          </w:p>
          <w:p w:rsidR="009F4C15" w:rsidRPr="00F14ADD" w:rsidRDefault="009F4C15" w:rsidP="00B06AE6">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告示別表第3の7</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B06AE6">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5773B1" w:rsidP="00442717">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15</w:t>
            </w:r>
            <w:r w:rsidR="00442717" w:rsidRPr="00F14ADD">
              <w:rPr>
                <w:rFonts w:ascii="ＭＳ 明朝" w:eastAsia="ＭＳ 明朝" w:hAnsi="ＭＳ 明朝" w:cs="ＭＳ Ｐゴシック" w:hint="eastAsia"/>
                <w:color w:val="000000" w:themeColor="text1"/>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F14ADD" w:rsidRDefault="00442717" w:rsidP="00132255">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医療連携体制加算（Ⅰ）</w:t>
            </w:r>
          </w:p>
          <w:p w:rsidR="00442717" w:rsidRPr="00F14ADD" w:rsidRDefault="00442717" w:rsidP="0032565F">
            <w:pPr>
              <w:widowControl/>
              <w:spacing w:line="0" w:lineRule="atLeast"/>
              <w:ind w:leftChars="89" w:left="187" w:firstLineChars="83" w:firstLine="133"/>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医療機関等との連携により、看護職員を</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事業所に訪問させ、当該看護職員が障害児に対して</w:t>
            </w:r>
            <w:r w:rsidR="009F4C15" w:rsidRPr="00F14ADD">
              <w:rPr>
                <w:rFonts w:ascii="ＭＳ 明朝" w:eastAsia="ＭＳ 明朝" w:hAnsi="ＭＳ 明朝" w:cs="ＭＳ Ｐゴシック" w:hint="eastAsia"/>
                <w:color w:val="000000" w:themeColor="text1"/>
                <w:kern w:val="0"/>
                <w:sz w:val="16"/>
                <w:szCs w:val="16"/>
              </w:rPr>
              <w:t>１時間未満の</w:t>
            </w:r>
            <w:r w:rsidRPr="00F14ADD">
              <w:rPr>
                <w:rFonts w:ascii="ＭＳ 明朝" w:eastAsia="ＭＳ 明朝" w:hAnsi="ＭＳ 明朝" w:cs="ＭＳ Ｐゴシック" w:hint="eastAsia"/>
                <w:color w:val="000000" w:themeColor="text1"/>
                <w:kern w:val="0"/>
                <w:sz w:val="16"/>
                <w:szCs w:val="16"/>
              </w:rPr>
              <w:t>看護を行った場合に、当該看護を受けた障害児に対し、</w:t>
            </w:r>
            <w:r w:rsidR="009F4C15" w:rsidRPr="00F14ADD">
              <w:rPr>
                <w:rFonts w:ascii="ＭＳ 明朝" w:eastAsia="ＭＳ 明朝" w:hAnsi="ＭＳ 明朝" w:cs="ＭＳ Ｐゴシック" w:hint="eastAsia"/>
                <w:color w:val="000000" w:themeColor="text1"/>
                <w:kern w:val="0"/>
                <w:sz w:val="16"/>
                <w:szCs w:val="16"/>
              </w:rPr>
              <w:t>１回の訪問につき８人の障害児を限度として</w:t>
            </w:r>
            <w:r w:rsidR="0032565F"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1日につき所定単位数を加算しているか。</w:t>
            </w:r>
          </w:p>
          <w:p w:rsidR="00442717" w:rsidRPr="00F14ADD" w:rsidRDefault="00442717" w:rsidP="0032565F">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0032565F" w:rsidRPr="00F14ADD">
              <w:rPr>
                <w:rFonts w:ascii="ＭＳ 明朝" w:eastAsia="ＭＳ 明朝" w:hAnsi="ＭＳ 明朝" w:cs="ＭＳ Ｐゴシック" w:hint="eastAsia"/>
                <w:color w:val="000000" w:themeColor="text1"/>
                <w:kern w:val="0"/>
                <w:sz w:val="16"/>
                <w:szCs w:val="16"/>
              </w:rPr>
              <w:t>事業所において、医療的ケア区分３～１の障害児</w:t>
            </w:r>
            <w:r w:rsidR="007914E8" w:rsidRPr="00F14ADD">
              <w:rPr>
                <w:rFonts w:ascii="ＭＳ 明朝" w:eastAsia="ＭＳ 明朝" w:hAnsi="ＭＳ 明朝" w:cs="ＭＳ Ｐゴシック" w:hint="eastAsia"/>
                <w:color w:val="000000" w:themeColor="text1"/>
                <w:kern w:val="0"/>
                <w:sz w:val="16"/>
                <w:szCs w:val="16"/>
              </w:rPr>
              <w:t>若しくは</w:t>
            </w:r>
            <w:r w:rsidR="0032565F" w:rsidRPr="00F14ADD">
              <w:rPr>
                <w:rFonts w:ascii="ＭＳ 明朝" w:eastAsia="ＭＳ 明朝" w:hAnsi="ＭＳ 明朝" w:cs="ＭＳ Ｐゴシック" w:hint="eastAsia"/>
                <w:color w:val="000000" w:themeColor="text1"/>
                <w:kern w:val="0"/>
                <w:sz w:val="16"/>
                <w:szCs w:val="16"/>
              </w:rPr>
              <w:t>重症心身障害児に対し、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32565F" w:rsidRPr="00F14ADD">
              <w:rPr>
                <w:rFonts w:ascii="ＭＳ 明朝" w:eastAsia="ＭＳ 明朝" w:hAnsi="ＭＳ 明朝" w:cs="ＭＳ Ｐゴシック" w:hint="eastAsia"/>
                <w:color w:val="000000" w:themeColor="text1"/>
                <w:kern w:val="0"/>
                <w:sz w:val="16"/>
                <w:szCs w:val="16"/>
              </w:rPr>
              <w:t>を行う場合は、算定しない。</w:t>
            </w:r>
            <w:r w:rsidRPr="00F14ADD">
              <w:rPr>
                <w:rFonts w:ascii="ＭＳ 明朝" w:eastAsia="ＭＳ 明朝" w:hAnsi="ＭＳ 明朝" w:cs="ＭＳ Ｐゴシック" w:hint="eastAsia"/>
                <w:color w:val="000000" w:themeColor="text1"/>
                <w:kern w:val="0"/>
                <w:sz w:val="16"/>
                <w:szCs w:val="16"/>
              </w:rPr>
              <w:t>）</w:t>
            </w: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医療連携体制加算（Ⅱ）</w:t>
            </w:r>
          </w:p>
          <w:p w:rsidR="00442717" w:rsidRPr="00F14ADD" w:rsidRDefault="00442717" w:rsidP="00AE78F8">
            <w:pPr>
              <w:widowControl/>
              <w:spacing w:line="0" w:lineRule="atLeast"/>
              <w:ind w:leftChars="89" w:left="187" w:firstLineChars="83" w:firstLine="133"/>
              <w:rPr>
                <w:rFonts w:ascii="ＭＳ 明朝" w:eastAsia="ＭＳ 明朝" w:hAnsi="ＭＳ 明朝" w:cs="ＭＳ Ｐゴシック"/>
                <w:strike/>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医療機関等との連携により、看護職員を</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事業所に訪問させ、当該看護職員が</w:t>
            </w:r>
            <w:r w:rsidRPr="00F14ADD">
              <w:rPr>
                <w:rFonts w:ascii="ＭＳ 明朝" w:eastAsia="ＭＳ 明朝" w:hAnsi="ＭＳ 明朝" w:cs="ＭＳ Ｐゴシック"/>
                <w:color w:val="000000" w:themeColor="text1"/>
                <w:kern w:val="0"/>
                <w:sz w:val="16"/>
                <w:szCs w:val="16"/>
              </w:rPr>
              <w:t>障害児に対して</w:t>
            </w:r>
            <w:r w:rsidR="00AE78F8" w:rsidRPr="00F14ADD">
              <w:rPr>
                <w:rFonts w:ascii="ＭＳ 明朝" w:eastAsia="ＭＳ 明朝" w:hAnsi="ＭＳ 明朝" w:cs="ＭＳ Ｐゴシック" w:hint="eastAsia"/>
                <w:color w:val="000000" w:themeColor="text1"/>
                <w:kern w:val="0"/>
                <w:sz w:val="16"/>
                <w:szCs w:val="16"/>
              </w:rPr>
              <w:t>１時間以上２時間未満の</w:t>
            </w:r>
            <w:r w:rsidRPr="00F14ADD">
              <w:rPr>
                <w:rFonts w:ascii="ＭＳ 明朝" w:eastAsia="ＭＳ 明朝" w:hAnsi="ＭＳ 明朝" w:cs="ＭＳ Ｐゴシック"/>
                <w:color w:val="000000" w:themeColor="text1"/>
                <w:kern w:val="0"/>
                <w:sz w:val="16"/>
                <w:szCs w:val="16"/>
              </w:rPr>
              <w:t>看護を行った場合に、当該看護を受けた</w:t>
            </w:r>
            <w:r w:rsidR="00AE78F8" w:rsidRPr="00F14ADD">
              <w:rPr>
                <w:rFonts w:ascii="ＭＳ 明朝" w:eastAsia="ＭＳ 明朝" w:hAnsi="ＭＳ 明朝" w:cs="ＭＳ Ｐゴシック" w:hint="eastAsia"/>
                <w:color w:val="000000" w:themeColor="text1"/>
                <w:kern w:val="0"/>
                <w:sz w:val="16"/>
                <w:szCs w:val="16"/>
              </w:rPr>
              <w:t>障害児</w:t>
            </w:r>
            <w:r w:rsidRPr="00F14ADD">
              <w:rPr>
                <w:rFonts w:ascii="ＭＳ 明朝" w:eastAsia="ＭＳ 明朝" w:hAnsi="ＭＳ 明朝" w:cs="ＭＳ Ｐゴシック"/>
                <w:color w:val="000000" w:themeColor="text1"/>
                <w:kern w:val="0"/>
                <w:sz w:val="16"/>
                <w:szCs w:val="16"/>
              </w:rPr>
              <w:t>に対し、1回の訪問につき8</w:t>
            </w:r>
            <w:r w:rsidR="00AE78F8" w:rsidRPr="00F14ADD">
              <w:rPr>
                <w:rFonts w:ascii="ＭＳ 明朝" w:eastAsia="ＭＳ 明朝" w:hAnsi="ＭＳ 明朝" w:cs="ＭＳ Ｐゴシック" w:hint="eastAsia"/>
                <w:color w:val="000000" w:themeColor="text1"/>
                <w:kern w:val="0"/>
                <w:sz w:val="16"/>
                <w:szCs w:val="16"/>
              </w:rPr>
              <w:t>人の障害児</w:t>
            </w:r>
            <w:r w:rsidRPr="00F14ADD">
              <w:rPr>
                <w:rFonts w:ascii="ＭＳ 明朝" w:eastAsia="ＭＳ 明朝" w:hAnsi="ＭＳ 明朝" w:cs="ＭＳ Ｐゴシック"/>
                <w:color w:val="000000" w:themeColor="text1"/>
                <w:kern w:val="0"/>
                <w:sz w:val="16"/>
                <w:szCs w:val="16"/>
              </w:rPr>
              <w:t>を限度として、1日につき所定単位数を加算しているか。</w:t>
            </w:r>
          </w:p>
          <w:p w:rsidR="00442717" w:rsidRPr="00F14ADD" w:rsidRDefault="00AE78F8" w:rsidP="00AE78F8">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事業所において、医療的ケア区分３～１の障害児</w:t>
            </w:r>
            <w:r w:rsidR="007914E8" w:rsidRPr="00F14ADD">
              <w:rPr>
                <w:rFonts w:ascii="ＭＳ 明朝" w:eastAsia="ＭＳ 明朝" w:hAnsi="ＭＳ 明朝" w:cs="ＭＳ Ｐゴシック" w:hint="eastAsia"/>
                <w:color w:val="000000" w:themeColor="text1"/>
                <w:kern w:val="0"/>
                <w:sz w:val="16"/>
                <w:szCs w:val="16"/>
              </w:rPr>
              <w:t>若しくは</w:t>
            </w:r>
            <w:r w:rsidRPr="00F14ADD">
              <w:rPr>
                <w:rFonts w:ascii="ＭＳ 明朝" w:eastAsia="ＭＳ 明朝" w:hAnsi="ＭＳ 明朝" w:cs="ＭＳ Ｐゴシック" w:hint="eastAsia"/>
                <w:color w:val="000000" w:themeColor="text1"/>
                <w:kern w:val="0"/>
                <w:sz w:val="16"/>
                <w:szCs w:val="16"/>
              </w:rPr>
              <w:t>重症心身障害児に対し、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を行う場合は、算定しない。）</w:t>
            </w:r>
          </w:p>
          <w:p w:rsidR="004F233A" w:rsidRPr="00F14ADD" w:rsidRDefault="004F233A" w:rsidP="004F233A">
            <w:pPr>
              <w:widowControl/>
              <w:spacing w:line="0" w:lineRule="atLeast"/>
              <w:rPr>
                <w:rFonts w:ascii="ＭＳ 明朝" w:eastAsia="ＭＳ 明朝" w:hAnsi="ＭＳ 明朝" w:cs="ＭＳ Ｐゴシック"/>
                <w:color w:val="000000" w:themeColor="text1"/>
                <w:kern w:val="0"/>
                <w:sz w:val="16"/>
                <w:szCs w:val="16"/>
              </w:rPr>
            </w:pPr>
          </w:p>
          <w:p w:rsidR="00AE78F8" w:rsidRPr="00F14ADD" w:rsidRDefault="00AE78F8" w:rsidP="00AE78F8">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医療連携体制加算（Ⅲ）</w:t>
            </w:r>
          </w:p>
          <w:p w:rsidR="00AE78F8" w:rsidRPr="00F14ADD" w:rsidRDefault="00AE78F8" w:rsidP="00AE78F8">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医療機関等との連携により、看護職員を</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AE78F8" w:rsidRPr="00F14ADD" w:rsidRDefault="00AE78F8" w:rsidP="00AE78F8">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（ただし、</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事業所において、医療的ケア区分３～１の障害児</w:t>
            </w:r>
            <w:r w:rsidR="007914E8" w:rsidRPr="00F14ADD">
              <w:rPr>
                <w:rFonts w:ascii="ＭＳ 明朝" w:eastAsia="ＭＳ 明朝" w:hAnsi="ＭＳ 明朝" w:cs="ＭＳ Ｐゴシック" w:hint="eastAsia"/>
                <w:color w:val="000000" w:themeColor="text1"/>
                <w:kern w:val="0"/>
                <w:sz w:val="16"/>
                <w:szCs w:val="16"/>
              </w:rPr>
              <w:t>若しくは</w:t>
            </w:r>
            <w:r w:rsidRPr="00F14ADD">
              <w:rPr>
                <w:rFonts w:ascii="ＭＳ 明朝" w:eastAsia="ＭＳ 明朝" w:hAnsi="ＭＳ 明朝" w:cs="ＭＳ Ｐゴシック" w:hint="eastAsia"/>
                <w:color w:val="000000" w:themeColor="text1"/>
                <w:kern w:val="0"/>
                <w:sz w:val="16"/>
                <w:szCs w:val="16"/>
              </w:rPr>
              <w:t>重症心身障害児に対し、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を行う場合は、算定しない。）</w:t>
            </w:r>
          </w:p>
          <w:p w:rsidR="00AE78F8" w:rsidRPr="00F14ADD" w:rsidRDefault="00AE78F8" w:rsidP="00AE78F8">
            <w:pPr>
              <w:widowControl/>
              <w:spacing w:line="0" w:lineRule="atLeast"/>
              <w:rPr>
                <w:rFonts w:ascii="ＭＳ 明朝" w:eastAsia="ＭＳ 明朝" w:hAnsi="ＭＳ 明朝" w:cs="ＭＳ Ｐゴシック"/>
                <w:color w:val="000000" w:themeColor="text1"/>
                <w:kern w:val="0"/>
                <w:sz w:val="16"/>
                <w:szCs w:val="16"/>
              </w:rPr>
            </w:pPr>
          </w:p>
          <w:p w:rsidR="000543C0" w:rsidRPr="00F14ADD" w:rsidRDefault="00C936D3" w:rsidP="00C936D3">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４　</w:t>
            </w:r>
            <w:r w:rsidR="000543C0" w:rsidRPr="00F14ADD">
              <w:rPr>
                <w:rFonts w:ascii="ＭＳ 明朝" w:eastAsia="ＭＳ 明朝" w:hAnsi="ＭＳ 明朝" w:cs="ＭＳ Ｐゴシック" w:hint="eastAsia"/>
                <w:color w:val="000000" w:themeColor="text1"/>
                <w:kern w:val="0"/>
                <w:sz w:val="16"/>
                <w:szCs w:val="16"/>
              </w:rPr>
              <w:t>医療連携体制加算（Ⅳ）</w:t>
            </w:r>
          </w:p>
          <w:p w:rsidR="00C936D3" w:rsidRPr="00F14ADD" w:rsidRDefault="00C936D3" w:rsidP="000543C0">
            <w:pPr>
              <w:widowControl/>
              <w:spacing w:line="0" w:lineRule="atLeast"/>
              <w:ind w:leftChars="89" w:left="187" w:firstLineChars="83" w:firstLine="133"/>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医療機関等との連携により、看護職員を</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C936D3" w:rsidRPr="00F14ADD" w:rsidRDefault="00C936D3" w:rsidP="00C936D3">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（ただし、１から３までのいずれかを算定している場合又は</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事業所において、医療的ケア区分３～１の障害児又は重症心身障害児に対し、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を行う場合は、算定しない。</w:t>
            </w:r>
          </w:p>
          <w:p w:rsidR="00C936D3" w:rsidRPr="00F14ADD" w:rsidRDefault="00C936D3" w:rsidP="00C936D3">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この場合において、スコア表の項目の欄に規定するいずれかの医療行為を必要とする状態である障害児が３人以上利用している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事業所等にあっては、児童発達支援センター</w:t>
            </w:r>
            <w:r w:rsidR="007914E8" w:rsidRPr="00F14ADD">
              <w:rPr>
                <w:rFonts w:ascii="ＭＳ 明朝" w:eastAsia="ＭＳ 明朝" w:hAnsi="ＭＳ 明朝" w:cs="ＭＳ Ｐゴシック" w:hint="eastAsia"/>
                <w:color w:val="000000" w:themeColor="text1"/>
                <w:kern w:val="0"/>
                <w:sz w:val="16"/>
                <w:szCs w:val="16"/>
              </w:rPr>
              <w:t>若しくは</w:t>
            </w:r>
            <w:r w:rsidRPr="00F14ADD">
              <w:rPr>
                <w:rFonts w:ascii="ＭＳ 明朝" w:eastAsia="ＭＳ 明朝" w:hAnsi="ＭＳ 明朝" w:cs="ＭＳ Ｐゴシック" w:hint="eastAsia"/>
                <w:color w:val="000000" w:themeColor="text1"/>
                <w:kern w:val="0"/>
                <w:sz w:val="16"/>
                <w:szCs w:val="16"/>
              </w:rPr>
              <w:t>児童発達支援事業所において、医療的ケア区分３～１の障害児（重症心身障害児を除く。）に対し、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を行うことを原則とする。）</w:t>
            </w:r>
          </w:p>
          <w:p w:rsidR="000543C0" w:rsidRPr="00F14ADD" w:rsidRDefault="000543C0" w:rsidP="00C936D3">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p>
          <w:p w:rsidR="000543C0" w:rsidRPr="00F14ADD" w:rsidRDefault="000543C0" w:rsidP="00C936D3">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５　医療連携体制加算（Ⅴ）</w:t>
            </w:r>
          </w:p>
          <w:p w:rsidR="000543C0" w:rsidRPr="00F14ADD" w:rsidRDefault="000543C0" w:rsidP="000543C0">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医療機関等との連携により、看護職員を</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0543C0" w:rsidRPr="00F14ADD" w:rsidRDefault="003B665E" w:rsidP="000543C0">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（ただし、１から３までのいずれかを算定している場合又は放課後等デイサービス</w:t>
            </w:r>
            <w:r w:rsidR="000543C0" w:rsidRPr="00F14ADD">
              <w:rPr>
                <w:rFonts w:ascii="ＭＳ 明朝" w:eastAsia="ＭＳ 明朝" w:hAnsi="ＭＳ 明朝" w:cs="ＭＳ Ｐゴシック" w:hint="eastAsia"/>
                <w:color w:val="000000" w:themeColor="text1"/>
                <w:kern w:val="0"/>
                <w:sz w:val="16"/>
                <w:szCs w:val="16"/>
              </w:rPr>
              <w:t>事業所において、医療的ケア区分３～１の障害児又は重症心身障害児に対し、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0543C0" w:rsidRPr="00F14ADD">
              <w:rPr>
                <w:rFonts w:ascii="ＭＳ 明朝" w:eastAsia="ＭＳ 明朝" w:hAnsi="ＭＳ 明朝" w:cs="ＭＳ Ｐゴシック" w:hint="eastAsia"/>
                <w:color w:val="000000" w:themeColor="text1"/>
                <w:kern w:val="0"/>
                <w:sz w:val="16"/>
                <w:szCs w:val="16"/>
              </w:rPr>
              <w:t>を行う場合は、算定しない。</w:t>
            </w:r>
          </w:p>
          <w:p w:rsidR="000543C0" w:rsidRPr="00F14ADD" w:rsidRDefault="000543C0" w:rsidP="000543C0">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この場合において、スコア表の項目の欄に規定するいずれかの医療行為を必要とする状態である障害児が３人以上利用している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事業所等にあっては、児童発達支援センター</w:t>
            </w:r>
            <w:r w:rsidR="007914E8" w:rsidRPr="00F14ADD">
              <w:rPr>
                <w:rFonts w:ascii="ＭＳ 明朝" w:eastAsia="ＭＳ 明朝" w:hAnsi="ＭＳ 明朝" w:cs="ＭＳ Ｐゴシック" w:hint="eastAsia"/>
                <w:color w:val="000000" w:themeColor="text1"/>
                <w:kern w:val="0"/>
                <w:sz w:val="16"/>
                <w:szCs w:val="16"/>
              </w:rPr>
              <w:t>若しくは</w:t>
            </w:r>
            <w:r w:rsidRPr="00F14ADD">
              <w:rPr>
                <w:rFonts w:ascii="ＭＳ 明朝" w:eastAsia="ＭＳ 明朝" w:hAnsi="ＭＳ 明朝" w:cs="ＭＳ Ｐゴシック" w:hint="eastAsia"/>
                <w:color w:val="000000" w:themeColor="text1"/>
                <w:kern w:val="0"/>
                <w:sz w:val="16"/>
                <w:szCs w:val="16"/>
              </w:rPr>
              <w:t>児童発達支援事業所において、医療的ケア区分３～１の障害児（重症心身障害児を除く。）に対し、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を行うことを原則とする。）</w:t>
            </w:r>
          </w:p>
          <w:p w:rsidR="000543C0" w:rsidRPr="00F14ADD" w:rsidRDefault="000543C0" w:rsidP="00AE78F8">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0543C0"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６</w:t>
            </w:r>
            <w:r w:rsidR="00442717" w:rsidRPr="00F14ADD">
              <w:rPr>
                <w:rFonts w:ascii="ＭＳ 明朝" w:eastAsia="ＭＳ 明朝" w:hAnsi="ＭＳ 明朝" w:cs="ＭＳ Ｐゴシック" w:hint="eastAsia"/>
                <w:color w:val="000000" w:themeColor="text1"/>
                <w:kern w:val="0"/>
                <w:sz w:val="16"/>
                <w:szCs w:val="16"/>
              </w:rPr>
              <w:t xml:space="preserve">　医療連携体制加算（</w:t>
            </w:r>
            <w:r w:rsidRPr="00F14ADD">
              <w:rPr>
                <w:rFonts w:ascii="ＭＳ 明朝" w:eastAsia="ＭＳ 明朝" w:hAnsi="ＭＳ 明朝" w:cs="ＭＳ Ｐゴシック" w:hint="eastAsia"/>
                <w:color w:val="000000" w:themeColor="text1"/>
                <w:kern w:val="0"/>
                <w:sz w:val="16"/>
                <w:szCs w:val="16"/>
              </w:rPr>
              <w:t>Ⅵ</w:t>
            </w:r>
            <w:r w:rsidR="00442717" w:rsidRPr="00F14ADD">
              <w:rPr>
                <w:rFonts w:ascii="ＭＳ 明朝" w:eastAsia="ＭＳ 明朝" w:hAnsi="ＭＳ 明朝" w:cs="ＭＳ Ｐゴシック" w:hint="eastAsia"/>
                <w:color w:val="000000" w:themeColor="text1"/>
                <w:kern w:val="0"/>
                <w:sz w:val="16"/>
                <w:szCs w:val="16"/>
              </w:rPr>
              <w:t>）</w:t>
            </w:r>
          </w:p>
          <w:p w:rsidR="00442717" w:rsidRPr="00F14ADD" w:rsidRDefault="00442717" w:rsidP="003B665E">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医療機関等との連携により、看護職員を</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事業所に訪問させ、当該看護職員が認定特定行為業務従事者に喀痰吸引等に係る指導を行った場合につき当該看護職員</w:t>
            </w:r>
            <w:r w:rsidRPr="00F14ADD">
              <w:rPr>
                <w:rFonts w:ascii="ＭＳ 明朝" w:eastAsia="ＭＳ 明朝" w:hAnsi="ＭＳ 明朝" w:cs="ＭＳ Ｐゴシック"/>
                <w:color w:val="000000" w:themeColor="text1"/>
                <w:kern w:val="0"/>
                <w:sz w:val="16"/>
                <w:szCs w:val="16"/>
              </w:rPr>
              <w:t>1人に対し、1日につき所定単位数を加算しているか。</w:t>
            </w:r>
          </w:p>
          <w:p w:rsidR="000543C0" w:rsidRPr="00F14ADD" w:rsidRDefault="000543C0" w:rsidP="000543C0">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事業所において、医療的ケア区分３～１の障害児</w:t>
            </w:r>
            <w:r w:rsidR="007914E8" w:rsidRPr="00F14ADD">
              <w:rPr>
                <w:rFonts w:ascii="ＭＳ 明朝" w:eastAsia="ＭＳ 明朝" w:hAnsi="ＭＳ 明朝" w:cs="ＭＳ Ｐゴシック" w:hint="eastAsia"/>
                <w:color w:val="000000" w:themeColor="text1"/>
                <w:kern w:val="0"/>
                <w:sz w:val="16"/>
                <w:szCs w:val="16"/>
              </w:rPr>
              <w:t>若しくは</w:t>
            </w:r>
            <w:r w:rsidRPr="00F14ADD">
              <w:rPr>
                <w:rFonts w:ascii="ＭＳ 明朝" w:eastAsia="ＭＳ 明朝" w:hAnsi="ＭＳ 明朝" w:cs="ＭＳ Ｐゴシック" w:hint="eastAsia"/>
                <w:color w:val="000000" w:themeColor="text1"/>
                <w:kern w:val="0"/>
                <w:sz w:val="16"/>
                <w:szCs w:val="16"/>
              </w:rPr>
              <w:t>重症心身障害児に対し、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を行う場合は、算定しない。）</w:t>
            </w:r>
          </w:p>
          <w:p w:rsidR="00442717" w:rsidRPr="00F14ADD" w:rsidRDefault="00442717" w:rsidP="00442717">
            <w:pPr>
              <w:widowControl/>
              <w:spacing w:line="0" w:lineRule="atLeast"/>
              <w:rPr>
                <w:rFonts w:ascii="ＭＳ 明朝" w:eastAsia="ＭＳ 明朝" w:hAnsi="ＭＳ 明朝" w:cs="ＭＳ Ｐゴシック"/>
                <w:color w:val="000000" w:themeColor="text1"/>
                <w:kern w:val="0"/>
                <w:sz w:val="16"/>
                <w:szCs w:val="16"/>
              </w:rPr>
            </w:pPr>
          </w:p>
          <w:p w:rsidR="00442717" w:rsidRPr="00F14ADD" w:rsidRDefault="000543C0" w:rsidP="00442717">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７</w:t>
            </w:r>
            <w:r w:rsidR="00442717" w:rsidRPr="00F14ADD">
              <w:rPr>
                <w:rFonts w:ascii="ＭＳ 明朝" w:eastAsia="ＭＳ 明朝" w:hAnsi="ＭＳ 明朝" w:cs="ＭＳ Ｐゴシック" w:hint="eastAsia"/>
                <w:color w:val="000000" w:themeColor="text1"/>
                <w:kern w:val="0"/>
                <w:sz w:val="16"/>
                <w:szCs w:val="16"/>
              </w:rPr>
              <w:t xml:space="preserve">　医療連携体制加算（</w:t>
            </w:r>
            <w:r w:rsidRPr="00F14ADD">
              <w:rPr>
                <w:rFonts w:ascii="ＭＳ 明朝" w:eastAsia="ＭＳ 明朝" w:hAnsi="ＭＳ 明朝" w:cs="ＭＳ Ｐゴシック" w:hint="eastAsia"/>
                <w:color w:val="000000" w:themeColor="text1"/>
                <w:kern w:val="0"/>
                <w:sz w:val="16"/>
                <w:szCs w:val="16"/>
              </w:rPr>
              <w:t>Ⅶ</w:t>
            </w:r>
            <w:r w:rsidR="00442717" w:rsidRPr="00F14ADD">
              <w:rPr>
                <w:rFonts w:ascii="ＭＳ 明朝" w:eastAsia="ＭＳ 明朝" w:hAnsi="ＭＳ 明朝" w:cs="ＭＳ Ｐゴシック" w:hint="eastAsia"/>
                <w:color w:val="000000" w:themeColor="text1"/>
                <w:kern w:val="0"/>
                <w:sz w:val="16"/>
                <w:szCs w:val="16"/>
              </w:rPr>
              <w:t>）</w:t>
            </w:r>
          </w:p>
          <w:p w:rsidR="00442717" w:rsidRPr="00F14ADD" w:rsidRDefault="00442717" w:rsidP="007914E8">
            <w:pPr>
              <w:widowControl/>
              <w:spacing w:line="0" w:lineRule="atLeast"/>
              <w:ind w:leftChars="77" w:left="162"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喀痰吸引等が必要な</w:t>
            </w:r>
            <w:r w:rsidRPr="00F14ADD">
              <w:rPr>
                <w:rFonts w:ascii="ＭＳ 明朝" w:eastAsia="ＭＳ 明朝" w:hAnsi="ＭＳ 明朝" w:cs="ＭＳ Ｐゴシック" w:hint="eastAsia"/>
                <w:strike/>
                <w:color w:val="000000" w:themeColor="text1"/>
                <w:kern w:val="0"/>
                <w:sz w:val="16"/>
                <w:szCs w:val="16"/>
              </w:rPr>
              <w:t>者</w:t>
            </w:r>
            <w:r w:rsidR="000543C0" w:rsidRPr="00F14ADD">
              <w:rPr>
                <w:rFonts w:ascii="ＭＳ 明朝" w:eastAsia="ＭＳ 明朝" w:hAnsi="ＭＳ 明朝" w:cs="ＭＳ Ｐゴシック" w:hint="eastAsia"/>
                <w:color w:val="000000" w:themeColor="text1"/>
                <w:kern w:val="0"/>
                <w:sz w:val="16"/>
                <w:szCs w:val="16"/>
              </w:rPr>
              <w:t>障害児</w:t>
            </w:r>
            <w:r w:rsidRPr="00F14ADD">
              <w:rPr>
                <w:rFonts w:ascii="ＭＳ 明朝" w:eastAsia="ＭＳ 明朝" w:hAnsi="ＭＳ 明朝" w:cs="ＭＳ Ｐゴシック" w:hint="eastAsia"/>
                <w:color w:val="000000" w:themeColor="text1"/>
                <w:kern w:val="0"/>
                <w:sz w:val="16"/>
                <w:szCs w:val="16"/>
              </w:rPr>
              <w:t>に対して、認定特定行為業務従事者が、医療機関との連携により、喀痰吸引等を行った場合に、障害児</w:t>
            </w:r>
            <w:r w:rsidRPr="00F14ADD">
              <w:rPr>
                <w:rFonts w:ascii="ＭＳ 明朝" w:eastAsia="ＭＳ 明朝" w:hAnsi="ＭＳ 明朝" w:cs="ＭＳ Ｐゴシック"/>
                <w:color w:val="000000" w:themeColor="text1"/>
                <w:kern w:val="0"/>
                <w:sz w:val="16"/>
                <w:szCs w:val="16"/>
              </w:rPr>
              <w:t>1人に対し、1日につき所定単位数を加算しているか。</w:t>
            </w:r>
          </w:p>
          <w:p w:rsidR="00442717" w:rsidRPr="00F14ADD" w:rsidRDefault="00442717" w:rsidP="007914E8">
            <w:pPr>
              <w:widowControl/>
              <w:spacing w:line="0" w:lineRule="atLeast"/>
              <w:ind w:leftChars="77" w:left="188" w:hangingChars="16" w:hanging="2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w:t>
            </w:r>
            <w:r w:rsidR="007914E8" w:rsidRPr="00F14ADD">
              <w:rPr>
                <w:rFonts w:ascii="ＭＳ 明朝" w:eastAsia="ＭＳ 明朝" w:hAnsi="ＭＳ 明朝" w:cs="ＭＳ Ｐゴシック" w:hint="eastAsia"/>
                <w:color w:val="000000" w:themeColor="text1"/>
                <w:kern w:val="0"/>
                <w:sz w:val="16"/>
                <w:szCs w:val="16"/>
              </w:rPr>
              <w:t>１から５までのいずれかを算定している場合</w:t>
            </w:r>
            <w:r w:rsidRPr="00F14ADD">
              <w:rPr>
                <w:rFonts w:ascii="ＭＳ 明朝" w:eastAsia="ＭＳ 明朝" w:hAnsi="ＭＳ 明朝" w:cs="ＭＳ Ｐゴシック" w:hint="eastAsia"/>
                <w:color w:val="000000" w:themeColor="text1"/>
                <w:kern w:val="0"/>
                <w:sz w:val="16"/>
                <w:szCs w:val="16"/>
              </w:rPr>
              <w:t>又は</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007914E8" w:rsidRPr="00F14ADD">
              <w:rPr>
                <w:rFonts w:ascii="ＭＳ 明朝" w:eastAsia="ＭＳ 明朝" w:hAnsi="ＭＳ 明朝" w:cs="ＭＳ Ｐゴシック" w:hint="eastAsia"/>
                <w:color w:val="000000" w:themeColor="text1"/>
                <w:kern w:val="0"/>
                <w:sz w:val="16"/>
                <w:szCs w:val="16"/>
              </w:rPr>
              <w:t>事業所において、医療的ケア区分３～１の障害児若しくは重症心身障害児に対し、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7914E8" w:rsidRPr="00F14ADD">
              <w:rPr>
                <w:rFonts w:ascii="ＭＳ 明朝" w:eastAsia="ＭＳ 明朝" w:hAnsi="ＭＳ 明朝" w:cs="ＭＳ Ｐゴシック" w:hint="eastAsia"/>
                <w:color w:val="000000" w:themeColor="text1"/>
                <w:kern w:val="0"/>
                <w:sz w:val="16"/>
                <w:szCs w:val="16"/>
              </w:rPr>
              <w:t>を行う場合は、算定しない。</w:t>
            </w:r>
            <w:r w:rsidRPr="00F14ADD">
              <w:rPr>
                <w:rFonts w:ascii="ＭＳ 明朝" w:eastAsia="ＭＳ 明朝" w:hAnsi="ＭＳ 明朝" w:cs="ＭＳ Ｐゴシック" w:hint="eastAsia"/>
                <w:color w:val="000000" w:themeColor="text1"/>
                <w:kern w:val="0"/>
                <w:sz w:val="16"/>
                <w:szCs w:val="16"/>
              </w:rPr>
              <w:t>）</w:t>
            </w:r>
          </w:p>
          <w:p w:rsidR="00442717" w:rsidRPr="00F14ADD" w:rsidRDefault="00442717" w:rsidP="004F233A">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2E6F9A" w:rsidRPr="00F14ADD" w:rsidRDefault="0044446B"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2E6F9A"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医療連携体制加算（Ⅰ）</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【32単位】</w:t>
            </w:r>
          </w:p>
          <w:p w:rsidR="00755E79" w:rsidRPr="00F14ADD" w:rsidRDefault="00755E79"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医療連携体制加算（Ⅱ）</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【63単位】</w:t>
            </w:r>
          </w:p>
          <w:p w:rsidR="00755E79" w:rsidRPr="00F14ADD" w:rsidRDefault="00755E79"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医療連携体制加算（Ⅲ）</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【125単位】</w:t>
            </w:r>
          </w:p>
          <w:p w:rsidR="00755E79" w:rsidRPr="00F14ADD" w:rsidRDefault="00755E79"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医療連携体制加算（Ⅳ）</w:t>
            </w:r>
          </w:p>
          <w:p w:rsidR="004D3573" w:rsidRPr="00F14ADD" w:rsidRDefault="004D3573"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□看護を受けた障害児が1人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【800単位】</w:t>
            </w:r>
          </w:p>
          <w:p w:rsidR="004D3573" w:rsidRPr="00F14ADD" w:rsidRDefault="004D3573"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□看護を受けた障害児が2人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【500単位】</w:t>
            </w:r>
          </w:p>
          <w:p w:rsidR="004D3573" w:rsidRPr="00F14ADD" w:rsidRDefault="004D3573"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□看護を受けた障害児が3人以上8人以下</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【400単位】</w:t>
            </w:r>
          </w:p>
          <w:p w:rsidR="00755E79" w:rsidRPr="00F14ADD" w:rsidRDefault="00755E79"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医療連携体制加算（Ⅴ）</w:t>
            </w:r>
          </w:p>
          <w:p w:rsidR="004D3573" w:rsidRPr="00F14ADD" w:rsidRDefault="004D3573"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□看護を受けた障害児が1人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【1600単位】</w:t>
            </w:r>
          </w:p>
          <w:p w:rsidR="004D3573" w:rsidRPr="00F14ADD" w:rsidRDefault="004D3573" w:rsidP="004D3573">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□看護を受けた障害児が2人</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【960単位】</w:t>
            </w:r>
          </w:p>
          <w:p w:rsidR="004D3573" w:rsidRPr="00F14ADD" w:rsidRDefault="004D3573" w:rsidP="0023220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□看護を受けた障害児が3人以上8人以下</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【800単位】</w:t>
            </w:r>
          </w:p>
          <w:p w:rsidR="00755E79" w:rsidRPr="00F14ADD" w:rsidRDefault="00755E79"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医療連携体制加算（Ⅵ）</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【500単位】</w:t>
            </w:r>
          </w:p>
          <w:p w:rsidR="00755E79" w:rsidRPr="00F14ADD" w:rsidRDefault="00755E79"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13411"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医療連携体制加算（Ⅶ）</w:t>
            </w:r>
            <w:r w:rsidR="00E03290" w:rsidRPr="00F14ADD">
              <w:rPr>
                <w:rFonts w:ascii="ＭＳ 明朝" w:eastAsia="ＭＳ 明朝" w:hAnsi="ＭＳ 明朝" w:cs="ＭＳ Ｐゴシック" w:hint="eastAsia"/>
                <w:color w:val="000000" w:themeColor="text1"/>
                <w:kern w:val="0"/>
                <w:sz w:val="16"/>
                <w:szCs w:val="16"/>
              </w:rPr>
              <w:t xml:space="preserve">　　　　　　　　 </w:t>
            </w:r>
            <w:r w:rsidR="004D3573" w:rsidRPr="00F14ADD">
              <w:rPr>
                <w:rFonts w:ascii="ＭＳ 明朝" w:eastAsia="ＭＳ 明朝" w:hAnsi="ＭＳ 明朝" w:cs="ＭＳ Ｐゴシック" w:hint="eastAsia"/>
                <w:color w:val="000000" w:themeColor="text1"/>
                <w:kern w:val="0"/>
                <w:sz w:val="16"/>
                <w:szCs w:val="16"/>
              </w:rPr>
              <w:t>【100単位】</w:t>
            </w: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7914E8" w:rsidRPr="00F14ADD" w:rsidRDefault="007914E8" w:rsidP="007914E8">
            <w:pPr>
              <w:widowControl/>
              <w:spacing w:line="0" w:lineRule="atLeast"/>
              <w:rPr>
                <w:rFonts w:ascii="ＭＳ 明朝" w:eastAsia="ＭＳ 明朝" w:hAnsi="ＭＳ 明朝" w:cs="ＭＳ Ｐゴシック"/>
                <w:color w:val="000000" w:themeColor="text1"/>
                <w:kern w:val="0"/>
                <w:sz w:val="16"/>
                <w:szCs w:val="16"/>
              </w:rPr>
            </w:pPr>
          </w:p>
          <w:p w:rsidR="007914E8" w:rsidRPr="00F14ADD" w:rsidRDefault="007914E8"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F14ADD" w:rsidRDefault="00442717" w:rsidP="00B06AE6">
            <w:pPr>
              <w:spacing w:line="0" w:lineRule="atLeast"/>
              <w:jc w:val="left"/>
              <w:rPr>
                <w:rFonts w:ascii="ＭＳ 明朝" w:eastAsia="ＭＳ 明朝" w:hAnsi="ＭＳ 明朝" w:cs="ＭＳ Ｐゴシック"/>
                <w:color w:val="000000" w:themeColor="text1"/>
                <w:sz w:val="16"/>
                <w:szCs w:val="16"/>
              </w:rPr>
            </w:pPr>
          </w:p>
          <w:p w:rsidR="00442717" w:rsidRPr="00F14ADD" w:rsidRDefault="00442717" w:rsidP="003B665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3の8</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B06AE6">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16</w:t>
            </w:r>
            <w:r w:rsidR="00D04955" w:rsidRPr="00F14ADD">
              <w:rPr>
                <w:rFonts w:ascii="ＭＳ 明朝" w:eastAsia="ＭＳ 明朝" w:hAnsi="ＭＳ 明朝" w:cs="ＭＳ Ｐゴシック" w:hint="eastAsia"/>
                <w:color w:val="000000" w:themeColor="text1"/>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132255">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D04955" w:rsidP="00D0495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障害児（重症心身障害児を除く。）に対して行う場合</w:t>
            </w:r>
          </w:p>
          <w:p w:rsidR="00D04955" w:rsidRPr="00F14ADD" w:rsidRDefault="00D04955" w:rsidP="003B665E">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障害児に対して、その居宅等と</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事業所等との間の送迎を行った場合に、片道につき所定単位数を加算しているか。</w:t>
            </w:r>
          </w:p>
          <w:p w:rsidR="00D04955" w:rsidRPr="00F14ADD" w:rsidRDefault="00D04955" w:rsidP="00D04955">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D04955" w:rsidP="004E33B7">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１を算定している</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w:t>
            </w:r>
            <w:r w:rsidR="00B06625" w:rsidRPr="00F14ADD">
              <w:rPr>
                <w:rFonts w:ascii="ＭＳ 明朝" w:eastAsia="ＭＳ 明朝" w:hAnsi="ＭＳ 明朝" w:cs="ＭＳ Ｐゴシック" w:hint="eastAsia"/>
                <w:color w:val="000000" w:themeColor="text1"/>
                <w:kern w:val="0"/>
                <w:sz w:val="16"/>
                <w:szCs w:val="16"/>
              </w:rPr>
              <w:t>で</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00B06625" w:rsidRPr="00F14ADD">
              <w:rPr>
                <w:rFonts w:ascii="ＭＳ 明朝" w:eastAsia="ＭＳ 明朝" w:hAnsi="ＭＳ 明朝" w:cs="ＭＳ Ｐゴシック" w:hint="eastAsia"/>
                <w:color w:val="000000" w:themeColor="text1"/>
                <w:kern w:val="0"/>
                <w:sz w:val="16"/>
                <w:szCs w:val="16"/>
              </w:rPr>
              <w:t>事業所において医療的ケア区分３～１の障害児に対し、</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00B06625" w:rsidRPr="00F14ADD">
              <w:rPr>
                <w:rFonts w:ascii="ＭＳ 明朝" w:eastAsia="ＭＳ 明朝" w:hAnsi="ＭＳ 明朝" w:cs="ＭＳ Ｐゴシック" w:hint="eastAsia"/>
                <w:color w:val="000000" w:themeColor="text1"/>
                <w:kern w:val="0"/>
                <w:sz w:val="16"/>
                <w:szCs w:val="16"/>
              </w:rPr>
              <w:t>を行う場合</w:t>
            </w:r>
            <w:r w:rsidRPr="00F14ADD">
              <w:rPr>
                <w:rFonts w:ascii="ＭＳ 明朝" w:eastAsia="ＭＳ 明朝" w:hAnsi="ＭＳ 明朝" w:cs="ＭＳ Ｐゴシック" w:hint="eastAsia"/>
                <w:color w:val="000000" w:themeColor="text1"/>
                <w:kern w:val="0"/>
                <w:sz w:val="16"/>
                <w:szCs w:val="16"/>
              </w:rPr>
              <w:t>において、当該指定</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事業所の看護職員を伴い、喀痰吸引等が必要な障害児に対して、その居宅等と</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事業所との間の送迎を行った場合に、片道につき</w:t>
            </w:r>
            <w:r w:rsidRPr="00F14ADD">
              <w:rPr>
                <w:rFonts w:ascii="ＭＳ 明朝" w:eastAsia="ＭＳ 明朝" w:hAnsi="ＭＳ 明朝" w:cs="ＭＳ Ｐゴシック"/>
                <w:color w:val="000000" w:themeColor="text1"/>
                <w:kern w:val="0"/>
                <w:sz w:val="16"/>
                <w:szCs w:val="16"/>
              </w:rPr>
              <w:t>37単位を所定単位数に加算しているか。</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D04955" w:rsidRPr="00F14ADD" w:rsidRDefault="00D04955" w:rsidP="00D0495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３　重症心身障害児に対して行う場合</w:t>
            </w:r>
          </w:p>
          <w:p w:rsidR="00D04955" w:rsidRPr="00F14ADD" w:rsidRDefault="00D04955" w:rsidP="003B665E">
            <w:pPr>
              <w:widowControl/>
              <w:spacing w:line="0" w:lineRule="atLeast"/>
              <w:ind w:leftChars="100" w:left="210" w:firstLineChars="100" w:firstLine="160"/>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明朝" w:eastAsia="ＭＳ 明朝" w:hAnsi="ＭＳ 明朝" w:cs="ＭＳ Ｐゴシック" w:hint="eastAsia"/>
                <w:color w:val="000000" w:themeColor="text1"/>
                <w:kern w:val="0"/>
                <w:sz w:val="16"/>
                <w:szCs w:val="16"/>
              </w:rPr>
              <w:t>送迎の際に、運転手に加え、指定通所基準の規定により置くべき職員（直接支援業務に従事するものに限る。）を</w:t>
            </w:r>
            <w:r w:rsidRPr="00F14ADD">
              <w:rPr>
                <w:rFonts w:ascii="ＭＳ 明朝" w:eastAsia="ＭＳ 明朝" w:hAnsi="ＭＳ 明朝" w:cs="ＭＳ Ｐゴシック"/>
                <w:color w:val="000000" w:themeColor="text1"/>
                <w:kern w:val="0"/>
                <w:sz w:val="16"/>
                <w:szCs w:val="16"/>
              </w:rPr>
              <w:t>1以上配置し、重症心身障害児に対して、その居宅等と</w:t>
            </w:r>
            <w:r w:rsidR="00C8281E" w:rsidRPr="00F14ADD">
              <w:rPr>
                <w:rFonts w:ascii="ＭＳ 明朝" w:eastAsia="ＭＳ 明朝" w:hAnsi="ＭＳ 明朝" w:cs="ＭＳ Ｐゴシック"/>
                <w:color w:val="000000" w:themeColor="text1"/>
                <w:kern w:val="0"/>
                <w:sz w:val="16"/>
                <w:szCs w:val="16"/>
              </w:rPr>
              <w:t>指定放課後等デイサービス</w:t>
            </w:r>
            <w:r w:rsidRPr="00F14ADD">
              <w:rPr>
                <w:rFonts w:ascii="ＭＳ 明朝" w:eastAsia="ＭＳ 明朝" w:hAnsi="ＭＳ 明朝" w:cs="ＭＳ Ｐゴシック"/>
                <w:color w:val="000000" w:themeColor="text1"/>
                <w:kern w:val="0"/>
                <w:sz w:val="16"/>
                <w:szCs w:val="16"/>
              </w:rPr>
              <w:t>事業所等との間の送迎を行った場合に、片道につき所定単位数を加算しているか。</w:t>
            </w:r>
          </w:p>
          <w:p w:rsidR="00D04955" w:rsidRPr="00F14ADD" w:rsidRDefault="00D04955" w:rsidP="00D04955">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D04955" w:rsidP="003B665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４　１、３において</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事業所等の所在する建物と同一の敷地内又は隣接する敷地内の建物との間で障害児の送迎を行った場合には所定単位数の</w:t>
            </w:r>
            <w:r w:rsidRPr="00F14ADD">
              <w:rPr>
                <w:rFonts w:ascii="ＭＳ 明朝" w:eastAsia="ＭＳ 明朝" w:hAnsi="ＭＳ 明朝" w:cs="ＭＳ Ｐゴシック"/>
                <w:color w:val="000000" w:themeColor="text1"/>
                <w:kern w:val="0"/>
                <w:sz w:val="16"/>
                <w:szCs w:val="16"/>
              </w:rPr>
              <w:t>100分の70に相当する単位数を算定しているか。</w:t>
            </w:r>
          </w:p>
          <w:p w:rsidR="003B665E" w:rsidRPr="00F14ADD" w:rsidRDefault="003B665E" w:rsidP="003B665E">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4448B1" w:rsidRPr="00F14ADD" w:rsidRDefault="002E6F9A" w:rsidP="003B665E">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明朝" w:eastAsia="ＭＳ 明朝" w:hAnsi="ＭＳ 明朝" w:cs="ＭＳ Ｐゴシック" w:hint="eastAsia"/>
                <w:color w:val="000000" w:themeColor="text1"/>
                <w:kern w:val="0"/>
                <w:sz w:val="16"/>
                <w:szCs w:val="16"/>
              </w:rPr>
              <w:t>１．　適　・　否　・　該当なし</w:t>
            </w:r>
          </w:p>
          <w:p w:rsidR="002E6F9A" w:rsidRPr="00F14ADD" w:rsidRDefault="004D3573"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4D3573" w:rsidRPr="00F14ADD" w:rsidRDefault="004D3573" w:rsidP="004D3573">
            <w:pPr>
              <w:widowControl/>
              <w:spacing w:line="0" w:lineRule="atLeast"/>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□重症心身障害児を除く障害児を対象</w:t>
            </w:r>
            <w:r w:rsidR="00E03290" w:rsidRPr="00F14ADD">
              <w:rPr>
                <w:rFonts w:ascii="ＭＳ ゴシック" w:eastAsia="ＭＳ ゴシック" w:hAnsi="ＭＳ ゴシック" w:cs="ＭＳ Ｐゴシック" w:hint="eastAsia"/>
                <w:color w:val="000000" w:themeColor="text1"/>
                <w:kern w:val="0"/>
                <w:sz w:val="16"/>
                <w:szCs w:val="16"/>
              </w:rPr>
              <w:t xml:space="preserve">　　　</w:t>
            </w:r>
            <w:r w:rsidRPr="00F14ADD">
              <w:rPr>
                <w:rFonts w:ascii="ＭＳ ゴシック" w:eastAsia="ＭＳ ゴシック" w:hAnsi="ＭＳ ゴシック" w:cs="ＭＳ Ｐゴシック" w:hint="eastAsia"/>
                <w:color w:val="000000" w:themeColor="text1"/>
                <w:kern w:val="0"/>
                <w:sz w:val="16"/>
                <w:szCs w:val="16"/>
              </w:rPr>
              <w:t>【片道54単位】</w:t>
            </w:r>
          </w:p>
          <w:p w:rsidR="00E03290" w:rsidRPr="00F14ADD" w:rsidRDefault="0051035B" w:rsidP="004D3573">
            <w:pPr>
              <w:widowControl/>
              <w:spacing w:line="0" w:lineRule="atLeast"/>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□医療的ケア区分３～１で喀痰吸引等</w:t>
            </w:r>
            <w:r w:rsidR="004448B1" w:rsidRPr="00F14ADD">
              <w:rPr>
                <w:rFonts w:ascii="ＭＳ ゴシック" w:eastAsia="ＭＳ ゴシック" w:hAnsi="ＭＳ ゴシック" w:cs="ＭＳ Ｐゴシック" w:hint="eastAsia"/>
                <w:color w:val="000000" w:themeColor="text1"/>
                <w:kern w:val="0"/>
                <w:sz w:val="16"/>
                <w:szCs w:val="16"/>
              </w:rPr>
              <w:t>が必要な障害児を対象</w:t>
            </w:r>
          </w:p>
          <w:p w:rsidR="0051035B" w:rsidRPr="00F14ADD" w:rsidRDefault="004448B1" w:rsidP="0023220E">
            <w:pPr>
              <w:widowControl/>
              <w:spacing w:line="0" w:lineRule="atLeast"/>
              <w:jc w:val="right"/>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【上記＋片道37単位】</w:t>
            </w:r>
          </w:p>
          <w:p w:rsidR="004D3573" w:rsidRPr="00F14ADD" w:rsidRDefault="004D3573" w:rsidP="004D3573">
            <w:pPr>
              <w:widowControl/>
              <w:spacing w:line="0" w:lineRule="atLeast"/>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□重症心身障害児を対象</w:t>
            </w:r>
            <w:r w:rsidR="00E03290" w:rsidRPr="00F14ADD">
              <w:rPr>
                <w:rFonts w:ascii="ＭＳ ゴシック" w:eastAsia="ＭＳ ゴシック" w:hAnsi="ＭＳ ゴシック" w:cs="ＭＳ Ｐゴシック" w:hint="eastAsia"/>
                <w:color w:val="000000" w:themeColor="text1"/>
                <w:kern w:val="0"/>
                <w:sz w:val="16"/>
                <w:szCs w:val="16"/>
              </w:rPr>
              <w:t xml:space="preserve">　　　　　　　　　　　</w:t>
            </w:r>
            <w:r w:rsidRPr="00F14ADD">
              <w:rPr>
                <w:rFonts w:ascii="ＭＳ ゴシック" w:eastAsia="ＭＳ ゴシック" w:hAnsi="ＭＳ ゴシック" w:cs="ＭＳ Ｐゴシック" w:hint="eastAsia"/>
                <w:color w:val="000000" w:themeColor="text1"/>
                <w:kern w:val="0"/>
                <w:sz w:val="16"/>
                <w:szCs w:val="16"/>
              </w:rPr>
              <w:t>【37単位】</w:t>
            </w:r>
          </w:p>
          <w:p w:rsidR="00E03290" w:rsidRPr="00F14ADD" w:rsidRDefault="004448B1" w:rsidP="004D3573">
            <w:pPr>
              <w:widowControl/>
              <w:spacing w:line="0" w:lineRule="atLeast"/>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□同一敷地内又は隣接する敷地内での送迎</w:t>
            </w:r>
          </w:p>
          <w:p w:rsidR="004D3573" w:rsidRPr="00F14ADD" w:rsidRDefault="004448B1" w:rsidP="0023220E">
            <w:pPr>
              <w:widowControl/>
              <w:spacing w:line="0" w:lineRule="atLeast"/>
              <w:jc w:val="right"/>
              <w:rPr>
                <w:rFonts w:ascii="ＭＳ ゴシック" w:eastAsia="ＭＳ ゴシック" w:hAnsi="ＭＳ ゴシック" w:cs="ＭＳ Ｐゴシック"/>
                <w:color w:val="000000" w:themeColor="text1"/>
                <w:kern w:val="0"/>
                <w:sz w:val="16"/>
                <w:szCs w:val="16"/>
                <w:shd w:val="pct15" w:color="auto" w:fill="FFFFFF"/>
              </w:rPr>
            </w:pPr>
            <w:r w:rsidRPr="00F14ADD">
              <w:rPr>
                <w:rFonts w:ascii="ＭＳ ゴシック" w:eastAsia="ＭＳ ゴシック" w:hAnsi="ＭＳ ゴシック" w:cs="ＭＳ Ｐゴシック" w:hint="eastAsia"/>
                <w:color w:val="000000" w:themeColor="text1"/>
                <w:kern w:val="0"/>
                <w:sz w:val="16"/>
                <w:szCs w:val="16"/>
              </w:rPr>
              <w:t>【100分の70単位】</w:t>
            </w:r>
          </w:p>
          <w:p w:rsidR="004D3573" w:rsidRPr="00F14ADD" w:rsidRDefault="004D3573" w:rsidP="004D3573">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F14ADD" w:rsidRDefault="00D04955" w:rsidP="00B06AE6">
            <w:pPr>
              <w:spacing w:line="0" w:lineRule="atLeast"/>
              <w:jc w:val="left"/>
              <w:rPr>
                <w:rFonts w:ascii="ＭＳ 明朝" w:eastAsia="ＭＳ 明朝" w:hAnsi="ＭＳ 明朝" w:cs="ＭＳ Ｐゴシック"/>
                <w:color w:val="000000" w:themeColor="text1"/>
                <w:sz w:val="16"/>
                <w:szCs w:val="16"/>
              </w:rPr>
            </w:pPr>
          </w:p>
          <w:p w:rsidR="00D04955" w:rsidRPr="00F14ADD" w:rsidRDefault="00D04955" w:rsidP="003B665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3の9</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B06AE6">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17</w:t>
            </w:r>
            <w:r w:rsidR="00D04955" w:rsidRPr="00F14ADD">
              <w:rPr>
                <w:rFonts w:ascii="ＭＳ 明朝" w:eastAsia="ＭＳ 明朝" w:hAnsi="ＭＳ 明朝" w:cs="ＭＳ Ｐゴシック" w:hint="eastAsia"/>
                <w:color w:val="000000" w:themeColor="text1"/>
                <w:kern w:val="0"/>
                <w:sz w:val="16"/>
                <w:szCs w:val="16"/>
              </w:rPr>
              <w:t xml:space="preserve">　延長支援加　</w:t>
            </w:r>
          </w:p>
          <w:p w:rsidR="00D04955" w:rsidRPr="00F14ADD" w:rsidRDefault="00D04955"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132255">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D04955" w:rsidP="003B665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次の①～③に掲げる基準のいずれにも適合するものとして都道府県知事に届け出た</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hint="eastAsia"/>
                <w:color w:val="000000" w:themeColor="text1"/>
                <w:kern w:val="0"/>
                <w:sz w:val="16"/>
                <w:szCs w:val="16"/>
              </w:rPr>
              <w:t>事業所等において、障害種別に応じ</w:t>
            </w:r>
            <w:r w:rsidRPr="00F14ADD">
              <w:rPr>
                <w:rFonts w:ascii="ＭＳ 明朝" w:eastAsia="ＭＳ 明朝" w:hAnsi="ＭＳ 明朝" w:cs="ＭＳ Ｐゴシック"/>
                <w:color w:val="000000" w:themeColor="text1"/>
                <w:kern w:val="0"/>
                <w:sz w:val="16"/>
                <w:szCs w:val="16"/>
              </w:rPr>
              <w:t>1日につき所定単位数を加算しているか。</w:t>
            </w:r>
          </w:p>
          <w:p w:rsidR="00D04955" w:rsidRPr="00F14ADD" w:rsidRDefault="00D04955" w:rsidP="003B665E">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①　</w:t>
            </w:r>
            <w:r w:rsidRPr="00F14ADD">
              <w:rPr>
                <w:rFonts w:ascii="ＭＳ 明朝" w:eastAsia="ＭＳ 明朝" w:hAnsi="ＭＳ 明朝" w:cs="ＭＳ Ｐゴシック"/>
                <w:color w:val="000000" w:themeColor="text1"/>
                <w:kern w:val="0"/>
                <w:sz w:val="16"/>
                <w:szCs w:val="16"/>
              </w:rPr>
              <w:t>運営規程に定める営業時間が8時間以上であり、営業時間の前後の時間において</w:t>
            </w:r>
            <w:r w:rsidR="003B665E" w:rsidRPr="00F14ADD">
              <w:rPr>
                <w:rFonts w:ascii="ＭＳ 明朝" w:eastAsia="ＭＳ 明朝" w:hAnsi="ＭＳ 明朝" w:cs="ＭＳ Ｐゴシック" w:hint="eastAsia"/>
                <w:color w:val="000000" w:themeColor="text1"/>
                <w:kern w:val="0"/>
                <w:sz w:val="16"/>
                <w:szCs w:val="16"/>
              </w:rPr>
              <w:t>放課後等デイサービス</w:t>
            </w:r>
            <w:r w:rsidRPr="00F14ADD">
              <w:rPr>
                <w:rFonts w:ascii="ＭＳ 明朝" w:eastAsia="ＭＳ 明朝" w:hAnsi="ＭＳ 明朝" w:cs="ＭＳ Ｐゴシック"/>
                <w:color w:val="000000" w:themeColor="text1"/>
                <w:kern w:val="0"/>
                <w:sz w:val="16"/>
                <w:szCs w:val="16"/>
              </w:rPr>
              <w:t>を行った場合に、所定単位数を算定しているか。</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②　</w:t>
            </w:r>
            <w:r w:rsidRPr="00F14ADD">
              <w:rPr>
                <w:rFonts w:ascii="ＭＳ 明朝" w:eastAsia="ＭＳ 明朝" w:hAnsi="ＭＳ 明朝" w:cs="ＭＳ Ｐゴシック"/>
                <w:color w:val="000000" w:themeColor="text1"/>
                <w:kern w:val="0"/>
                <w:sz w:val="16"/>
                <w:szCs w:val="16"/>
              </w:rPr>
              <w:t>営業時間に送迎時間は含まれていないか。</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③　</w:t>
            </w:r>
            <w:r w:rsidRPr="00F14ADD">
              <w:rPr>
                <w:rFonts w:ascii="ＭＳ 明朝" w:eastAsia="ＭＳ 明朝" w:hAnsi="ＭＳ 明朝" w:cs="ＭＳ Ｐゴシック"/>
                <w:color w:val="000000" w:themeColor="text1"/>
                <w:kern w:val="0"/>
                <w:sz w:val="16"/>
                <w:szCs w:val="16"/>
              </w:rPr>
              <w:t>延長時間帯に基準の規定により置くべき職員が1名以上配置されているか。</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291C5D" w:rsidRPr="00F14ADD" w:rsidRDefault="00291C5D"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4448B1" w:rsidRPr="00F14ADD" w:rsidRDefault="004448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□重症心身障害児を除く障害児を対象</w:t>
            </w:r>
          </w:p>
          <w:p w:rsidR="004448B1" w:rsidRPr="00F14ADD" w:rsidRDefault="004448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□延長時間1</w:t>
            </w:r>
            <w:r w:rsidR="00E03290" w:rsidRPr="00F14ADD">
              <w:rPr>
                <w:rFonts w:ascii="ＭＳ 明朝" w:eastAsia="ＭＳ 明朝" w:hAnsi="ＭＳ 明朝" w:cs="ＭＳ Ｐゴシック" w:hint="eastAsia"/>
                <w:color w:val="000000" w:themeColor="text1"/>
                <w:kern w:val="0"/>
                <w:sz w:val="16"/>
                <w:szCs w:val="16"/>
              </w:rPr>
              <w:t>時間未満　　　　　　　　　　　 【</w:t>
            </w:r>
            <w:r w:rsidRPr="00F14ADD">
              <w:rPr>
                <w:rFonts w:ascii="ＭＳ 明朝" w:eastAsia="ＭＳ 明朝" w:hAnsi="ＭＳ 明朝" w:cs="ＭＳ Ｐゴシック" w:hint="eastAsia"/>
                <w:color w:val="000000" w:themeColor="text1"/>
                <w:kern w:val="0"/>
                <w:sz w:val="16"/>
                <w:szCs w:val="16"/>
              </w:rPr>
              <w:t>61単位】</w:t>
            </w:r>
          </w:p>
          <w:p w:rsidR="004448B1" w:rsidRPr="00F14ADD" w:rsidRDefault="004448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□延長時間1時間以上2時間未満</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【92単位】</w:t>
            </w:r>
          </w:p>
          <w:p w:rsidR="004448B1" w:rsidRPr="00F14ADD" w:rsidRDefault="004448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□延長時間2時間以上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【123単位】</w:t>
            </w:r>
          </w:p>
          <w:p w:rsidR="004448B1" w:rsidRPr="00F14ADD" w:rsidRDefault="004448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□重症心身障害児を対象</w:t>
            </w:r>
          </w:p>
          <w:p w:rsidR="004448B1" w:rsidRPr="00F14ADD" w:rsidRDefault="004448B1"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□延長時間1時間未満</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【128単位】</w:t>
            </w:r>
          </w:p>
          <w:p w:rsidR="004448B1" w:rsidRPr="00F14ADD" w:rsidRDefault="004448B1" w:rsidP="004448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□延長時間1時間以上2時間未満</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【192単位】</w:t>
            </w:r>
          </w:p>
          <w:p w:rsidR="004448B1" w:rsidRPr="00F14ADD" w:rsidRDefault="004448B1" w:rsidP="004448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□延長時間2時間以上</w:t>
            </w:r>
            <w:r w:rsidR="00E03290" w:rsidRPr="00F14ADD">
              <w:rPr>
                <w:rFonts w:ascii="ＭＳ 明朝" w:eastAsia="ＭＳ 明朝" w:hAnsi="ＭＳ 明朝"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【256単位】</w:t>
            </w:r>
          </w:p>
          <w:p w:rsidR="004448B1" w:rsidRPr="00F14ADD" w:rsidRDefault="004448B1"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F14ADD" w:rsidRDefault="00D04955" w:rsidP="00B06AE6">
            <w:pPr>
              <w:spacing w:line="0" w:lineRule="atLeast"/>
              <w:jc w:val="left"/>
              <w:rPr>
                <w:rFonts w:ascii="ＭＳ 明朝" w:eastAsia="ＭＳ 明朝" w:hAnsi="ＭＳ 明朝" w:cs="ＭＳ Ｐゴシック"/>
                <w:color w:val="000000" w:themeColor="text1"/>
                <w:sz w:val="16"/>
                <w:szCs w:val="16"/>
              </w:rPr>
            </w:pPr>
          </w:p>
          <w:p w:rsidR="00D04955" w:rsidRPr="00F14ADD" w:rsidRDefault="00D04955" w:rsidP="003B665E">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3の10</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B06AE6">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5773B1"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18</w:t>
            </w:r>
            <w:r w:rsidR="00D04955" w:rsidRPr="00F14ADD">
              <w:rPr>
                <w:rFonts w:ascii="ＭＳ 明朝" w:eastAsia="ＭＳ 明朝" w:hAnsi="ＭＳ 明朝" w:cs="ＭＳ Ｐゴシック" w:hint="eastAsia"/>
                <w:color w:val="000000" w:themeColor="text1"/>
                <w:kern w:val="0"/>
                <w:sz w:val="16"/>
                <w:szCs w:val="16"/>
              </w:rPr>
              <w:t xml:space="preserve">　関係機関連</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132255">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D04955" w:rsidRPr="00F14ADD" w:rsidRDefault="00D04955" w:rsidP="00D0495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関係機関連携加算（Ⅰ）</w:t>
            </w:r>
          </w:p>
          <w:p w:rsidR="00D04955" w:rsidRPr="00F14ADD" w:rsidRDefault="00D04955" w:rsidP="00D04955">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障害児が通う保育所等その他関係機関との連携を図るため、あらかじめ通所給付決定保護者の同意</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を得て、当該障害児に係る</w:t>
            </w:r>
            <w:r w:rsidR="007C449D" w:rsidRPr="00F14ADD">
              <w:rPr>
                <w:rFonts w:ascii="ＭＳ 明朝" w:eastAsia="ＭＳ 明朝" w:hAnsi="ＭＳ 明朝" w:cs="ＭＳ Ｐゴシック" w:hint="eastAsia"/>
                <w:color w:val="000000" w:themeColor="text1"/>
                <w:kern w:val="0"/>
                <w:sz w:val="16"/>
                <w:szCs w:val="16"/>
              </w:rPr>
              <w:t>放課後等デイサービス計画</w:t>
            </w:r>
            <w:r w:rsidRPr="00F14ADD">
              <w:rPr>
                <w:rFonts w:ascii="ＭＳ 明朝" w:eastAsia="ＭＳ 明朝" w:hAnsi="ＭＳ 明朝" w:cs="ＭＳ Ｐゴシック" w:hint="eastAsia"/>
                <w:color w:val="000000" w:themeColor="text1"/>
                <w:kern w:val="0"/>
                <w:sz w:val="16"/>
                <w:szCs w:val="16"/>
              </w:rPr>
              <w:t>に関する会議を開催し、保育所等その他関係機関との連絡調整及び相談援助を行った場合に、</w:t>
            </w:r>
            <w:r w:rsidRPr="00F14ADD">
              <w:rPr>
                <w:rFonts w:ascii="ＭＳ 明朝" w:eastAsia="ＭＳ 明朝" w:hAnsi="ＭＳ 明朝" w:cs="ＭＳ Ｐゴシック"/>
                <w:color w:val="000000" w:themeColor="text1"/>
                <w:kern w:val="0"/>
                <w:sz w:val="16"/>
                <w:szCs w:val="16"/>
              </w:rPr>
              <w:t>1月に1回を限度として、所定単位数を加算しているか。</w:t>
            </w:r>
          </w:p>
          <w:p w:rsidR="00D04955" w:rsidRPr="00F14ADD" w:rsidRDefault="00D04955" w:rsidP="00755E79">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w:t>
            </w:r>
            <w:r w:rsidR="003B665E" w:rsidRPr="00F14ADD">
              <w:rPr>
                <w:rFonts w:ascii="ＭＳ 明朝" w:eastAsia="ＭＳ 明朝" w:hAnsi="ＭＳ 明朝" w:cs="ＭＳ Ｐゴシック" w:hint="eastAsia"/>
                <w:color w:val="000000" w:themeColor="text1"/>
                <w:kern w:val="0"/>
                <w:sz w:val="16"/>
                <w:szCs w:val="16"/>
              </w:rPr>
              <w:t>共生型放課後等デイサービス</w:t>
            </w:r>
            <w:r w:rsidRPr="00F14ADD">
              <w:rPr>
                <w:rFonts w:ascii="ＭＳ 明朝" w:eastAsia="ＭＳ 明朝" w:hAnsi="ＭＳ 明朝" w:cs="ＭＳ Ｐゴシック" w:hint="eastAsia"/>
                <w:color w:val="000000" w:themeColor="text1"/>
                <w:kern w:val="0"/>
                <w:sz w:val="16"/>
                <w:szCs w:val="16"/>
              </w:rPr>
              <w:t>事業所については、児童発達支援管理責任者及び保育士又は児童指導員をそれぞれ</w:t>
            </w:r>
            <w:r w:rsidRPr="00F14ADD">
              <w:rPr>
                <w:rFonts w:ascii="ＭＳ 明朝" w:eastAsia="ＭＳ 明朝" w:hAnsi="ＭＳ 明朝" w:cs="ＭＳ Ｐゴシック"/>
                <w:color w:val="000000" w:themeColor="text1"/>
                <w:kern w:val="0"/>
                <w:sz w:val="16"/>
                <w:szCs w:val="16"/>
              </w:rPr>
              <w:t>1以上配置又は児童発達支援管理責任者を配置したことにより、加算を算定していない場合は算定できない）</w:t>
            </w:r>
          </w:p>
          <w:p w:rsidR="00D04955" w:rsidRPr="00F14ADD" w:rsidRDefault="00D04955" w:rsidP="00D04955">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D04955" w:rsidP="00D04955">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２　関係機関連携加算（Ⅱ）</w:t>
            </w:r>
          </w:p>
          <w:p w:rsidR="00D04955" w:rsidRPr="00F14ADD" w:rsidRDefault="00D04955" w:rsidP="00755E79">
            <w:pPr>
              <w:widowControl/>
              <w:spacing w:line="0" w:lineRule="atLeast"/>
              <w:ind w:leftChars="100" w:left="210"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障害児が就学予定の小学校若しくは特別支援学校の小学部又は就職予定の企業若しくは官公庁等との連携を図るため、あらかじめ通所給付決定保護者の同意を得て、小学校等との連絡調整及び相談援助を行った場合に、</w:t>
            </w:r>
            <w:r w:rsidRPr="00F14ADD">
              <w:rPr>
                <w:rFonts w:ascii="ＭＳ 明朝" w:eastAsia="ＭＳ 明朝" w:hAnsi="ＭＳ 明朝" w:cs="ＭＳ Ｐゴシック"/>
                <w:color w:val="000000" w:themeColor="text1"/>
                <w:kern w:val="0"/>
                <w:sz w:val="16"/>
                <w:szCs w:val="16"/>
              </w:rPr>
              <w:t>1回を限度として、所定単位数を加算しているか。</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F14ADD" w:rsidRDefault="00D04955"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44446B" w:rsidRPr="00F14ADD" w:rsidRDefault="0044446B"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2E6F9A"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関係機関連携加算（Ⅰ）</w:t>
            </w:r>
            <w:r w:rsidR="00E03290" w:rsidRPr="00F14ADD">
              <w:rPr>
                <w:rFonts w:ascii="ＭＳ 明朝" w:eastAsia="ＭＳ 明朝" w:hAnsi="ＭＳ 明朝" w:cs="ＭＳ Ｐゴシック" w:hint="eastAsia"/>
                <w:color w:val="000000" w:themeColor="text1"/>
                <w:kern w:val="0"/>
                <w:sz w:val="16"/>
                <w:szCs w:val="16"/>
              </w:rPr>
              <w:t xml:space="preserve">　　　　　　　　 </w:t>
            </w:r>
            <w:r w:rsidR="004448B1" w:rsidRPr="00F14ADD">
              <w:rPr>
                <w:rFonts w:ascii="ＭＳ 明朝" w:eastAsia="ＭＳ 明朝" w:hAnsi="ＭＳ 明朝" w:cs="ＭＳ Ｐゴシック" w:hint="eastAsia"/>
                <w:color w:val="000000" w:themeColor="text1"/>
                <w:kern w:val="0"/>
                <w:sz w:val="16"/>
                <w:szCs w:val="16"/>
              </w:rPr>
              <w:t>【200単位】</w:t>
            </w:r>
          </w:p>
          <w:p w:rsidR="002E6F9A" w:rsidRPr="00F14ADD" w:rsidRDefault="0033630B" w:rsidP="0023220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r w:rsidR="00A13411" w:rsidRPr="00F14ADD">
              <w:rPr>
                <w:rFonts w:ascii="ＭＳ 明朝" w:eastAsia="ＭＳ 明朝" w:hAnsi="ＭＳ 明朝" w:cs="ＭＳ Ｐゴシック" w:hint="eastAsia"/>
                <w:color w:val="000000" w:themeColor="text1"/>
                <w:kern w:val="0"/>
                <w:sz w:val="16"/>
                <w:szCs w:val="16"/>
              </w:rPr>
              <w:t>関係機関連携加算（Ⅱ）</w:t>
            </w:r>
            <w:r w:rsidR="00E03290" w:rsidRPr="00F14ADD">
              <w:rPr>
                <w:rFonts w:ascii="ＭＳ 明朝" w:eastAsia="ＭＳ 明朝" w:hAnsi="ＭＳ 明朝" w:cs="ＭＳ Ｐゴシック" w:hint="eastAsia"/>
                <w:color w:val="000000" w:themeColor="text1"/>
                <w:kern w:val="0"/>
                <w:sz w:val="16"/>
                <w:szCs w:val="16"/>
              </w:rPr>
              <w:t xml:space="preserve">　　　　　　　　 </w:t>
            </w:r>
            <w:r w:rsidR="004448B1" w:rsidRPr="00F14ADD">
              <w:rPr>
                <w:rFonts w:ascii="ＭＳ 明朝" w:eastAsia="ＭＳ 明朝" w:hAnsi="ＭＳ 明朝" w:cs="ＭＳ Ｐゴシック" w:hint="eastAsia"/>
                <w:color w:val="000000" w:themeColor="text1"/>
                <w:kern w:val="0"/>
                <w:sz w:val="16"/>
                <w:szCs w:val="16"/>
              </w:rPr>
              <w:t>【200単位】</w:t>
            </w: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F14ADD" w:rsidRDefault="00D04955" w:rsidP="00B06AE6">
            <w:pPr>
              <w:spacing w:line="0" w:lineRule="atLeast"/>
              <w:jc w:val="left"/>
              <w:rPr>
                <w:rFonts w:ascii="ＭＳ 明朝" w:eastAsia="ＭＳ 明朝" w:hAnsi="ＭＳ 明朝" w:cs="ＭＳ Ｐゴシック"/>
                <w:color w:val="000000" w:themeColor="text1"/>
                <w:sz w:val="16"/>
                <w:szCs w:val="16"/>
              </w:rPr>
            </w:pPr>
          </w:p>
          <w:p w:rsidR="00D04955" w:rsidRPr="00F14ADD" w:rsidRDefault="00D04955" w:rsidP="00D0495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1の12の2</w:t>
            </w:r>
          </w:p>
          <w:p w:rsidR="00D04955" w:rsidRPr="00F14ADD" w:rsidRDefault="00D04955" w:rsidP="00D0495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第</w:t>
            </w:r>
            <w:r w:rsidRPr="00F14ADD">
              <w:rPr>
                <w:rFonts w:ascii="ＭＳ 明朝" w:eastAsia="ＭＳ 明朝" w:hAnsi="ＭＳ 明朝" w:cs="ＭＳ Ｐゴシック"/>
                <w:color w:val="000000" w:themeColor="text1"/>
                <w:sz w:val="16"/>
                <w:szCs w:val="16"/>
              </w:rPr>
              <w:t>2の9の2</w:t>
            </w:r>
          </w:p>
          <w:p w:rsidR="00D04955" w:rsidRPr="00F14ADD" w:rsidRDefault="00D04955" w:rsidP="00D04955">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第</w:t>
            </w:r>
            <w:r w:rsidRPr="00F14ADD">
              <w:rPr>
                <w:rFonts w:ascii="ＭＳ 明朝" w:eastAsia="ＭＳ 明朝" w:hAnsi="ＭＳ 明朝" w:cs="ＭＳ Ｐゴシック"/>
                <w:color w:val="000000" w:themeColor="text1"/>
                <w:sz w:val="16"/>
                <w:szCs w:val="16"/>
              </w:rPr>
              <w:t>3の10の2</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B06AE6">
            <w:pPr>
              <w:widowControl/>
              <w:spacing w:line="0" w:lineRule="atLeast"/>
              <w:rPr>
                <w:rFonts w:ascii="ＭＳ 明朝" w:eastAsia="ＭＳ 明朝" w:hAnsi="ＭＳ 明朝" w:cs="ＭＳ Ｐゴシック"/>
                <w:color w:val="000000" w:themeColor="text1"/>
                <w:kern w:val="0"/>
                <w:sz w:val="16"/>
                <w:szCs w:val="16"/>
              </w:rPr>
            </w:pPr>
          </w:p>
          <w:p w:rsidR="00D04955" w:rsidRPr="00F14ADD" w:rsidRDefault="005773B1" w:rsidP="00D04955">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19</w:t>
            </w:r>
            <w:r w:rsidR="00D04955" w:rsidRPr="00F14ADD">
              <w:rPr>
                <w:rFonts w:ascii="ＭＳ 明朝" w:eastAsia="ＭＳ 明朝" w:hAnsi="ＭＳ 明朝" w:cs="ＭＳ Ｐゴシック" w:hint="eastAsia"/>
                <w:color w:val="000000" w:themeColor="text1"/>
                <w:kern w:val="0"/>
                <w:sz w:val="16"/>
                <w:szCs w:val="16"/>
              </w:rPr>
              <w:t xml:space="preserve">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F14ADD" w:rsidRDefault="00D04955" w:rsidP="00132255">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D04955" w:rsidRPr="00F14ADD" w:rsidRDefault="00D04955" w:rsidP="00755E7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w:t>
            </w:r>
            <w:r w:rsidR="00C8281E" w:rsidRPr="00F14ADD">
              <w:rPr>
                <w:rFonts w:ascii="ＭＳ 明朝" w:eastAsia="ＭＳ 明朝" w:hAnsi="ＭＳ 明朝" w:cs="ＭＳ Ｐゴシック" w:hint="eastAsia"/>
                <w:color w:val="000000" w:themeColor="text1"/>
                <w:kern w:val="0"/>
                <w:sz w:val="16"/>
                <w:szCs w:val="16"/>
              </w:rPr>
              <w:t>指定放課後等デイサービス</w:t>
            </w:r>
            <w:r w:rsidRPr="00F14ADD">
              <w:rPr>
                <w:rFonts w:ascii="ＭＳ 明朝" w:eastAsia="ＭＳ 明朝" w:hAnsi="ＭＳ 明朝" w:cs="ＭＳ Ｐゴシック" w:hint="eastAsia"/>
                <w:color w:val="000000" w:themeColor="text1"/>
                <w:kern w:val="0"/>
                <w:sz w:val="16"/>
                <w:szCs w:val="16"/>
              </w:rPr>
              <w:t>事業所又は</w:t>
            </w:r>
            <w:r w:rsidR="003B665E" w:rsidRPr="00F14ADD">
              <w:rPr>
                <w:rFonts w:ascii="ＭＳ 明朝" w:eastAsia="ＭＳ 明朝" w:hAnsi="ＭＳ 明朝" w:cs="ＭＳ Ｐゴシック" w:hint="eastAsia"/>
                <w:color w:val="000000" w:themeColor="text1"/>
                <w:kern w:val="0"/>
                <w:sz w:val="16"/>
                <w:szCs w:val="16"/>
              </w:rPr>
              <w:t>共生型放課後等デイサービス</w:t>
            </w:r>
            <w:r w:rsidRPr="00F14ADD">
              <w:rPr>
                <w:rFonts w:ascii="ＭＳ 明朝" w:eastAsia="ＭＳ 明朝" w:hAnsi="ＭＳ 明朝" w:cs="ＭＳ Ｐゴシック" w:hint="eastAsia"/>
                <w:color w:val="000000" w:themeColor="text1"/>
                <w:kern w:val="0"/>
                <w:sz w:val="16"/>
                <w:szCs w:val="16"/>
              </w:rPr>
              <w:t>事業所を退所して保育所等に通うことになった障害児に対して、退所後</w:t>
            </w:r>
            <w:r w:rsidRPr="00F14ADD">
              <w:rPr>
                <w:rFonts w:ascii="ＭＳ 明朝" w:eastAsia="ＭＳ 明朝" w:hAnsi="ＭＳ 明朝" w:cs="ＭＳ Ｐゴシック"/>
                <w:color w:val="000000" w:themeColor="text1"/>
                <w:kern w:val="0"/>
                <w:sz w:val="16"/>
                <w:szCs w:val="16"/>
              </w:rPr>
              <w:t>30日以内に居宅等を訪問して相談援助を行った場合に、1回を限度として所定単位数を加算しているか。</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（ただし、当該障害児が、退所後に他の社会福祉施設等に入所等をする場合は加算しない）</w:t>
            </w:r>
          </w:p>
          <w:p w:rsidR="00D04955" w:rsidRPr="00F14ADD" w:rsidRDefault="00D04955" w:rsidP="00D04955">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F14ADD" w:rsidRDefault="00D04955"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p>
          <w:p w:rsidR="002E6F9A" w:rsidRPr="00F14ADD" w:rsidRDefault="002E6F9A" w:rsidP="00B06AE6">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r w:rsidR="00E03290" w:rsidRPr="00F14ADD">
              <w:rPr>
                <w:rFonts w:ascii="ＭＳ 明朝" w:eastAsia="ＭＳ 明朝" w:hAnsi="ＭＳ 明朝" w:cs="ＭＳ Ｐゴシック" w:hint="eastAsia"/>
                <w:color w:val="000000" w:themeColor="text1"/>
                <w:kern w:val="0"/>
                <w:sz w:val="16"/>
                <w:szCs w:val="16"/>
              </w:rPr>
              <w:t xml:space="preserve">　　　　　　</w:t>
            </w:r>
            <w:r w:rsidR="004448B1" w:rsidRPr="00F14ADD">
              <w:rPr>
                <w:rFonts w:ascii="ＭＳ 明朝" w:eastAsia="ＭＳ 明朝" w:hAnsi="ＭＳ 明朝" w:cs="ＭＳ Ｐゴシック" w:hint="eastAsia"/>
                <w:color w:val="000000" w:themeColor="text1"/>
                <w:kern w:val="0"/>
                <w:sz w:val="16"/>
                <w:szCs w:val="16"/>
              </w:rPr>
              <w:t xml:space="preserve">　【500単位】</w:t>
            </w:r>
          </w:p>
        </w:tc>
        <w:tc>
          <w:tcPr>
            <w:tcW w:w="1931" w:type="dxa"/>
            <w:tcBorders>
              <w:top w:val="single" w:sz="4" w:space="0" w:color="auto"/>
              <w:left w:val="nil"/>
              <w:bottom w:val="single" w:sz="4" w:space="0" w:color="auto"/>
              <w:right w:val="single" w:sz="4" w:space="0" w:color="auto"/>
            </w:tcBorders>
          </w:tcPr>
          <w:p w:rsidR="00D04955" w:rsidRPr="00F14ADD" w:rsidRDefault="00D04955" w:rsidP="00B06AE6">
            <w:pPr>
              <w:spacing w:line="0" w:lineRule="atLeast"/>
              <w:jc w:val="left"/>
              <w:rPr>
                <w:rFonts w:ascii="ＭＳ 明朝" w:eastAsia="ＭＳ 明朝" w:hAnsi="ＭＳ 明朝" w:cs="ＭＳ Ｐゴシック"/>
                <w:color w:val="000000" w:themeColor="text1"/>
                <w:sz w:val="16"/>
                <w:szCs w:val="16"/>
              </w:rPr>
            </w:pPr>
          </w:p>
          <w:p w:rsidR="00D04955" w:rsidRPr="00F14ADD" w:rsidRDefault="00D04955" w:rsidP="00755E79">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w:t>
            </w:r>
            <w:r w:rsidRPr="00F14ADD">
              <w:rPr>
                <w:rFonts w:ascii="ＭＳ 明朝" w:eastAsia="ＭＳ 明朝" w:hAnsi="ＭＳ 明朝" w:cs="ＭＳ Ｐゴシック"/>
                <w:color w:val="000000" w:themeColor="text1"/>
                <w:sz w:val="16"/>
                <w:szCs w:val="16"/>
              </w:rPr>
              <w:t>3の10の3</w:t>
            </w:r>
          </w:p>
        </w:tc>
      </w:tr>
      <w:tr w:rsidR="00F14ADD"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20　福祉・介護職員処遇改善加算</w:t>
            </w:r>
          </w:p>
          <w:p w:rsidR="005773B1" w:rsidRPr="00F14ADD" w:rsidRDefault="005773B1" w:rsidP="005773B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186" w:hangingChars="116" w:hanging="186"/>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基準に適合する福祉・介護職員の処遇改善を実施しているものとして知事に届け出た事業所が、障害児に対し、指定児童発達支援等を行った場合には、当該基準に掲げる区分に従い、令和６年３月31日までの間、次に掲げる単位数を算定しているか。</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Chars="100" w:left="370" w:hangingChars="100" w:hanging="160"/>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ア　福祉・介護職員処遇改善加算（Ⅰ）</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【算定単位数】　１月につき、所定単位×サービス別加算率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児童発達支援：81／1000、医療型児童発達支援：</w:t>
            </w:r>
            <w:r w:rsidRPr="00F14ADD">
              <w:rPr>
                <w:rFonts w:ascii="ＭＳ 明朝" w:eastAsia="ＭＳ 明朝" w:hAnsi="ＭＳ 明朝" w:cs="ＭＳ Ｐゴシック"/>
                <w:color w:val="000000" w:themeColor="text1"/>
                <w:kern w:val="0"/>
                <w:sz w:val="16"/>
                <w:szCs w:val="16"/>
              </w:rPr>
              <w:t>126</w:t>
            </w:r>
            <w:r w:rsidRPr="00F14ADD">
              <w:rPr>
                <w:rFonts w:ascii="ＭＳ 明朝" w:eastAsia="ＭＳ 明朝" w:hAnsi="ＭＳ 明朝" w:cs="ＭＳ Ｐゴシック" w:hint="eastAsia"/>
                <w:color w:val="000000" w:themeColor="text1"/>
                <w:kern w:val="0"/>
                <w:sz w:val="16"/>
                <w:szCs w:val="16"/>
              </w:rPr>
              <w:t>／1000、</w:t>
            </w:r>
          </w:p>
          <w:p w:rsidR="005773B1" w:rsidRPr="00F14ADD" w:rsidRDefault="005773B1" w:rsidP="005773B1">
            <w:pPr>
              <w:widowControl/>
              <w:spacing w:line="0" w:lineRule="atLeast"/>
              <w:ind w:leftChars="200" w:left="420" w:firstLineChars="750" w:firstLine="12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放課後等デイサービス：84／1000、居宅等訪問型児童発達支援：81／1000、</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保育所等訪問支援：81／1000</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【加算要件】　　キャリアパス要件Ⅰ～Ⅲ、職場環境等要件の全てを満たすこと。</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Chars="100" w:left="370" w:hangingChars="100" w:hanging="160"/>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イ　福祉・介護職員処遇改善加算（Ⅱ）</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【算定単位数】　１月につき、所定単位×サービス別加算率</w:t>
            </w:r>
          </w:p>
          <w:p w:rsidR="005773B1" w:rsidRPr="00F14ADD" w:rsidRDefault="005773B1" w:rsidP="005773B1">
            <w:pPr>
              <w:widowControl/>
              <w:spacing w:line="0" w:lineRule="atLeast"/>
              <w:ind w:leftChars="200" w:left="420" w:firstLineChars="700" w:firstLine="11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児童発達支援：59／1000、医療型児童発達支援：92／1000</w:t>
            </w:r>
          </w:p>
          <w:p w:rsidR="005773B1" w:rsidRPr="00F14ADD" w:rsidRDefault="005773B1" w:rsidP="005773B1">
            <w:pPr>
              <w:widowControl/>
              <w:spacing w:line="0" w:lineRule="atLeast"/>
              <w:ind w:leftChars="200" w:left="420" w:firstLineChars="750" w:firstLine="12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放課後等デイサービス：61／1000、居宅等訪問型児童発達支援：59／1000、</w:t>
            </w:r>
          </w:p>
          <w:p w:rsidR="005773B1" w:rsidRPr="00F14ADD" w:rsidRDefault="005773B1" w:rsidP="005773B1">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保育所等訪問支援：59／1000</w:t>
            </w:r>
          </w:p>
          <w:p w:rsidR="005773B1" w:rsidRPr="00F14ADD" w:rsidRDefault="005773B1" w:rsidP="005773B1">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加算要件</w:t>
            </w:r>
            <w:r w:rsidRPr="00F14ADD">
              <w:rPr>
                <w:rFonts w:ascii="ＭＳ 明朝" w:eastAsia="ＭＳ 明朝" w:hAnsi="ＭＳ 明朝" w:cs="ＭＳ Ｐゴシック" w:hint="eastAsia"/>
                <w:color w:val="000000" w:themeColor="text1"/>
                <w:kern w:val="0"/>
                <w:sz w:val="16"/>
                <w:szCs w:val="16"/>
              </w:rPr>
              <w:t>】　　キャリアパス要件Ⅰ、キャリアパス要件Ⅱ、職場環境等要件を満たすこと。</w:t>
            </w:r>
          </w:p>
          <w:p w:rsidR="005773B1" w:rsidRPr="00F14ADD" w:rsidRDefault="005773B1" w:rsidP="005773B1">
            <w:pPr>
              <w:widowControl/>
              <w:spacing w:line="0" w:lineRule="atLeast"/>
              <w:ind w:leftChars="100" w:left="210"/>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Chars="100" w:left="370" w:hangingChars="100" w:hanging="160"/>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ウ　福祉・介護職員処遇改善加算（Ⅲ）</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w:t>
            </w:r>
            <w:r w:rsidRPr="00F14ADD">
              <w:rPr>
                <w:rFonts w:ascii="ＭＳ 明朝" w:eastAsia="ＭＳ 明朝" w:hAnsi="ＭＳ 明朝" w:cs="ＭＳ Ｐゴシック"/>
                <w:color w:val="000000" w:themeColor="text1"/>
                <w:kern w:val="0"/>
                <w:sz w:val="16"/>
                <w:szCs w:val="16"/>
              </w:rPr>
              <w:t>単位数</w:t>
            </w:r>
            <w:r w:rsidRPr="00F14ADD">
              <w:rPr>
                <w:rFonts w:ascii="ＭＳ 明朝" w:eastAsia="ＭＳ 明朝" w:hAnsi="ＭＳ 明朝" w:cs="ＭＳ Ｐゴシック" w:hint="eastAsia"/>
                <w:color w:val="000000" w:themeColor="text1"/>
                <w:kern w:val="0"/>
                <w:sz w:val="16"/>
                <w:szCs w:val="16"/>
              </w:rPr>
              <w:t>】　１月につき、所定単位×サービス別加算率（22／1000）</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児童発達支援：33／1000、医療型児童発達支援：51／1000</w:t>
            </w:r>
          </w:p>
          <w:p w:rsidR="005773B1" w:rsidRPr="00F14ADD" w:rsidRDefault="005773B1" w:rsidP="005773B1">
            <w:pPr>
              <w:widowControl/>
              <w:spacing w:line="0" w:lineRule="atLeast"/>
              <w:ind w:leftChars="200" w:left="420" w:firstLineChars="750" w:firstLine="12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放課後等デイサービス：34／1000、居宅等訪問型児童発達支援：33／1000、</w:t>
            </w:r>
          </w:p>
          <w:p w:rsidR="005773B1" w:rsidRPr="00F14ADD" w:rsidRDefault="005773B1" w:rsidP="005773B1">
            <w:pPr>
              <w:widowControl/>
              <w:spacing w:line="0" w:lineRule="atLeast"/>
              <w:ind w:firstLineChars="1000" w:firstLine="16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保育所等訪問支援：33／1000</w:t>
            </w:r>
          </w:p>
          <w:p w:rsidR="005773B1" w:rsidRPr="00F14ADD" w:rsidRDefault="005773B1" w:rsidP="005773B1">
            <w:pPr>
              <w:widowControl/>
              <w:spacing w:line="0" w:lineRule="atLeast"/>
              <w:ind w:leftChars="150" w:left="1435" w:hangingChars="700" w:hanging="11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w:t>
            </w:r>
            <w:r w:rsidRPr="00F14ADD">
              <w:rPr>
                <w:rFonts w:ascii="ＭＳ 明朝" w:eastAsia="ＭＳ 明朝" w:hAnsi="ＭＳ 明朝" w:cs="ＭＳ Ｐゴシック"/>
                <w:color w:val="000000" w:themeColor="text1"/>
                <w:kern w:val="0"/>
                <w:sz w:val="16"/>
                <w:szCs w:val="16"/>
              </w:rPr>
              <w:t>加算要件</w:t>
            </w:r>
            <w:r w:rsidRPr="00F14ADD">
              <w:rPr>
                <w:rFonts w:ascii="ＭＳ 明朝" w:eastAsia="ＭＳ 明朝" w:hAnsi="ＭＳ 明朝" w:cs="ＭＳ Ｐゴシック" w:hint="eastAsia"/>
                <w:color w:val="000000" w:themeColor="text1"/>
                <w:kern w:val="0"/>
                <w:sz w:val="16"/>
                <w:szCs w:val="16"/>
              </w:rPr>
              <w:t>】　キャリアパス要件Ⅰまたはキャリアパス要件Ⅱのいずれかを満たし、職場環境等要件を満たすこと。</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 xml:space="preserve">　</w:t>
            </w:r>
            <w:r w:rsidRPr="00F14ADD">
              <w:rPr>
                <w:rFonts w:ascii="ＭＳ 明朝" w:eastAsia="ＭＳ 明朝" w:hAnsi="ＭＳ 明朝" w:cs="ＭＳ Ｐゴシック" w:hint="eastAsia"/>
                <w:color w:val="000000" w:themeColor="text1"/>
                <w:kern w:val="0"/>
                <w:sz w:val="16"/>
                <w:szCs w:val="16"/>
              </w:rPr>
              <w:t xml:space="preserve">※所定単位は、基本報酬及び各種加算（福祉・介護職員処遇改善加算、福祉・介護職員処遇改善特別　　</w:t>
            </w:r>
          </w:p>
          <w:p w:rsidR="005773B1" w:rsidRPr="00F14ADD" w:rsidRDefault="005773B1" w:rsidP="005773B1">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加算を除く）を算定した単位数の合計</w:t>
            </w:r>
          </w:p>
          <w:p w:rsidR="005773B1" w:rsidRPr="00F14ADD" w:rsidRDefault="005773B1" w:rsidP="005773B1">
            <w:pPr>
              <w:widowControl/>
              <w:spacing w:line="0" w:lineRule="atLeast"/>
              <w:ind w:left="320" w:hangingChars="200" w:hanging="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※加算の内容については、令和４年３月18日障障発0318第１号厚生労働省社会・援護局障害保健福　祉部障害福祉課長通知を参照すること。</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福祉・介護職員処遇改善加算（Ⅰ）</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福祉・介護職員処遇改善加算（Ⅱ）</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福祉・介護職員処遇改善加算（Ⅲ）</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5773B1" w:rsidRPr="00F14ADD" w:rsidRDefault="005773B1" w:rsidP="005773B1">
            <w:pPr>
              <w:spacing w:line="0" w:lineRule="atLeast"/>
              <w:jc w:val="left"/>
              <w:rPr>
                <w:rFonts w:ascii="ＭＳ 明朝" w:eastAsia="ＭＳ 明朝" w:hAnsi="ＭＳ 明朝" w:cs="ＭＳ Ｐゴシック"/>
                <w:color w:val="000000" w:themeColor="text1"/>
                <w:sz w:val="16"/>
                <w:szCs w:val="16"/>
              </w:rPr>
            </w:pPr>
          </w:p>
          <w:p w:rsidR="005773B1" w:rsidRPr="00F14ADD" w:rsidRDefault="005773B1" w:rsidP="005773B1">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告示別表第3の11</w:t>
            </w:r>
          </w:p>
          <w:p w:rsidR="005773B1" w:rsidRPr="00F14ADD" w:rsidRDefault="005773B1" w:rsidP="005773B1">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 xml:space="preserve">　　　　</w:t>
            </w:r>
          </w:p>
        </w:tc>
      </w:tr>
      <w:tr w:rsidR="005773B1" w:rsidRPr="00F14ADD"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21　</w:t>
            </w:r>
            <w:r w:rsidRPr="00F14ADD">
              <w:rPr>
                <w:rFonts w:ascii="ＭＳ ゴシック" w:eastAsia="ＭＳ ゴシック" w:hAnsi="ＭＳ ゴシック" w:cs="ＭＳ Ｐゴシック" w:hint="eastAsia"/>
                <w:color w:val="000000" w:themeColor="text1"/>
                <w:kern w:val="0"/>
                <w:sz w:val="16"/>
                <w:szCs w:val="16"/>
              </w:rPr>
              <w:t>福祉・介護職員等特定処遇改善加算</w:t>
            </w:r>
          </w:p>
          <w:p w:rsidR="005773B1" w:rsidRPr="00F14ADD" w:rsidRDefault="005773B1" w:rsidP="005773B1">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p>
          <w:p w:rsidR="005773B1" w:rsidRPr="00F14ADD" w:rsidRDefault="005773B1" w:rsidP="005773B1">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基準に適合する福祉・介護職員の処遇改善を実施しているものとして、知事に届け出た事業所が、</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適切な処遇改善実施及び加算の算定を行っているか。</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Chars="100" w:left="370" w:hangingChars="100" w:hanging="160"/>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ア　福祉・介護職員等特定処遇改善加算（Ⅰ）</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【算定単位数】　１月につき、所定単位×サービス別加算率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児童発達支援：13／1000、医療型児童発達支援：13 ／1000、</w:t>
            </w:r>
          </w:p>
          <w:p w:rsidR="005773B1" w:rsidRPr="00F14ADD" w:rsidRDefault="005773B1" w:rsidP="005773B1">
            <w:pPr>
              <w:widowControl/>
              <w:spacing w:line="0" w:lineRule="atLeast"/>
              <w:ind w:leftChars="200" w:left="420" w:firstLineChars="750" w:firstLine="12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放課後等デイサービス：13／1000、居宅等訪問型児童発達支援：11／1000、</w:t>
            </w:r>
          </w:p>
          <w:p w:rsidR="005773B1" w:rsidRPr="00F14ADD" w:rsidRDefault="005773B1" w:rsidP="005773B1">
            <w:pPr>
              <w:widowControl/>
              <w:spacing w:line="0" w:lineRule="atLeast"/>
              <w:ind w:firstLineChars="1000" w:firstLine="16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保育所等訪問支援：11／1000</w:t>
            </w:r>
          </w:p>
          <w:p w:rsidR="005773B1" w:rsidRPr="00F14ADD" w:rsidRDefault="005773B1" w:rsidP="005773B1">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【加算要件】　配置要件、処遇改善加算要件、職場環境等要件の全てを満たすこと。</w:t>
            </w:r>
          </w:p>
          <w:p w:rsidR="005773B1" w:rsidRPr="00F14ADD" w:rsidRDefault="005773B1" w:rsidP="005773B1">
            <w:pPr>
              <w:widowControl/>
              <w:spacing w:line="0" w:lineRule="atLeast"/>
              <w:ind w:leftChars="100" w:left="1650" w:hangingChars="900" w:hanging="144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※居宅等訪問型児童発達支援、保育所等訪問支援にあたっては、配置等要件に関する加算が無いため、配置等要件は不要とする。</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w:t>
            </w:r>
          </w:p>
          <w:p w:rsidR="005773B1" w:rsidRPr="00F14ADD" w:rsidRDefault="005773B1" w:rsidP="005773B1">
            <w:pPr>
              <w:widowControl/>
              <w:spacing w:line="0" w:lineRule="atLeast"/>
              <w:ind w:leftChars="100" w:left="370" w:hangingChars="100" w:hanging="160"/>
              <w:rPr>
                <w:rFonts w:ascii="ＭＳ ゴシック" w:eastAsia="ＭＳ ゴシック" w:hAnsi="ＭＳ ゴシック" w:cs="ＭＳ Ｐゴシック"/>
                <w:color w:val="000000" w:themeColor="text1"/>
                <w:kern w:val="0"/>
                <w:sz w:val="16"/>
                <w:szCs w:val="16"/>
              </w:rPr>
            </w:pPr>
            <w:r w:rsidRPr="00F14ADD">
              <w:rPr>
                <w:rFonts w:ascii="ＭＳ ゴシック" w:eastAsia="ＭＳ ゴシック" w:hAnsi="ＭＳ ゴシック" w:cs="ＭＳ Ｐゴシック" w:hint="eastAsia"/>
                <w:color w:val="000000" w:themeColor="text1"/>
                <w:kern w:val="0"/>
                <w:sz w:val="16"/>
                <w:szCs w:val="16"/>
              </w:rPr>
              <w:t>イ　福祉・介護職員等特定処遇改善加算（Ⅱ）</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w:t>
            </w:r>
            <w:r w:rsidRPr="00F14ADD">
              <w:rPr>
                <w:rFonts w:ascii="ＭＳ 明朝" w:eastAsia="ＭＳ 明朝" w:hAnsi="ＭＳ 明朝" w:cs="ＭＳ Ｐゴシック"/>
                <w:color w:val="000000" w:themeColor="text1"/>
                <w:kern w:val="0"/>
                <w:sz w:val="16"/>
                <w:szCs w:val="16"/>
              </w:rPr>
              <w:t>単位数</w:t>
            </w:r>
            <w:r w:rsidRPr="00F14ADD">
              <w:rPr>
                <w:rFonts w:ascii="ＭＳ 明朝" w:eastAsia="ＭＳ 明朝" w:hAnsi="ＭＳ 明朝" w:cs="ＭＳ Ｐゴシック" w:hint="eastAsia"/>
                <w:color w:val="000000" w:themeColor="text1"/>
                <w:kern w:val="0"/>
                <w:sz w:val="16"/>
                <w:szCs w:val="16"/>
              </w:rPr>
              <w:t>】　１月につき、所定単位×サービス別加算率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※サービス別加算率</w:t>
            </w:r>
          </w:p>
          <w:p w:rsidR="005773B1" w:rsidRPr="00F14ADD" w:rsidRDefault="005773B1" w:rsidP="005773B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xml:space="preserve">　　　　　　　　　児童発達支援：10／1000、医療型児童発達支援：10／1000、</w:t>
            </w:r>
          </w:p>
          <w:p w:rsidR="005773B1" w:rsidRPr="00F14ADD" w:rsidRDefault="005773B1" w:rsidP="005773B1">
            <w:pPr>
              <w:widowControl/>
              <w:spacing w:line="0" w:lineRule="atLeast"/>
              <w:ind w:leftChars="200" w:left="420" w:firstLineChars="750" w:firstLine="120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放課後等デイサービス：10／1000</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【加算要件】　　処遇改善加算要件、職場環境要件の全てを満たすこと。</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※所定単位は、基本報酬及び各種加算（福祉・介護職員処遇改善加算、福祉・介護職員処遇改善特別加算を除く）を算定した単位数の合計</w:t>
            </w:r>
          </w:p>
          <w:p w:rsidR="005773B1" w:rsidRPr="00F14ADD" w:rsidRDefault="005773B1" w:rsidP="005773B1">
            <w:pPr>
              <w:widowControl/>
              <w:spacing w:line="0" w:lineRule="atLeast"/>
              <w:ind w:leftChars="100" w:left="21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※加算の内容については、令和４年３月18日障障発0318第１号厚生労働省社会・援護局障害保健福祉部障害福祉課長通知を参照すること。</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１．　適　・　否　・　該当なし</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算定状況</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福祉・介護職員等特定処遇改善加算（Ⅰ）</w:t>
            </w:r>
          </w:p>
          <w:p w:rsidR="005773B1" w:rsidRPr="00F14ADD" w:rsidRDefault="005773B1" w:rsidP="005773B1">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F14ADD">
              <w:rPr>
                <w:rFonts w:ascii="ＭＳ 明朝" w:eastAsia="ＭＳ 明朝" w:hAnsi="ＭＳ 明朝" w:cs="ＭＳ Ｐゴシック" w:hint="eastAsia"/>
                <w:color w:val="000000" w:themeColor="text1"/>
                <w:kern w:val="0"/>
                <w:sz w:val="16"/>
                <w:szCs w:val="16"/>
              </w:rPr>
              <w:t>□ 福祉・介護職員等特定処遇改善加算（Ⅱ）</w:t>
            </w: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p w:rsidR="005773B1" w:rsidRPr="00F14ADD" w:rsidRDefault="005773B1" w:rsidP="005773B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5773B1" w:rsidRPr="00F14ADD" w:rsidRDefault="005773B1" w:rsidP="005773B1">
            <w:pPr>
              <w:spacing w:line="0" w:lineRule="atLeast"/>
              <w:jc w:val="left"/>
              <w:rPr>
                <w:rFonts w:ascii="ＭＳ 明朝" w:eastAsia="ＭＳ 明朝" w:hAnsi="ＭＳ 明朝" w:cs="ＭＳ Ｐゴシック"/>
                <w:color w:val="000000" w:themeColor="text1"/>
                <w:sz w:val="16"/>
                <w:szCs w:val="16"/>
              </w:rPr>
            </w:pPr>
          </w:p>
          <w:p w:rsidR="005773B1" w:rsidRPr="00F14ADD" w:rsidRDefault="005773B1" w:rsidP="005773B1">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告示別表第3の12</w:t>
            </w:r>
          </w:p>
          <w:p w:rsidR="005773B1" w:rsidRPr="00F14ADD" w:rsidRDefault="005773B1" w:rsidP="005773B1">
            <w:pPr>
              <w:spacing w:line="0" w:lineRule="atLeast"/>
              <w:jc w:val="left"/>
              <w:rPr>
                <w:rFonts w:ascii="ＭＳ 明朝" w:eastAsia="ＭＳ 明朝" w:hAnsi="ＭＳ 明朝" w:cs="ＭＳ Ｐゴシック"/>
                <w:color w:val="000000" w:themeColor="text1"/>
                <w:sz w:val="16"/>
                <w:szCs w:val="16"/>
              </w:rPr>
            </w:pPr>
            <w:r w:rsidRPr="00F14ADD">
              <w:rPr>
                <w:rFonts w:ascii="ＭＳ 明朝" w:eastAsia="ＭＳ 明朝" w:hAnsi="ＭＳ 明朝" w:cs="ＭＳ Ｐゴシック" w:hint="eastAsia"/>
                <w:color w:val="000000" w:themeColor="text1"/>
                <w:sz w:val="16"/>
                <w:szCs w:val="16"/>
              </w:rPr>
              <w:t xml:space="preserve">　　　　</w:t>
            </w:r>
          </w:p>
        </w:tc>
      </w:tr>
    </w:tbl>
    <w:p w:rsidR="00522D42" w:rsidRPr="00F14ADD" w:rsidRDefault="00522D42" w:rsidP="00BD10DB">
      <w:pPr>
        <w:widowControl/>
        <w:jc w:val="left"/>
        <w:rPr>
          <w:color w:val="000000" w:themeColor="text1"/>
        </w:rPr>
      </w:pPr>
    </w:p>
    <w:sectPr w:rsidR="00522D42" w:rsidRPr="00F14ADD" w:rsidSect="00C2463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3D" w:rsidRDefault="00335A3D" w:rsidP="00803FDE">
      <w:r>
        <w:separator/>
      </w:r>
    </w:p>
  </w:endnote>
  <w:endnote w:type="continuationSeparator" w:id="0">
    <w:p w:rsidR="00335A3D" w:rsidRDefault="00335A3D"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FD" w:rsidRDefault="008D44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335A3D" w:rsidRDefault="00335A3D">
        <w:pPr>
          <w:pStyle w:val="a7"/>
          <w:jc w:val="center"/>
        </w:pPr>
        <w:r>
          <w:fldChar w:fldCharType="begin"/>
        </w:r>
        <w:r>
          <w:instrText>PAGE   \* MERGEFORMAT</w:instrText>
        </w:r>
        <w:r>
          <w:fldChar w:fldCharType="separate"/>
        </w:r>
        <w:r w:rsidR="006617B2" w:rsidRPr="006617B2">
          <w:rPr>
            <w:noProof/>
            <w:lang w:val="ja-JP"/>
          </w:rPr>
          <w:t>1</w:t>
        </w:r>
        <w:r>
          <w:fldChar w:fldCharType="end"/>
        </w:r>
      </w:p>
    </w:sdtContent>
  </w:sdt>
  <w:p w:rsidR="00335A3D" w:rsidRDefault="00335A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FD" w:rsidRDefault="008D44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3D" w:rsidRDefault="00335A3D" w:rsidP="00803FDE">
      <w:r>
        <w:separator/>
      </w:r>
    </w:p>
  </w:footnote>
  <w:footnote w:type="continuationSeparator" w:id="0">
    <w:p w:rsidR="00335A3D" w:rsidRDefault="00335A3D" w:rsidP="0080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FD" w:rsidRDefault="008D44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FD" w:rsidRDefault="008D44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FD" w:rsidRDefault="008D44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F2D"/>
    <w:multiLevelType w:val="hybridMultilevel"/>
    <w:tmpl w:val="2BA6DF2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6"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0"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1"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2"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2"/>
  </w:num>
  <w:num w:numId="2">
    <w:abstractNumId w:val="24"/>
  </w:num>
  <w:num w:numId="3">
    <w:abstractNumId w:val="23"/>
  </w:num>
  <w:num w:numId="4">
    <w:abstractNumId w:val="6"/>
  </w:num>
  <w:num w:numId="5">
    <w:abstractNumId w:val="7"/>
  </w:num>
  <w:num w:numId="6">
    <w:abstractNumId w:val="0"/>
  </w:num>
  <w:num w:numId="7">
    <w:abstractNumId w:val="18"/>
  </w:num>
  <w:num w:numId="8">
    <w:abstractNumId w:val="20"/>
  </w:num>
  <w:num w:numId="9">
    <w:abstractNumId w:val="19"/>
  </w:num>
  <w:num w:numId="10">
    <w:abstractNumId w:val="16"/>
  </w:num>
  <w:num w:numId="11">
    <w:abstractNumId w:val="4"/>
  </w:num>
  <w:num w:numId="12">
    <w:abstractNumId w:val="17"/>
  </w:num>
  <w:num w:numId="13">
    <w:abstractNumId w:val="13"/>
  </w:num>
  <w:num w:numId="14">
    <w:abstractNumId w:val="11"/>
  </w:num>
  <w:num w:numId="15">
    <w:abstractNumId w:val="14"/>
  </w:num>
  <w:num w:numId="16">
    <w:abstractNumId w:val="22"/>
  </w:num>
  <w:num w:numId="17">
    <w:abstractNumId w:val="9"/>
  </w:num>
  <w:num w:numId="18">
    <w:abstractNumId w:val="10"/>
  </w:num>
  <w:num w:numId="19">
    <w:abstractNumId w:val="3"/>
  </w:num>
  <w:num w:numId="20">
    <w:abstractNumId w:val="1"/>
  </w:num>
  <w:num w:numId="21">
    <w:abstractNumId w:val="8"/>
  </w:num>
  <w:num w:numId="22">
    <w:abstractNumId w:val="15"/>
  </w:num>
  <w:num w:numId="23">
    <w:abstractNumId w:val="12"/>
  </w:num>
  <w:num w:numId="24">
    <w:abstractNumId w:val="21"/>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31739"/>
    <w:rsid w:val="0003383B"/>
    <w:rsid w:val="0004129E"/>
    <w:rsid w:val="00043330"/>
    <w:rsid w:val="00046B78"/>
    <w:rsid w:val="00052229"/>
    <w:rsid w:val="0005295B"/>
    <w:rsid w:val="00053243"/>
    <w:rsid w:val="000543C0"/>
    <w:rsid w:val="00055CC8"/>
    <w:rsid w:val="0005735A"/>
    <w:rsid w:val="000635A2"/>
    <w:rsid w:val="00063766"/>
    <w:rsid w:val="00064293"/>
    <w:rsid w:val="00064E35"/>
    <w:rsid w:val="0006780B"/>
    <w:rsid w:val="00071EE5"/>
    <w:rsid w:val="00072576"/>
    <w:rsid w:val="00072B09"/>
    <w:rsid w:val="00083506"/>
    <w:rsid w:val="0008462B"/>
    <w:rsid w:val="000848E1"/>
    <w:rsid w:val="000923D1"/>
    <w:rsid w:val="00095630"/>
    <w:rsid w:val="000A57B4"/>
    <w:rsid w:val="000B1AA3"/>
    <w:rsid w:val="000B1BB6"/>
    <w:rsid w:val="000B1FEF"/>
    <w:rsid w:val="000B31F6"/>
    <w:rsid w:val="000B4782"/>
    <w:rsid w:val="000B487E"/>
    <w:rsid w:val="000B7111"/>
    <w:rsid w:val="000C36ED"/>
    <w:rsid w:val="000C528E"/>
    <w:rsid w:val="000C6CE1"/>
    <w:rsid w:val="000D3B5A"/>
    <w:rsid w:val="000D5917"/>
    <w:rsid w:val="000D60A2"/>
    <w:rsid w:val="000E585B"/>
    <w:rsid w:val="000E77CD"/>
    <w:rsid w:val="000F614A"/>
    <w:rsid w:val="000F7FFB"/>
    <w:rsid w:val="00105964"/>
    <w:rsid w:val="0011033B"/>
    <w:rsid w:val="00111653"/>
    <w:rsid w:val="00131586"/>
    <w:rsid w:val="00132255"/>
    <w:rsid w:val="00145235"/>
    <w:rsid w:val="00147DB2"/>
    <w:rsid w:val="001577CA"/>
    <w:rsid w:val="001631C6"/>
    <w:rsid w:val="001665F3"/>
    <w:rsid w:val="0016684E"/>
    <w:rsid w:val="0017174F"/>
    <w:rsid w:val="00174348"/>
    <w:rsid w:val="001746B0"/>
    <w:rsid w:val="00174D5A"/>
    <w:rsid w:val="00175EB7"/>
    <w:rsid w:val="0018077E"/>
    <w:rsid w:val="001836C4"/>
    <w:rsid w:val="0019133F"/>
    <w:rsid w:val="001A4C7F"/>
    <w:rsid w:val="001A4D47"/>
    <w:rsid w:val="001A5EF3"/>
    <w:rsid w:val="001A5FFF"/>
    <w:rsid w:val="001B4850"/>
    <w:rsid w:val="001B5942"/>
    <w:rsid w:val="001B6A4A"/>
    <w:rsid w:val="001B72D6"/>
    <w:rsid w:val="001C2D7C"/>
    <w:rsid w:val="001C3633"/>
    <w:rsid w:val="001D1111"/>
    <w:rsid w:val="001D30D6"/>
    <w:rsid w:val="001D40A4"/>
    <w:rsid w:val="001D5391"/>
    <w:rsid w:val="001D7921"/>
    <w:rsid w:val="001E6942"/>
    <w:rsid w:val="001F1612"/>
    <w:rsid w:val="001F3DCD"/>
    <w:rsid w:val="002010EA"/>
    <w:rsid w:val="00201A8D"/>
    <w:rsid w:val="00203C35"/>
    <w:rsid w:val="00204A44"/>
    <w:rsid w:val="00206987"/>
    <w:rsid w:val="002076A0"/>
    <w:rsid w:val="00210719"/>
    <w:rsid w:val="00210A45"/>
    <w:rsid w:val="00211809"/>
    <w:rsid w:val="00212065"/>
    <w:rsid w:val="002168B7"/>
    <w:rsid w:val="00216CD0"/>
    <w:rsid w:val="002217C8"/>
    <w:rsid w:val="002237BD"/>
    <w:rsid w:val="00225681"/>
    <w:rsid w:val="0023220E"/>
    <w:rsid w:val="00233AA1"/>
    <w:rsid w:val="0023664E"/>
    <w:rsid w:val="002415EE"/>
    <w:rsid w:val="00243AD3"/>
    <w:rsid w:val="0024534F"/>
    <w:rsid w:val="002507E0"/>
    <w:rsid w:val="00250FCE"/>
    <w:rsid w:val="002533F8"/>
    <w:rsid w:val="002602DA"/>
    <w:rsid w:val="00261F51"/>
    <w:rsid w:val="002642B2"/>
    <w:rsid w:val="002656A1"/>
    <w:rsid w:val="00273311"/>
    <w:rsid w:val="00274D50"/>
    <w:rsid w:val="00280ABE"/>
    <w:rsid w:val="00282DA3"/>
    <w:rsid w:val="002858AE"/>
    <w:rsid w:val="0029074C"/>
    <w:rsid w:val="00290B70"/>
    <w:rsid w:val="00291C5D"/>
    <w:rsid w:val="00297F4C"/>
    <w:rsid w:val="002A3EDE"/>
    <w:rsid w:val="002B2B77"/>
    <w:rsid w:val="002B3D4A"/>
    <w:rsid w:val="002C0361"/>
    <w:rsid w:val="002C0485"/>
    <w:rsid w:val="002C1E44"/>
    <w:rsid w:val="002C5860"/>
    <w:rsid w:val="002D7571"/>
    <w:rsid w:val="002E34F5"/>
    <w:rsid w:val="002E6F9A"/>
    <w:rsid w:val="002F34E0"/>
    <w:rsid w:val="002F6AFE"/>
    <w:rsid w:val="003004FF"/>
    <w:rsid w:val="003051CE"/>
    <w:rsid w:val="00305C8C"/>
    <w:rsid w:val="00310FD8"/>
    <w:rsid w:val="00314560"/>
    <w:rsid w:val="00315942"/>
    <w:rsid w:val="0032565F"/>
    <w:rsid w:val="00326C14"/>
    <w:rsid w:val="003317A1"/>
    <w:rsid w:val="00331BD8"/>
    <w:rsid w:val="00335730"/>
    <w:rsid w:val="00335A3D"/>
    <w:rsid w:val="0033630B"/>
    <w:rsid w:val="00336372"/>
    <w:rsid w:val="0034222B"/>
    <w:rsid w:val="00354CF7"/>
    <w:rsid w:val="0035672C"/>
    <w:rsid w:val="003602D8"/>
    <w:rsid w:val="003652B4"/>
    <w:rsid w:val="00370FC0"/>
    <w:rsid w:val="00372821"/>
    <w:rsid w:val="003729B6"/>
    <w:rsid w:val="00373305"/>
    <w:rsid w:val="0038320D"/>
    <w:rsid w:val="00383D30"/>
    <w:rsid w:val="00386C24"/>
    <w:rsid w:val="00391C6D"/>
    <w:rsid w:val="00393D8A"/>
    <w:rsid w:val="003A6A5A"/>
    <w:rsid w:val="003B211E"/>
    <w:rsid w:val="003B2C38"/>
    <w:rsid w:val="003B37EF"/>
    <w:rsid w:val="003B4927"/>
    <w:rsid w:val="003B665E"/>
    <w:rsid w:val="003B6779"/>
    <w:rsid w:val="003B7F64"/>
    <w:rsid w:val="003C5B2F"/>
    <w:rsid w:val="003D0E52"/>
    <w:rsid w:val="003D2711"/>
    <w:rsid w:val="003D600E"/>
    <w:rsid w:val="003D761E"/>
    <w:rsid w:val="003E0656"/>
    <w:rsid w:val="003E19D1"/>
    <w:rsid w:val="003E3EAC"/>
    <w:rsid w:val="003E4E3E"/>
    <w:rsid w:val="003E6297"/>
    <w:rsid w:val="003E68B3"/>
    <w:rsid w:val="003E7829"/>
    <w:rsid w:val="003F043E"/>
    <w:rsid w:val="003F4216"/>
    <w:rsid w:val="003F4460"/>
    <w:rsid w:val="003F5877"/>
    <w:rsid w:val="003F61E4"/>
    <w:rsid w:val="00403F9D"/>
    <w:rsid w:val="00405995"/>
    <w:rsid w:val="0041134A"/>
    <w:rsid w:val="00431CA5"/>
    <w:rsid w:val="0043731D"/>
    <w:rsid w:val="004413DB"/>
    <w:rsid w:val="00442717"/>
    <w:rsid w:val="004436F7"/>
    <w:rsid w:val="0044446B"/>
    <w:rsid w:val="00444652"/>
    <w:rsid w:val="004448B1"/>
    <w:rsid w:val="004525C9"/>
    <w:rsid w:val="004564D8"/>
    <w:rsid w:val="00456D02"/>
    <w:rsid w:val="004610FA"/>
    <w:rsid w:val="004631B1"/>
    <w:rsid w:val="0046743B"/>
    <w:rsid w:val="004704B8"/>
    <w:rsid w:val="00471A9A"/>
    <w:rsid w:val="00481639"/>
    <w:rsid w:val="004837DB"/>
    <w:rsid w:val="004845E4"/>
    <w:rsid w:val="0049082F"/>
    <w:rsid w:val="00496CFA"/>
    <w:rsid w:val="004A2799"/>
    <w:rsid w:val="004A6D60"/>
    <w:rsid w:val="004B0B7E"/>
    <w:rsid w:val="004B21BD"/>
    <w:rsid w:val="004B2266"/>
    <w:rsid w:val="004C2AD4"/>
    <w:rsid w:val="004C4DDA"/>
    <w:rsid w:val="004C7400"/>
    <w:rsid w:val="004D3573"/>
    <w:rsid w:val="004D3B1A"/>
    <w:rsid w:val="004D4D2C"/>
    <w:rsid w:val="004D5B62"/>
    <w:rsid w:val="004E33B7"/>
    <w:rsid w:val="004E562E"/>
    <w:rsid w:val="004F140F"/>
    <w:rsid w:val="004F233A"/>
    <w:rsid w:val="00502C8B"/>
    <w:rsid w:val="00502D57"/>
    <w:rsid w:val="005032EF"/>
    <w:rsid w:val="0051035B"/>
    <w:rsid w:val="00513CB1"/>
    <w:rsid w:val="00522D42"/>
    <w:rsid w:val="00530BF8"/>
    <w:rsid w:val="005314F8"/>
    <w:rsid w:val="00536B37"/>
    <w:rsid w:val="005407A8"/>
    <w:rsid w:val="00543340"/>
    <w:rsid w:val="00544FD4"/>
    <w:rsid w:val="00545C59"/>
    <w:rsid w:val="005557DA"/>
    <w:rsid w:val="00557051"/>
    <w:rsid w:val="0056212D"/>
    <w:rsid w:val="00565283"/>
    <w:rsid w:val="0056762A"/>
    <w:rsid w:val="00567A1E"/>
    <w:rsid w:val="005773B1"/>
    <w:rsid w:val="005774B3"/>
    <w:rsid w:val="00577B25"/>
    <w:rsid w:val="005864B8"/>
    <w:rsid w:val="00586C69"/>
    <w:rsid w:val="00587798"/>
    <w:rsid w:val="005908C4"/>
    <w:rsid w:val="005936C2"/>
    <w:rsid w:val="0059447C"/>
    <w:rsid w:val="005A1DDA"/>
    <w:rsid w:val="005A4042"/>
    <w:rsid w:val="005B24C9"/>
    <w:rsid w:val="005C14F1"/>
    <w:rsid w:val="005C65C3"/>
    <w:rsid w:val="005D0EF0"/>
    <w:rsid w:val="005D0F97"/>
    <w:rsid w:val="005D1217"/>
    <w:rsid w:val="005D290C"/>
    <w:rsid w:val="005D5EDF"/>
    <w:rsid w:val="005E4C9A"/>
    <w:rsid w:val="005F2CED"/>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17B2"/>
    <w:rsid w:val="00664BD8"/>
    <w:rsid w:val="00671D1F"/>
    <w:rsid w:val="00677DD1"/>
    <w:rsid w:val="0068200C"/>
    <w:rsid w:val="0068299A"/>
    <w:rsid w:val="0069443E"/>
    <w:rsid w:val="006960AE"/>
    <w:rsid w:val="006969F0"/>
    <w:rsid w:val="0069712B"/>
    <w:rsid w:val="006A01F9"/>
    <w:rsid w:val="006A0662"/>
    <w:rsid w:val="006A279B"/>
    <w:rsid w:val="006A3401"/>
    <w:rsid w:val="006A7106"/>
    <w:rsid w:val="006B2534"/>
    <w:rsid w:val="006C128C"/>
    <w:rsid w:val="006C3E13"/>
    <w:rsid w:val="006C54B3"/>
    <w:rsid w:val="006C769A"/>
    <w:rsid w:val="006D4A77"/>
    <w:rsid w:val="006D6505"/>
    <w:rsid w:val="006D6748"/>
    <w:rsid w:val="006D6A6F"/>
    <w:rsid w:val="006E35D6"/>
    <w:rsid w:val="006F6F30"/>
    <w:rsid w:val="00703479"/>
    <w:rsid w:val="007100E4"/>
    <w:rsid w:val="007116B7"/>
    <w:rsid w:val="007124DA"/>
    <w:rsid w:val="00717ADF"/>
    <w:rsid w:val="007218E0"/>
    <w:rsid w:val="00721F81"/>
    <w:rsid w:val="00740E60"/>
    <w:rsid w:val="0075043C"/>
    <w:rsid w:val="007557EB"/>
    <w:rsid w:val="00755E79"/>
    <w:rsid w:val="0075660F"/>
    <w:rsid w:val="00757362"/>
    <w:rsid w:val="00757FE3"/>
    <w:rsid w:val="00761CD2"/>
    <w:rsid w:val="00764275"/>
    <w:rsid w:val="00765F6D"/>
    <w:rsid w:val="00767622"/>
    <w:rsid w:val="00772833"/>
    <w:rsid w:val="00773FAE"/>
    <w:rsid w:val="00774C15"/>
    <w:rsid w:val="007753E4"/>
    <w:rsid w:val="00777B17"/>
    <w:rsid w:val="00777B2E"/>
    <w:rsid w:val="00783D76"/>
    <w:rsid w:val="007914E8"/>
    <w:rsid w:val="00792323"/>
    <w:rsid w:val="007930C5"/>
    <w:rsid w:val="0079597A"/>
    <w:rsid w:val="007968C3"/>
    <w:rsid w:val="007A3E7E"/>
    <w:rsid w:val="007A7018"/>
    <w:rsid w:val="007B2FDE"/>
    <w:rsid w:val="007B55D4"/>
    <w:rsid w:val="007C449D"/>
    <w:rsid w:val="007C4C78"/>
    <w:rsid w:val="007C5674"/>
    <w:rsid w:val="007C7CCC"/>
    <w:rsid w:val="007D303B"/>
    <w:rsid w:val="007E0812"/>
    <w:rsid w:val="007E1DAC"/>
    <w:rsid w:val="007E765B"/>
    <w:rsid w:val="007F02CD"/>
    <w:rsid w:val="007F2AED"/>
    <w:rsid w:val="007F3031"/>
    <w:rsid w:val="007F3643"/>
    <w:rsid w:val="007F3B65"/>
    <w:rsid w:val="007F3D3D"/>
    <w:rsid w:val="007F44E7"/>
    <w:rsid w:val="007F4C54"/>
    <w:rsid w:val="00803FDE"/>
    <w:rsid w:val="00804B0B"/>
    <w:rsid w:val="00810085"/>
    <w:rsid w:val="00812113"/>
    <w:rsid w:val="008158D7"/>
    <w:rsid w:val="008200BE"/>
    <w:rsid w:val="00821A11"/>
    <w:rsid w:val="00825943"/>
    <w:rsid w:val="00825D04"/>
    <w:rsid w:val="00832936"/>
    <w:rsid w:val="00834B01"/>
    <w:rsid w:val="00844AFF"/>
    <w:rsid w:val="008474BA"/>
    <w:rsid w:val="00865598"/>
    <w:rsid w:val="0086725E"/>
    <w:rsid w:val="00870751"/>
    <w:rsid w:val="008755A6"/>
    <w:rsid w:val="00875E6D"/>
    <w:rsid w:val="00880B3E"/>
    <w:rsid w:val="00886C1C"/>
    <w:rsid w:val="00887973"/>
    <w:rsid w:val="00887BDC"/>
    <w:rsid w:val="008952D4"/>
    <w:rsid w:val="008A4EF9"/>
    <w:rsid w:val="008B0BEA"/>
    <w:rsid w:val="008B6996"/>
    <w:rsid w:val="008C07D7"/>
    <w:rsid w:val="008C09E3"/>
    <w:rsid w:val="008C79FC"/>
    <w:rsid w:val="008D3943"/>
    <w:rsid w:val="008D44FD"/>
    <w:rsid w:val="008E5D4F"/>
    <w:rsid w:val="008F064B"/>
    <w:rsid w:val="008F0FF3"/>
    <w:rsid w:val="009040A4"/>
    <w:rsid w:val="00904ADA"/>
    <w:rsid w:val="00905BC3"/>
    <w:rsid w:val="00911701"/>
    <w:rsid w:val="0092042F"/>
    <w:rsid w:val="00921F88"/>
    <w:rsid w:val="009268E2"/>
    <w:rsid w:val="00932688"/>
    <w:rsid w:val="00946954"/>
    <w:rsid w:val="0095046F"/>
    <w:rsid w:val="00952826"/>
    <w:rsid w:val="009539F9"/>
    <w:rsid w:val="0095567D"/>
    <w:rsid w:val="00966A02"/>
    <w:rsid w:val="00967CB6"/>
    <w:rsid w:val="00967E68"/>
    <w:rsid w:val="00977C61"/>
    <w:rsid w:val="00980664"/>
    <w:rsid w:val="00982317"/>
    <w:rsid w:val="00982663"/>
    <w:rsid w:val="00990754"/>
    <w:rsid w:val="00996DCB"/>
    <w:rsid w:val="00997D1F"/>
    <w:rsid w:val="009A0DB3"/>
    <w:rsid w:val="009A4EB8"/>
    <w:rsid w:val="009A71F3"/>
    <w:rsid w:val="009B4ADD"/>
    <w:rsid w:val="009B5753"/>
    <w:rsid w:val="009C065B"/>
    <w:rsid w:val="009C1B29"/>
    <w:rsid w:val="009C39A0"/>
    <w:rsid w:val="009C63BA"/>
    <w:rsid w:val="009D519B"/>
    <w:rsid w:val="009E2341"/>
    <w:rsid w:val="009E6A5B"/>
    <w:rsid w:val="009F114F"/>
    <w:rsid w:val="009F1D0D"/>
    <w:rsid w:val="009F4C15"/>
    <w:rsid w:val="009F6BCB"/>
    <w:rsid w:val="00A0195E"/>
    <w:rsid w:val="00A01FCE"/>
    <w:rsid w:val="00A05590"/>
    <w:rsid w:val="00A13411"/>
    <w:rsid w:val="00A2122F"/>
    <w:rsid w:val="00A23437"/>
    <w:rsid w:val="00A237B2"/>
    <w:rsid w:val="00A243AA"/>
    <w:rsid w:val="00A35EDD"/>
    <w:rsid w:val="00A47E9F"/>
    <w:rsid w:val="00A47FBA"/>
    <w:rsid w:val="00A51568"/>
    <w:rsid w:val="00A548DC"/>
    <w:rsid w:val="00A60099"/>
    <w:rsid w:val="00A626A2"/>
    <w:rsid w:val="00A62809"/>
    <w:rsid w:val="00A654DB"/>
    <w:rsid w:val="00A6550E"/>
    <w:rsid w:val="00A723A7"/>
    <w:rsid w:val="00A72AAA"/>
    <w:rsid w:val="00A7452C"/>
    <w:rsid w:val="00A75B29"/>
    <w:rsid w:val="00A90ACF"/>
    <w:rsid w:val="00A919B6"/>
    <w:rsid w:val="00AB3051"/>
    <w:rsid w:val="00AC14EA"/>
    <w:rsid w:val="00AC7237"/>
    <w:rsid w:val="00AD26F0"/>
    <w:rsid w:val="00AD404F"/>
    <w:rsid w:val="00AD6D5C"/>
    <w:rsid w:val="00AE30A5"/>
    <w:rsid w:val="00AE4E9F"/>
    <w:rsid w:val="00AE607D"/>
    <w:rsid w:val="00AE78F8"/>
    <w:rsid w:val="00AF740F"/>
    <w:rsid w:val="00B04275"/>
    <w:rsid w:val="00B06625"/>
    <w:rsid w:val="00B06AE6"/>
    <w:rsid w:val="00B12637"/>
    <w:rsid w:val="00B13FCB"/>
    <w:rsid w:val="00B160D5"/>
    <w:rsid w:val="00B21942"/>
    <w:rsid w:val="00B2362E"/>
    <w:rsid w:val="00B30D1F"/>
    <w:rsid w:val="00B356FD"/>
    <w:rsid w:val="00B4624F"/>
    <w:rsid w:val="00B620F8"/>
    <w:rsid w:val="00B663DE"/>
    <w:rsid w:val="00B81360"/>
    <w:rsid w:val="00B816E5"/>
    <w:rsid w:val="00B83164"/>
    <w:rsid w:val="00B84C75"/>
    <w:rsid w:val="00B93751"/>
    <w:rsid w:val="00B9485E"/>
    <w:rsid w:val="00BA057E"/>
    <w:rsid w:val="00BA3EA7"/>
    <w:rsid w:val="00BA65BF"/>
    <w:rsid w:val="00BB1961"/>
    <w:rsid w:val="00BB6274"/>
    <w:rsid w:val="00BC0C30"/>
    <w:rsid w:val="00BC21AF"/>
    <w:rsid w:val="00BD10DB"/>
    <w:rsid w:val="00BD35BD"/>
    <w:rsid w:val="00BD4F29"/>
    <w:rsid w:val="00BE1707"/>
    <w:rsid w:val="00BE68A4"/>
    <w:rsid w:val="00BE6B8F"/>
    <w:rsid w:val="00BE7E67"/>
    <w:rsid w:val="00BF00C1"/>
    <w:rsid w:val="00BF3A93"/>
    <w:rsid w:val="00BF7F13"/>
    <w:rsid w:val="00C02686"/>
    <w:rsid w:val="00C07AF9"/>
    <w:rsid w:val="00C100B7"/>
    <w:rsid w:val="00C11A4E"/>
    <w:rsid w:val="00C12B51"/>
    <w:rsid w:val="00C15096"/>
    <w:rsid w:val="00C22317"/>
    <w:rsid w:val="00C24631"/>
    <w:rsid w:val="00C26107"/>
    <w:rsid w:val="00C31D06"/>
    <w:rsid w:val="00C33B26"/>
    <w:rsid w:val="00C34522"/>
    <w:rsid w:val="00C35247"/>
    <w:rsid w:val="00C405A6"/>
    <w:rsid w:val="00C4109F"/>
    <w:rsid w:val="00C4196A"/>
    <w:rsid w:val="00C535B1"/>
    <w:rsid w:val="00C57469"/>
    <w:rsid w:val="00C60911"/>
    <w:rsid w:val="00C60A00"/>
    <w:rsid w:val="00C60DC8"/>
    <w:rsid w:val="00C622B7"/>
    <w:rsid w:val="00C700F0"/>
    <w:rsid w:val="00C71630"/>
    <w:rsid w:val="00C740E3"/>
    <w:rsid w:val="00C74FFE"/>
    <w:rsid w:val="00C76564"/>
    <w:rsid w:val="00C77B02"/>
    <w:rsid w:val="00C804CD"/>
    <w:rsid w:val="00C80CCE"/>
    <w:rsid w:val="00C81106"/>
    <w:rsid w:val="00C8281E"/>
    <w:rsid w:val="00C82A67"/>
    <w:rsid w:val="00C8468A"/>
    <w:rsid w:val="00C84811"/>
    <w:rsid w:val="00C85223"/>
    <w:rsid w:val="00C8586A"/>
    <w:rsid w:val="00C86E2F"/>
    <w:rsid w:val="00C904BD"/>
    <w:rsid w:val="00C936D3"/>
    <w:rsid w:val="00C951C2"/>
    <w:rsid w:val="00C96D11"/>
    <w:rsid w:val="00CA5A98"/>
    <w:rsid w:val="00CB50C3"/>
    <w:rsid w:val="00CC0E1E"/>
    <w:rsid w:val="00CC4D3E"/>
    <w:rsid w:val="00CC5C9B"/>
    <w:rsid w:val="00CE323D"/>
    <w:rsid w:val="00CE3CF5"/>
    <w:rsid w:val="00CE3E0D"/>
    <w:rsid w:val="00CE6A6B"/>
    <w:rsid w:val="00CF2D62"/>
    <w:rsid w:val="00CF79A7"/>
    <w:rsid w:val="00D0057B"/>
    <w:rsid w:val="00D00664"/>
    <w:rsid w:val="00D04955"/>
    <w:rsid w:val="00D10314"/>
    <w:rsid w:val="00D115E0"/>
    <w:rsid w:val="00D13649"/>
    <w:rsid w:val="00D16F70"/>
    <w:rsid w:val="00D1751F"/>
    <w:rsid w:val="00D17802"/>
    <w:rsid w:val="00D267A8"/>
    <w:rsid w:val="00D321C1"/>
    <w:rsid w:val="00D322ED"/>
    <w:rsid w:val="00D32948"/>
    <w:rsid w:val="00D33E1E"/>
    <w:rsid w:val="00D3505E"/>
    <w:rsid w:val="00D464C6"/>
    <w:rsid w:val="00D46C59"/>
    <w:rsid w:val="00D57C97"/>
    <w:rsid w:val="00D57CEA"/>
    <w:rsid w:val="00D64F37"/>
    <w:rsid w:val="00D66459"/>
    <w:rsid w:val="00D71086"/>
    <w:rsid w:val="00D72810"/>
    <w:rsid w:val="00D739F8"/>
    <w:rsid w:val="00D83150"/>
    <w:rsid w:val="00D8336F"/>
    <w:rsid w:val="00D94DB5"/>
    <w:rsid w:val="00DA190A"/>
    <w:rsid w:val="00DA79CB"/>
    <w:rsid w:val="00DA7F8D"/>
    <w:rsid w:val="00DB5A03"/>
    <w:rsid w:val="00DB5CEA"/>
    <w:rsid w:val="00DB78DF"/>
    <w:rsid w:val="00DC666C"/>
    <w:rsid w:val="00DD3B4E"/>
    <w:rsid w:val="00DD4E32"/>
    <w:rsid w:val="00DE0F04"/>
    <w:rsid w:val="00DE4770"/>
    <w:rsid w:val="00DE4781"/>
    <w:rsid w:val="00DE7BC8"/>
    <w:rsid w:val="00DF0661"/>
    <w:rsid w:val="00DF2255"/>
    <w:rsid w:val="00E0221D"/>
    <w:rsid w:val="00E03290"/>
    <w:rsid w:val="00E11618"/>
    <w:rsid w:val="00E15A24"/>
    <w:rsid w:val="00E166B8"/>
    <w:rsid w:val="00E214A2"/>
    <w:rsid w:val="00E21F18"/>
    <w:rsid w:val="00E24E89"/>
    <w:rsid w:val="00E30CE4"/>
    <w:rsid w:val="00E337EB"/>
    <w:rsid w:val="00E44F2C"/>
    <w:rsid w:val="00E54B3C"/>
    <w:rsid w:val="00E55F48"/>
    <w:rsid w:val="00E561D3"/>
    <w:rsid w:val="00E61E85"/>
    <w:rsid w:val="00E62E5B"/>
    <w:rsid w:val="00E6767E"/>
    <w:rsid w:val="00E7399D"/>
    <w:rsid w:val="00E73D05"/>
    <w:rsid w:val="00E85AB6"/>
    <w:rsid w:val="00E91F86"/>
    <w:rsid w:val="00E96B7E"/>
    <w:rsid w:val="00E96E0E"/>
    <w:rsid w:val="00EA0D4B"/>
    <w:rsid w:val="00EA19F5"/>
    <w:rsid w:val="00EA1B97"/>
    <w:rsid w:val="00EB4D0B"/>
    <w:rsid w:val="00EC076B"/>
    <w:rsid w:val="00EC5D71"/>
    <w:rsid w:val="00EC69BC"/>
    <w:rsid w:val="00ED0B87"/>
    <w:rsid w:val="00ED2283"/>
    <w:rsid w:val="00ED40C0"/>
    <w:rsid w:val="00ED441C"/>
    <w:rsid w:val="00ED4FD9"/>
    <w:rsid w:val="00ED50A8"/>
    <w:rsid w:val="00ED535B"/>
    <w:rsid w:val="00EE1C41"/>
    <w:rsid w:val="00EF0561"/>
    <w:rsid w:val="00EF46FA"/>
    <w:rsid w:val="00F040C8"/>
    <w:rsid w:val="00F06A3F"/>
    <w:rsid w:val="00F072F4"/>
    <w:rsid w:val="00F143FB"/>
    <w:rsid w:val="00F14ADD"/>
    <w:rsid w:val="00F2397B"/>
    <w:rsid w:val="00F30453"/>
    <w:rsid w:val="00F31245"/>
    <w:rsid w:val="00F40A3F"/>
    <w:rsid w:val="00F42988"/>
    <w:rsid w:val="00F444AD"/>
    <w:rsid w:val="00F64023"/>
    <w:rsid w:val="00F64D90"/>
    <w:rsid w:val="00F67032"/>
    <w:rsid w:val="00F73C45"/>
    <w:rsid w:val="00F73EE0"/>
    <w:rsid w:val="00F916A1"/>
    <w:rsid w:val="00F92AE7"/>
    <w:rsid w:val="00FA1012"/>
    <w:rsid w:val="00FA22D3"/>
    <w:rsid w:val="00FA2760"/>
    <w:rsid w:val="00FA4113"/>
    <w:rsid w:val="00FA45D4"/>
    <w:rsid w:val="00FA7E7B"/>
    <w:rsid w:val="00FB5E9C"/>
    <w:rsid w:val="00FC44D5"/>
    <w:rsid w:val="00FC5793"/>
    <w:rsid w:val="00FD6891"/>
    <w:rsid w:val="00FE06AF"/>
    <w:rsid w:val="00FE38E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7552</Words>
  <Characters>43052</Characters>
  <Application>Microsoft Office Word</Application>
  <DocSecurity>0</DocSecurity>
  <Lines>358</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2022-08-03T00:40:00Z</dcterms:created>
  <dcterms:modified xsi:type="dcterms:W3CDTF">2022-08-03T00:41:00Z</dcterms:modified>
</cp:coreProperties>
</file>