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53" w:rsidRPr="00615F40" w:rsidRDefault="00503953" w:rsidP="00B20CC6">
      <w:pPr>
        <w:wordWrap w:val="0"/>
        <w:jc w:val="right"/>
        <w:rPr>
          <w:rFonts w:ascii="ＭＳ 明朝" w:hAnsi="ＭＳ 明朝"/>
        </w:rPr>
      </w:pPr>
      <w:r w:rsidRPr="00615F40">
        <w:rPr>
          <w:rFonts w:ascii="ＭＳ 明朝" w:hAnsi="ＭＳ 明朝" w:hint="eastAsia"/>
        </w:rPr>
        <w:t>事務連絡</w:t>
      </w:r>
      <w:r w:rsidR="00B20CC6" w:rsidRPr="00615F40">
        <w:rPr>
          <w:rFonts w:ascii="ＭＳ 明朝" w:hAnsi="ＭＳ 明朝" w:hint="eastAsia"/>
        </w:rPr>
        <w:t xml:space="preserve">　</w:t>
      </w:r>
    </w:p>
    <w:p w:rsidR="00503953" w:rsidRPr="00615F40" w:rsidRDefault="00503953" w:rsidP="00B20CC6">
      <w:pPr>
        <w:wordWrap w:val="0"/>
        <w:jc w:val="right"/>
        <w:rPr>
          <w:rFonts w:ascii="ＭＳ 明朝" w:hAnsi="ＭＳ 明朝"/>
        </w:rPr>
      </w:pPr>
      <w:r w:rsidRPr="00615F40">
        <w:rPr>
          <w:rFonts w:ascii="ＭＳ 明朝" w:hAnsi="ＭＳ 明朝" w:hint="eastAsia"/>
        </w:rPr>
        <w:t>平成</w:t>
      </w:r>
      <w:r w:rsidR="00B20CC6" w:rsidRPr="00615F40">
        <w:rPr>
          <w:rFonts w:ascii="ＭＳ 明朝" w:hAnsi="ＭＳ 明朝" w:hint="eastAsia"/>
        </w:rPr>
        <w:t>30</w:t>
      </w:r>
      <w:r w:rsidRPr="00615F40">
        <w:rPr>
          <w:rFonts w:ascii="ＭＳ 明朝" w:hAnsi="ＭＳ 明朝" w:hint="eastAsia"/>
        </w:rPr>
        <w:t>年１月</w:t>
      </w:r>
      <w:r w:rsidR="00B20CC6" w:rsidRPr="00615F40">
        <w:rPr>
          <w:rFonts w:ascii="ＭＳ 明朝" w:hAnsi="ＭＳ 明朝" w:hint="eastAsia"/>
        </w:rPr>
        <w:t>23</w:t>
      </w:r>
      <w:r w:rsidRPr="00615F40">
        <w:rPr>
          <w:rFonts w:ascii="ＭＳ 明朝" w:hAnsi="ＭＳ 明朝" w:hint="eastAsia"/>
        </w:rPr>
        <w:t>日</w:t>
      </w:r>
      <w:r w:rsidR="00B20CC6" w:rsidRPr="00615F40">
        <w:rPr>
          <w:rFonts w:ascii="ＭＳ 明朝" w:hAnsi="ＭＳ 明朝" w:hint="eastAsia"/>
        </w:rPr>
        <w:t xml:space="preserve">　</w:t>
      </w:r>
    </w:p>
    <w:p w:rsidR="00B20CC6" w:rsidRPr="00615F40" w:rsidRDefault="00B20CC6" w:rsidP="00503953">
      <w:pPr>
        <w:rPr>
          <w:rFonts w:ascii="ＭＳ 明朝" w:hAnsi="ＭＳ 明朝"/>
        </w:rPr>
      </w:pPr>
    </w:p>
    <w:p w:rsidR="00503953" w:rsidRPr="00615F40" w:rsidRDefault="00503953" w:rsidP="00B20CC6">
      <w:pPr>
        <w:ind w:firstLineChars="300" w:firstLine="688"/>
        <w:rPr>
          <w:rFonts w:ascii="ＭＳ 明朝" w:hAnsi="ＭＳ 明朝"/>
        </w:rPr>
      </w:pPr>
      <w:r w:rsidRPr="00615F40">
        <w:rPr>
          <w:rFonts w:ascii="ＭＳ 明朝" w:hAnsi="ＭＳ 明朝" w:hint="eastAsia"/>
        </w:rPr>
        <w:t>都道府県</w:t>
      </w:r>
    </w:p>
    <w:p w:rsidR="00503953" w:rsidRPr="00615F40" w:rsidRDefault="00503953" w:rsidP="00B20CC6">
      <w:pPr>
        <w:ind w:firstLineChars="100" w:firstLine="229"/>
        <w:rPr>
          <w:rFonts w:ascii="ＭＳ 明朝" w:hAnsi="ＭＳ 明朝"/>
        </w:rPr>
      </w:pPr>
      <w:r w:rsidRPr="00615F40">
        <w:rPr>
          <w:rFonts w:ascii="ＭＳ 明朝" w:hAnsi="ＭＳ 明朝" w:hint="eastAsia"/>
        </w:rPr>
        <w:t>各</w:t>
      </w:r>
      <w:r w:rsidR="00B20CC6" w:rsidRPr="00615F40">
        <w:rPr>
          <w:rFonts w:ascii="ＭＳ 明朝" w:hAnsi="ＭＳ 明朝" w:hint="eastAsia"/>
        </w:rPr>
        <w:t xml:space="preserve">　</w:t>
      </w:r>
      <w:r w:rsidRPr="00615F40">
        <w:rPr>
          <w:rFonts w:ascii="ＭＳ 明朝" w:hAnsi="ＭＳ 明朝"/>
        </w:rPr>
        <w:t>指定都市 社会福祉法人担当課（室） 御中</w:t>
      </w:r>
    </w:p>
    <w:p w:rsidR="00503953" w:rsidRPr="00615F40" w:rsidRDefault="00503953" w:rsidP="00B20CC6">
      <w:pPr>
        <w:ind w:firstLineChars="300" w:firstLine="688"/>
        <w:rPr>
          <w:rFonts w:ascii="ＭＳ 明朝" w:hAnsi="ＭＳ 明朝"/>
        </w:rPr>
      </w:pPr>
      <w:r w:rsidRPr="00615F40">
        <w:rPr>
          <w:rFonts w:ascii="ＭＳ 明朝" w:hAnsi="ＭＳ 明朝" w:hint="eastAsia"/>
        </w:rPr>
        <w:t>中核市</w:t>
      </w:r>
    </w:p>
    <w:p w:rsidR="00B20CC6" w:rsidRPr="00615F40" w:rsidRDefault="00B20CC6" w:rsidP="00503953">
      <w:pPr>
        <w:rPr>
          <w:rFonts w:ascii="ＭＳ 明朝" w:hAnsi="ＭＳ 明朝"/>
        </w:rPr>
      </w:pPr>
    </w:p>
    <w:p w:rsidR="00B20CC6" w:rsidRPr="00615F40" w:rsidRDefault="00B20CC6" w:rsidP="00503953">
      <w:pPr>
        <w:rPr>
          <w:rFonts w:ascii="ＭＳ 明朝" w:hAnsi="ＭＳ 明朝"/>
        </w:rPr>
      </w:pPr>
    </w:p>
    <w:p w:rsidR="00503953" w:rsidRPr="00615F40" w:rsidRDefault="00503953" w:rsidP="00B20CC6">
      <w:pPr>
        <w:wordWrap w:val="0"/>
        <w:jc w:val="right"/>
        <w:rPr>
          <w:rFonts w:ascii="ＭＳ 明朝" w:hAnsi="ＭＳ 明朝"/>
        </w:rPr>
      </w:pPr>
      <w:r w:rsidRPr="00615F40">
        <w:rPr>
          <w:rFonts w:ascii="ＭＳ 明朝" w:hAnsi="ＭＳ 明朝" w:hint="eastAsia"/>
        </w:rPr>
        <w:t>厚生労働省社会・援護局福祉基盤課</w:t>
      </w:r>
      <w:r w:rsidR="00B20CC6" w:rsidRPr="00615F40">
        <w:rPr>
          <w:rFonts w:ascii="ＭＳ 明朝" w:hAnsi="ＭＳ 明朝" w:hint="eastAsia"/>
        </w:rPr>
        <w:t xml:space="preserve">　　</w:t>
      </w:r>
    </w:p>
    <w:p w:rsidR="00B20CC6" w:rsidRPr="00615F40" w:rsidRDefault="00B20CC6" w:rsidP="00503953">
      <w:pPr>
        <w:rPr>
          <w:rFonts w:ascii="ＭＳ 明朝" w:hAnsi="ＭＳ 明朝"/>
        </w:rPr>
      </w:pPr>
    </w:p>
    <w:p w:rsidR="00B20CC6" w:rsidRPr="00615F40" w:rsidRDefault="00B20CC6" w:rsidP="00503953">
      <w:pPr>
        <w:rPr>
          <w:rFonts w:ascii="ＭＳ 明朝" w:hAnsi="ＭＳ 明朝"/>
        </w:rPr>
      </w:pPr>
    </w:p>
    <w:p w:rsidR="00503953" w:rsidRPr="00615F40" w:rsidRDefault="00503953" w:rsidP="00B20CC6">
      <w:pPr>
        <w:ind w:firstLineChars="300" w:firstLine="688"/>
        <w:rPr>
          <w:rFonts w:ascii="ＭＳ 明朝" w:hAnsi="ＭＳ 明朝"/>
        </w:rPr>
      </w:pPr>
      <w:r w:rsidRPr="00615F40">
        <w:rPr>
          <w:rFonts w:ascii="ＭＳ 明朝" w:hAnsi="ＭＳ 明朝" w:hint="eastAsia"/>
        </w:rPr>
        <w:t>「社会福祉充実計画の承認等に関するＱ＆Ａ（</w:t>
      </w:r>
      <w:r w:rsidRPr="00615F40">
        <w:rPr>
          <w:rFonts w:ascii="ＭＳ 明朝" w:hAnsi="ＭＳ 明朝"/>
        </w:rPr>
        <w:t>vol.３）」について</w:t>
      </w:r>
    </w:p>
    <w:p w:rsidR="00B20CC6" w:rsidRPr="00615F40" w:rsidRDefault="00B20CC6" w:rsidP="00503953">
      <w:pPr>
        <w:rPr>
          <w:rFonts w:ascii="ＭＳ 明朝" w:hAnsi="ＭＳ 明朝"/>
        </w:rPr>
      </w:pPr>
    </w:p>
    <w:p w:rsidR="00503953" w:rsidRPr="00615F40" w:rsidRDefault="00503953" w:rsidP="00B20CC6">
      <w:pPr>
        <w:ind w:firstLineChars="100" w:firstLine="229"/>
        <w:rPr>
          <w:rFonts w:ascii="ＭＳ 明朝" w:hAnsi="ＭＳ 明朝"/>
        </w:rPr>
      </w:pPr>
      <w:r w:rsidRPr="00615F40">
        <w:rPr>
          <w:rFonts w:ascii="ＭＳ 明朝" w:hAnsi="ＭＳ 明朝" w:hint="eastAsia"/>
        </w:rPr>
        <w:t>平素より、社会福祉法人制度の円滑な運営にご尽力を賜り、感謝申し上げます。</w:t>
      </w:r>
    </w:p>
    <w:p w:rsidR="00503953" w:rsidRPr="00615F40" w:rsidRDefault="00503953" w:rsidP="00B20CC6">
      <w:pPr>
        <w:ind w:firstLineChars="100" w:firstLine="229"/>
        <w:rPr>
          <w:rFonts w:ascii="ＭＳ 明朝" w:hAnsi="ＭＳ 明朝"/>
        </w:rPr>
      </w:pPr>
      <w:r w:rsidRPr="00615F40">
        <w:rPr>
          <w:rFonts w:ascii="ＭＳ 明朝" w:hAnsi="ＭＳ 明朝" w:hint="eastAsia"/>
        </w:rPr>
        <w:t>社会福祉充実計画の承認等に関する事務処理については、日頃からご質問の多い事項についてＱ＆Ａを取りまとめ、お示しをしているところですが、今般、考え方を一層明確にする観点から、新たに一部Ｑ＆Ａを追加・修正いたしましたので、御了知いただくとともに、貴管内市区町村及び社会福祉法人等の関係者に周知いただきますよう、お願いいたします。</w:t>
      </w:r>
    </w:p>
    <w:p w:rsidR="00503953" w:rsidRPr="00615F40" w:rsidRDefault="00503953" w:rsidP="00B20CC6">
      <w:pPr>
        <w:ind w:firstLineChars="100" w:firstLine="229"/>
        <w:rPr>
          <w:rFonts w:ascii="ＭＳ 明朝" w:hAnsi="ＭＳ 明朝"/>
        </w:rPr>
      </w:pPr>
      <w:r w:rsidRPr="00615F40">
        <w:rPr>
          <w:rFonts w:ascii="ＭＳ 明朝" w:hAnsi="ＭＳ 明朝" w:hint="eastAsia"/>
        </w:rPr>
        <w:t>なお、今回の</w:t>
      </w:r>
      <w:r w:rsidRPr="00615F40">
        <w:rPr>
          <w:rFonts w:ascii="ＭＳ 明朝" w:hAnsi="ＭＳ 明朝"/>
        </w:rPr>
        <w:t>vol.３において新たに追加又は修正したＱ＆Ａは、赤字及び下線を付した</w:t>
      </w:r>
      <w:r w:rsidRPr="00615F40">
        <w:rPr>
          <w:rFonts w:ascii="ＭＳ 明朝" w:hAnsi="ＭＳ 明朝" w:hint="eastAsia"/>
        </w:rPr>
        <w:t>ものとなります。</w:t>
      </w:r>
    </w:p>
    <w:p w:rsidR="00B20CC6" w:rsidRPr="00615F40" w:rsidRDefault="00503953" w:rsidP="00B20CC6">
      <w:pPr>
        <w:ind w:firstLineChars="100" w:firstLine="229"/>
        <w:rPr>
          <w:rFonts w:ascii="ＭＳ 明朝" w:hAnsi="ＭＳ 明朝"/>
        </w:rPr>
      </w:pPr>
      <w:r w:rsidRPr="00615F40">
        <w:rPr>
          <w:rFonts w:ascii="ＭＳ 明朝" w:hAnsi="ＭＳ 明朝" w:hint="eastAsia"/>
        </w:rPr>
        <w:t>また、当該追加・修正Ｑ＆Ａについては、平成</w:t>
      </w:r>
      <w:r w:rsidR="00B20CC6" w:rsidRPr="00615F40">
        <w:rPr>
          <w:rFonts w:ascii="ＭＳ 明朝" w:hAnsi="ＭＳ 明朝" w:hint="eastAsia"/>
        </w:rPr>
        <w:t>30</w:t>
      </w:r>
      <w:r w:rsidRPr="00615F40">
        <w:rPr>
          <w:rFonts w:ascii="ＭＳ 明朝" w:hAnsi="ＭＳ 明朝" w:hint="eastAsia"/>
        </w:rPr>
        <w:t>年度から適用します。</w:t>
      </w:r>
    </w:p>
    <w:p w:rsidR="00B20CC6" w:rsidRPr="00615F40" w:rsidRDefault="00B20CC6">
      <w:pPr>
        <w:widowControl/>
        <w:jc w:val="left"/>
        <w:rPr>
          <w:rFonts w:ascii="ＭＳ 明朝" w:hAnsi="ＭＳ 明朝"/>
        </w:rPr>
      </w:pPr>
      <w:r w:rsidRPr="00615F40">
        <w:rPr>
          <w:rFonts w:ascii="ＭＳ 明朝" w:hAnsi="ＭＳ 明朝"/>
        </w:rPr>
        <w:br w:type="page"/>
      </w:r>
    </w:p>
    <w:p w:rsidR="00503953" w:rsidRPr="00615F40" w:rsidRDefault="00503953" w:rsidP="00503953">
      <w:pPr>
        <w:rPr>
          <w:rFonts w:ascii="ＭＳ 明朝" w:hAnsi="ＭＳ 明朝"/>
        </w:rPr>
      </w:pPr>
      <w:r w:rsidRPr="00615F40">
        <w:rPr>
          <w:rFonts w:ascii="ＭＳ 明朝" w:hAnsi="ＭＳ 明朝" w:hint="eastAsia"/>
        </w:rPr>
        <w:lastRenderedPageBreak/>
        <w:t>（別添）</w:t>
      </w:r>
    </w:p>
    <w:p w:rsidR="00503953" w:rsidRPr="00615F40" w:rsidRDefault="00503953" w:rsidP="00B20CC6">
      <w:pPr>
        <w:rPr>
          <w:rFonts w:ascii="ＭＳ 明朝" w:hAnsi="ＭＳ 明朝"/>
        </w:rPr>
      </w:pPr>
      <w:r w:rsidRPr="00615F40">
        <w:rPr>
          <w:rFonts w:ascii="ＭＳ 明朝" w:hAnsi="ＭＳ 明朝" w:hint="eastAsia"/>
        </w:rPr>
        <w:t>社会福祉充実計画の承認等に関するＱ＆Ａ（</w:t>
      </w:r>
      <w:r w:rsidRPr="00615F40">
        <w:rPr>
          <w:rFonts w:ascii="ＭＳ 明朝" w:hAnsi="ＭＳ 明朝"/>
        </w:rPr>
        <w:t>vol.3）</w:t>
      </w:r>
    </w:p>
    <w:p w:rsidR="00503953" w:rsidRPr="00615F40" w:rsidRDefault="00503953" w:rsidP="00B20CC6">
      <w:pPr>
        <w:rPr>
          <w:rFonts w:ascii="ＭＳ 明朝" w:hAnsi="ＭＳ 明朝"/>
        </w:rPr>
      </w:pPr>
      <w:r w:rsidRPr="00615F40">
        <w:rPr>
          <w:rFonts w:ascii="ＭＳ 明朝" w:hAnsi="ＭＳ 明朝" w:hint="eastAsia"/>
        </w:rPr>
        <w:t>【１．社会福祉充実残額の算定】</w:t>
      </w:r>
      <w:r w:rsidRPr="00615F40">
        <w:rPr>
          <w:rFonts w:ascii="ＭＳ 明朝" w:hAnsi="ＭＳ 明朝"/>
        </w:rPr>
        <w:t xml:space="preserve"> </w:t>
      </w:r>
    </w:p>
    <w:p w:rsidR="00503953" w:rsidRPr="00615F40" w:rsidRDefault="00503953" w:rsidP="00B20CC6">
      <w:pPr>
        <w:ind w:firstLineChars="200" w:firstLine="459"/>
        <w:rPr>
          <w:rFonts w:ascii="ＭＳ 明朝" w:hAnsi="ＭＳ 明朝"/>
        </w:rPr>
      </w:pPr>
      <w:r w:rsidRPr="00615F40">
        <w:rPr>
          <w:rFonts w:ascii="ＭＳ 明朝" w:hAnsi="ＭＳ 明朝" w:hint="eastAsia"/>
        </w:rPr>
        <w:t>問１</w:t>
      </w:r>
      <w:r w:rsidR="00B20CC6" w:rsidRPr="00615F40">
        <w:rPr>
          <w:rFonts w:ascii="ＭＳ 明朝" w:hAnsi="ＭＳ 明朝" w:hint="eastAsia"/>
        </w:rPr>
        <w:t xml:space="preserve">　</w:t>
      </w:r>
      <w:r w:rsidRPr="00615F40">
        <w:rPr>
          <w:rFonts w:ascii="ＭＳ 明朝" w:hAnsi="ＭＳ 明朝"/>
        </w:rPr>
        <w:t xml:space="preserve">社会福祉充実残額は毎会計年度算定しなければならないのか。 </w:t>
      </w:r>
    </w:p>
    <w:p w:rsidR="00503953" w:rsidRPr="00615F40" w:rsidRDefault="00503953" w:rsidP="00B20CC6">
      <w:pPr>
        <w:ind w:firstLineChars="200" w:firstLine="459"/>
        <w:rPr>
          <w:rFonts w:ascii="ＭＳ 明朝" w:hAnsi="ＭＳ 明朝"/>
        </w:rPr>
      </w:pPr>
      <w:r w:rsidRPr="00615F40">
        <w:rPr>
          <w:rFonts w:ascii="ＭＳ 明朝" w:hAnsi="ＭＳ 明朝" w:hint="eastAsia"/>
        </w:rPr>
        <w:t>問２</w:t>
      </w:r>
      <w:r w:rsidR="00B20CC6" w:rsidRPr="00615F40">
        <w:rPr>
          <w:rFonts w:ascii="ＭＳ 明朝" w:hAnsi="ＭＳ 明朝" w:hint="eastAsia"/>
        </w:rPr>
        <w:t xml:space="preserve">　</w:t>
      </w:r>
      <w:r w:rsidRPr="00615F40">
        <w:rPr>
          <w:rFonts w:ascii="ＭＳ 明朝" w:hAnsi="ＭＳ 明朝"/>
        </w:rPr>
        <w:t>社会福祉充実残額はどのような使途に活用できるのか。</w:t>
      </w:r>
    </w:p>
    <w:p w:rsidR="00503953" w:rsidRPr="00615F40" w:rsidRDefault="00503953" w:rsidP="00B20CC6">
      <w:pPr>
        <w:ind w:leftChars="200" w:left="918" w:hangingChars="200" w:hanging="459"/>
        <w:rPr>
          <w:rFonts w:ascii="ＭＳ 明朝" w:hAnsi="ＭＳ 明朝"/>
        </w:rPr>
      </w:pPr>
      <w:r w:rsidRPr="00615F40">
        <w:rPr>
          <w:rFonts w:ascii="ＭＳ 明朝" w:hAnsi="ＭＳ 明朝" w:hint="eastAsia"/>
        </w:rPr>
        <w:t>問３</w:t>
      </w:r>
      <w:r w:rsidR="00B20CC6" w:rsidRPr="00615F40">
        <w:rPr>
          <w:rFonts w:ascii="ＭＳ 明朝" w:hAnsi="ＭＳ 明朝" w:hint="eastAsia"/>
        </w:rPr>
        <w:t xml:space="preserve">　</w:t>
      </w:r>
      <w:r w:rsidRPr="00615F40">
        <w:rPr>
          <w:rFonts w:ascii="ＭＳ 明朝" w:hAnsi="ＭＳ 明朝"/>
        </w:rPr>
        <w:t>措置費施設において社会福祉充実残額が生じた場合、措置費を社会福祉充実事業に充てることは</w:t>
      </w:r>
      <w:r w:rsidR="00B20CC6" w:rsidRPr="00615F40">
        <w:rPr>
          <w:rFonts w:ascii="ＭＳ 明朝" w:hAnsi="ＭＳ 明朝" w:hint="eastAsia"/>
        </w:rPr>
        <w:t>で</w:t>
      </w:r>
      <w:r w:rsidRPr="00615F40">
        <w:rPr>
          <w:rFonts w:ascii="ＭＳ 明朝" w:hAnsi="ＭＳ 明朝" w:hint="eastAsia"/>
        </w:rPr>
        <w:t>きるのか。</w:t>
      </w:r>
      <w:r w:rsidRPr="00615F40">
        <w:rPr>
          <w:rFonts w:ascii="ＭＳ 明朝" w:hAnsi="ＭＳ 明朝"/>
        </w:rPr>
        <w:t xml:space="preserve"> </w:t>
      </w:r>
    </w:p>
    <w:p w:rsidR="00503953" w:rsidRPr="00615F40" w:rsidRDefault="00503953" w:rsidP="00B20CC6">
      <w:pPr>
        <w:ind w:leftChars="200" w:left="918" w:hangingChars="200" w:hanging="459"/>
        <w:rPr>
          <w:rFonts w:ascii="ＭＳ 明朝" w:hAnsi="ＭＳ 明朝"/>
        </w:rPr>
      </w:pPr>
      <w:r w:rsidRPr="00615F40">
        <w:rPr>
          <w:rFonts w:ascii="ＭＳ 明朝" w:hAnsi="ＭＳ 明朝" w:hint="eastAsia"/>
        </w:rPr>
        <w:t>問４</w:t>
      </w:r>
      <w:r w:rsidR="00B20CC6" w:rsidRPr="00615F40">
        <w:rPr>
          <w:rFonts w:ascii="ＭＳ 明朝" w:hAnsi="ＭＳ 明朝" w:hint="eastAsia"/>
        </w:rPr>
        <w:t xml:space="preserve">　</w:t>
      </w:r>
      <w:r w:rsidRPr="00615F40">
        <w:rPr>
          <w:rFonts w:ascii="ＭＳ 明朝" w:hAnsi="ＭＳ 明朝"/>
        </w:rPr>
        <w:t>社会福祉充実残額の算定結果は、所轄庁にどのような形で提出すれば良いか。また、社会福祉充</w:t>
      </w:r>
      <w:r w:rsidRPr="00615F40">
        <w:rPr>
          <w:rFonts w:ascii="ＭＳ 明朝" w:hAnsi="ＭＳ 明朝" w:hint="eastAsia"/>
        </w:rPr>
        <w:t>実残額が生じなかった法人についても、当該算定結果を所轄庁に提出する必要があるのか。</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問５</w:t>
      </w:r>
      <w:r w:rsidR="0099525F" w:rsidRPr="00615F40">
        <w:rPr>
          <w:rFonts w:ascii="ＭＳ 明朝" w:hAnsi="ＭＳ 明朝" w:hint="eastAsia"/>
        </w:rPr>
        <w:t xml:space="preserve">　</w:t>
      </w:r>
      <w:r w:rsidRPr="00615F40">
        <w:rPr>
          <w:rFonts w:ascii="ＭＳ 明朝" w:hAnsi="ＭＳ 明朝"/>
        </w:rPr>
        <w:t>社会福祉充実残額の算定は、法人全体として算定するのか、それとも施設種別単位で算定すること</w:t>
      </w:r>
      <w:r w:rsidRPr="00615F40">
        <w:rPr>
          <w:rFonts w:ascii="ＭＳ 明朝" w:hAnsi="ＭＳ 明朝" w:hint="eastAsia"/>
        </w:rPr>
        <w:t>になるのか。</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問６</w:t>
      </w:r>
      <w:r w:rsidRPr="00615F40">
        <w:rPr>
          <w:rFonts w:ascii="ＭＳ 明朝" w:hAnsi="ＭＳ 明朝"/>
        </w:rPr>
        <w:t xml:space="preserve"> 「計画の策定に係る費用が社会福祉充実残額を上回ることが明らかな場合」とは、どのような場合か。</w:t>
      </w:r>
      <w:r w:rsidRPr="00615F40">
        <w:rPr>
          <w:rFonts w:ascii="ＭＳ 明朝" w:hAnsi="ＭＳ 明朝" w:hint="eastAsia"/>
        </w:rPr>
        <w:t>【事務処理基準３の（２）関係】</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問７</w:t>
      </w:r>
      <w:r w:rsidR="0099525F" w:rsidRPr="00615F40">
        <w:rPr>
          <w:rFonts w:ascii="ＭＳ 明朝" w:hAnsi="ＭＳ 明朝" w:hint="eastAsia"/>
        </w:rPr>
        <w:t xml:space="preserve">　</w:t>
      </w:r>
      <w:r w:rsidRPr="00615F40">
        <w:rPr>
          <w:rFonts w:ascii="ＭＳ 明朝" w:hAnsi="ＭＳ 明朝"/>
        </w:rPr>
        <w:t>社会福祉充実残額が正の数字となったものの、「計画の策定に係る費用が社会福祉充実残額を上</w:t>
      </w:r>
      <w:r w:rsidRPr="00615F40">
        <w:rPr>
          <w:rFonts w:ascii="ＭＳ 明朝" w:hAnsi="ＭＳ 明朝" w:hint="eastAsia"/>
        </w:rPr>
        <w:t>回ることが明らかな場合」に該当するような場合であっても、評議員会の承認、公認会計士・税理士等への意見聴取に係る義務は生じるか。【事務処理基準３の（２）関係】</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問８</w:t>
      </w:r>
      <w:r w:rsidR="0099525F" w:rsidRPr="00615F40">
        <w:rPr>
          <w:rFonts w:ascii="ＭＳ 明朝" w:hAnsi="ＭＳ 明朝" w:hint="eastAsia"/>
        </w:rPr>
        <w:t xml:space="preserve">　</w:t>
      </w:r>
      <w:r w:rsidRPr="00615F40">
        <w:rPr>
          <w:rFonts w:ascii="ＭＳ 明朝" w:hAnsi="ＭＳ 明朝"/>
        </w:rPr>
        <w:t>人件費積立資産や施設整備積立資産については、何故控除対象財産とならないのか。【事務処理</w:t>
      </w:r>
      <w:r w:rsidRPr="00615F40">
        <w:rPr>
          <w:rFonts w:ascii="ＭＳ 明朝" w:hAnsi="ＭＳ 明朝" w:hint="eastAsia"/>
        </w:rPr>
        <w:t>基準３の（４）の①関係】</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問９</w:t>
      </w:r>
      <w:r w:rsidR="0099525F" w:rsidRPr="00615F40">
        <w:rPr>
          <w:rFonts w:ascii="ＭＳ 明朝" w:hAnsi="ＭＳ 明朝" w:hint="eastAsia"/>
        </w:rPr>
        <w:t xml:space="preserve">　</w:t>
      </w:r>
      <w:r w:rsidRPr="00615F40">
        <w:rPr>
          <w:rFonts w:ascii="ＭＳ 明朝" w:hAnsi="ＭＳ 明朝"/>
        </w:rPr>
        <w:t>措置費を原資とする人件費積立資産や施設整備積立資産については、控除対象財産となるのか。</w:t>
      </w:r>
      <w:r w:rsidRPr="00615F40">
        <w:rPr>
          <w:rFonts w:ascii="ＭＳ 明朝" w:hAnsi="ＭＳ 明朝" w:hint="eastAsia"/>
        </w:rPr>
        <w:t>【事務処理基準３の（４）の①関係】</w:t>
      </w:r>
      <w:r w:rsidRPr="00615F40">
        <w:rPr>
          <w:rFonts w:ascii="ＭＳ 明朝" w:hAnsi="ＭＳ 明朝"/>
        </w:rPr>
        <w:t xml:space="preserve"> </w:t>
      </w:r>
    </w:p>
    <w:p w:rsidR="0099525F"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10　</w:t>
      </w:r>
      <w:r w:rsidRPr="00615F40">
        <w:rPr>
          <w:rFonts w:ascii="ＭＳ 明朝" w:hAnsi="ＭＳ 明朝"/>
        </w:rPr>
        <w:t>大規模災害に備えて計上している積立資産は控除対象財産となるのか。【事務処理基準３の（４）</w:t>
      </w:r>
      <w:r w:rsidRPr="00615F40">
        <w:rPr>
          <w:rFonts w:ascii="ＭＳ 明朝" w:hAnsi="ＭＳ 明朝" w:hint="eastAsia"/>
        </w:rPr>
        <w:t>の①関係】</w:t>
      </w:r>
    </w:p>
    <w:p w:rsidR="0099525F"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11　</w:t>
      </w:r>
      <w:r w:rsidRPr="00615F40">
        <w:rPr>
          <w:rFonts w:ascii="ＭＳ 明朝" w:hAnsi="ＭＳ 明朝"/>
        </w:rPr>
        <w:t>共同募金会における赤い羽根共同募金に係る積立資産は控除対象財産となるのか。【事務処理</w:t>
      </w:r>
      <w:r w:rsidRPr="00615F40">
        <w:rPr>
          <w:rFonts w:ascii="ＭＳ 明朝" w:hAnsi="ＭＳ 明朝" w:hint="eastAsia"/>
        </w:rPr>
        <w:t>基準３の（４）の①関係】</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12　</w:t>
      </w:r>
      <w:r w:rsidRPr="00615F40">
        <w:rPr>
          <w:rFonts w:ascii="ＭＳ 明朝" w:hAnsi="ＭＳ 明朝"/>
        </w:rPr>
        <w:t xml:space="preserve">助成事業の原資となる積立資産は控除対象財産となるのか。【事務処理基準３の（４）の①関係】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13　</w:t>
      </w:r>
      <w:r w:rsidRPr="00615F40">
        <w:rPr>
          <w:rFonts w:ascii="ＭＳ 明朝" w:hAnsi="ＭＳ 明朝"/>
        </w:rPr>
        <w:t>助成事業の原資として控除対象財産に該当する積立資産とは、どのような要件を満たせば良いか。</w:t>
      </w:r>
      <w:r w:rsidRPr="00615F40">
        <w:rPr>
          <w:rFonts w:ascii="ＭＳ 明朝" w:hAnsi="ＭＳ 明朝" w:hint="eastAsia"/>
        </w:rPr>
        <w:t>【事務処理基準３の（４）の①関係】</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14　</w:t>
      </w:r>
      <w:r w:rsidRPr="00615F40">
        <w:rPr>
          <w:rFonts w:ascii="ＭＳ 明朝" w:hAnsi="ＭＳ 明朝"/>
        </w:rPr>
        <w:t>社会福祉充実計画において、平成29年度に土地を購入し、平成32年度に当該土地に建物を建</w:t>
      </w:r>
      <w:r w:rsidRPr="00615F40">
        <w:rPr>
          <w:rFonts w:ascii="ＭＳ 明朝" w:hAnsi="ＭＳ 明朝" w:hint="eastAsia"/>
        </w:rPr>
        <w:t>設して事業を開始する場合、平成</w:t>
      </w:r>
      <w:r w:rsidRPr="00615F40">
        <w:rPr>
          <w:rFonts w:ascii="ＭＳ 明朝" w:hAnsi="ＭＳ 明朝"/>
        </w:rPr>
        <w:t>30 年度において当該土地を控除対象財産として良いか。</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15　</w:t>
      </w:r>
      <w:r w:rsidRPr="00615F40">
        <w:rPr>
          <w:rFonts w:ascii="ＭＳ 明朝" w:hAnsi="ＭＳ 明朝"/>
        </w:rPr>
        <w:t>法人に基金を設置し、当該基金の運用益を特定事業の費用に充てているが、このような場合、当</w:t>
      </w:r>
      <w:r w:rsidRPr="00615F40">
        <w:rPr>
          <w:rFonts w:ascii="ＭＳ 明朝" w:hAnsi="ＭＳ 明朝" w:hint="eastAsia"/>
        </w:rPr>
        <w:t>該基金は控除対象財産に該当するものとして考えて良いか。【事務処理基準３の（４）の①関係】</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16　</w:t>
      </w:r>
      <w:r w:rsidRPr="00615F40">
        <w:rPr>
          <w:rFonts w:ascii="ＭＳ 明朝" w:hAnsi="ＭＳ 明朝"/>
        </w:rPr>
        <w:t>社会福祉充実残額を算定する会計年度の翌年度に新たな施設を建設する場合に、当該建設費</w:t>
      </w:r>
      <w:r w:rsidRPr="00615F40">
        <w:rPr>
          <w:rFonts w:ascii="ＭＳ 明朝" w:hAnsi="ＭＳ 明朝" w:hint="eastAsia"/>
        </w:rPr>
        <w:t>用を控除対象財産として取り扱って良いか。【事務処理基準３の（４）の①関係】</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17　</w:t>
      </w:r>
      <w:r w:rsidRPr="00615F40">
        <w:rPr>
          <w:rFonts w:ascii="ＭＳ 明朝" w:hAnsi="ＭＳ 明朝"/>
        </w:rPr>
        <w:t>都道府県等が実施する退職共済制度に加入している法人において、会計処理上、資</w:t>
      </w:r>
      <w:r w:rsidRPr="00615F40">
        <w:rPr>
          <w:rFonts w:ascii="ＭＳ 明朝" w:hAnsi="ＭＳ 明朝"/>
        </w:rPr>
        <w:lastRenderedPageBreak/>
        <w:t>産の部の退</w:t>
      </w:r>
      <w:r w:rsidRPr="00615F40">
        <w:rPr>
          <w:rFonts w:ascii="ＭＳ 明朝" w:hAnsi="ＭＳ 明朝" w:hint="eastAsia"/>
        </w:rPr>
        <w:t>職給付引当資産に掛金を計上する一方、負債の部の退職給付引当金に約定の給付額を計上するなどにより、退職給付引当資産が退職給付引当金よりも多く計上されている場合に、当該差額部分は控除対象財産として取り扱って良いか。【事務処理基準３の（４）の①関係】</w:t>
      </w:r>
      <w:r w:rsidRPr="00615F40">
        <w:rPr>
          <w:rFonts w:ascii="ＭＳ 明朝" w:hAnsi="ＭＳ 明朝"/>
        </w:rPr>
        <w:t xml:space="preserve"> </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18　</w:t>
      </w:r>
      <w:r w:rsidRPr="00615F40">
        <w:rPr>
          <w:rFonts w:ascii="ＭＳ 明朝" w:hAnsi="ＭＳ 明朝"/>
        </w:rPr>
        <w:t>法人設立時に、所轄庁から基本財産を３億円確保するよう指導された経緯がある</w:t>
      </w:r>
      <w:r w:rsidR="0099525F" w:rsidRPr="00615F40">
        <w:rPr>
          <w:rFonts w:ascii="ＭＳ 明朝" w:hAnsi="ＭＳ 明朝" w:hint="eastAsia"/>
        </w:rPr>
        <w:t xml:space="preserve">　</w:t>
      </w:r>
      <w:r w:rsidRPr="00615F40">
        <w:rPr>
          <w:rFonts w:ascii="ＭＳ 明朝" w:hAnsi="ＭＳ 明朝"/>
        </w:rPr>
        <w:t>が、現行の関係</w:t>
      </w:r>
      <w:r w:rsidRPr="00615F40">
        <w:rPr>
          <w:rFonts w:ascii="ＭＳ 明朝" w:hAnsi="ＭＳ 明朝" w:hint="eastAsia"/>
        </w:rPr>
        <w:t>通知のルールに基づけば、必要な基本財産は原則１億円となる。このような場合であっても、控除対象財産の対象となる基本財産は１億円となってしまうのか。【事務処理基準３の（４）の①の注１関係】</w:t>
      </w:r>
    </w:p>
    <w:p w:rsidR="00503953" w:rsidRPr="00615F40" w:rsidRDefault="00503953" w:rsidP="0099525F">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19　</w:t>
      </w:r>
      <w:r w:rsidRPr="00615F40">
        <w:rPr>
          <w:rFonts w:ascii="ＭＳ 明朝" w:hAnsi="ＭＳ 明朝"/>
        </w:rPr>
        <w:t>「国や自治体からの補助を受け、又は寄付者等から使途・目的が明確に特定されている寄付金等</w:t>
      </w:r>
      <w:r w:rsidRPr="00615F40">
        <w:rPr>
          <w:rFonts w:ascii="ＭＳ 明朝" w:hAnsi="ＭＳ 明朝" w:hint="eastAsia"/>
        </w:rPr>
        <w:t>により設置された積立資産等」とは、どのようなものを想定しているのか。【事務処理基準３の（４）の①の注３関係】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99525F" w:rsidRPr="00615F40">
        <w:rPr>
          <w:rFonts w:ascii="ＭＳ 明朝" w:hAnsi="ＭＳ 明朝" w:hint="eastAsia"/>
        </w:rPr>
        <w:t xml:space="preserve">20　</w:t>
      </w:r>
      <w:r w:rsidRPr="00615F40">
        <w:rPr>
          <w:rFonts w:ascii="ＭＳ 明朝" w:hAnsi="ＭＳ 明朝"/>
        </w:rPr>
        <w:t>「国や自治体からの補助を受け、又は寄付者等の第三者から使途・目的が明確に特定されている</w:t>
      </w:r>
      <w:r w:rsidRPr="00615F40">
        <w:rPr>
          <w:rFonts w:ascii="ＭＳ 明朝" w:hAnsi="ＭＳ 明朝" w:hint="eastAsia"/>
        </w:rPr>
        <w:t>寄付等の拠出を受け、設置された積立資産等」に、法人の自主財源が一部混在している場合、当該積立資産は全額控除対象財産として良いか。【事務処理基準３の（４）の①の注３関係】</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21　</w:t>
      </w:r>
      <w:r w:rsidRPr="00615F40">
        <w:rPr>
          <w:rFonts w:ascii="ＭＳ 明朝" w:hAnsi="ＭＳ 明朝"/>
        </w:rPr>
        <w:t>原子力発電所事故による東京電力からの賠償金について、現預金で保有している場合、控除対</w:t>
      </w:r>
      <w:r w:rsidRPr="00615F40">
        <w:rPr>
          <w:rFonts w:ascii="ＭＳ 明朝" w:hAnsi="ＭＳ 明朝" w:hint="eastAsia"/>
        </w:rPr>
        <w:t>象財産となるのか。【事務処理基準３の（４）の①の注４関係】</w:t>
      </w:r>
      <w:r w:rsidRPr="00615F40">
        <w:rPr>
          <w:rFonts w:ascii="ＭＳ 明朝" w:hAnsi="ＭＳ 明朝"/>
        </w:rPr>
        <w:t xml:space="preserve"> </w:t>
      </w:r>
    </w:p>
    <w:p w:rsidR="00E611D1"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22　</w:t>
      </w:r>
      <w:r w:rsidRPr="00615F40">
        <w:rPr>
          <w:rFonts w:ascii="ＭＳ 明朝" w:hAnsi="ＭＳ 明朝"/>
        </w:rPr>
        <w:t>対応基本金の調整において、３号基本金相当額を除く趣旨如何。【事務処理基準３の（４）の②関</w:t>
      </w:r>
      <w:r w:rsidRPr="00615F40">
        <w:rPr>
          <w:rFonts w:ascii="ＭＳ 明朝" w:hAnsi="ＭＳ 明朝" w:hint="eastAsia"/>
        </w:rPr>
        <w:t>係】</w:t>
      </w:r>
      <w:r w:rsidRPr="00615F40">
        <w:rPr>
          <w:rFonts w:ascii="ＭＳ 明朝" w:hAnsi="ＭＳ 明朝"/>
        </w:rPr>
        <w:t>.</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23　</w:t>
      </w:r>
      <w:r w:rsidRPr="00615F40">
        <w:rPr>
          <w:rFonts w:ascii="ＭＳ 明朝" w:hAnsi="ＭＳ 明朝"/>
        </w:rPr>
        <w:t>対応負債の調整において、１年以内返済予定設備資金借入金等特定の科目の合計額とする趣</w:t>
      </w:r>
      <w:r w:rsidRPr="00615F40">
        <w:rPr>
          <w:rFonts w:ascii="ＭＳ 明朝" w:hAnsi="ＭＳ 明朝" w:hint="eastAsia"/>
        </w:rPr>
        <w:t>旨如何。【事務処理基準３の（４）の③関係】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24</w:t>
      </w:r>
      <w:r w:rsidR="00E611D1" w:rsidRPr="00615F40">
        <w:rPr>
          <w:rFonts w:ascii="ＭＳ 明朝" w:hAnsi="ＭＳ 明朝"/>
        </w:rPr>
        <w:t xml:space="preserve">  </w:t>
      </w:r>
      <w:r w:rsidRPr="00615F40">
        <w:rPr>
          <w:rFonts w:ascii="ＭＳ 明朝" w:hAnsi="ＭＳ 明朝"/>
        </w:rPr>
        <w:t>財産目録の記載に当たって、ある科目に記載すべき資産の数量が大量にある場合、控除対象と</w:t>
      </w:r>
      <w:r w:rsidRPr="00615F40">
        <w:rPr>
          <w:rFonts w:ascii="ＭＳ 明朝" w:hAnsi="ＭＳ 明朝" w:hint="eastAsia"/>
        </w:rPr>
        <w:t>なる資産と、控除対象とはならない資産の２つに区分した上で、当該区分ごとに、代表例を記載し、それぞれ数量を記載（○○ほか○個）する方法によることは可能か。【事務処理基準３の（４）の⑤関係】</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25　</w:t>
      </w:r>
      <w:r w:rsidRPr="00615F40">
        <w:rPr>
          <w:rFonts w:ascii="ＭＳ 明朝" w:hAnsi="ＭＳ 明朝"/>
        </w:rPr>
        <w:t>財産目録の記載に当たって、現預金については、原則として控除対象財産とならないこととされて</w:t>
      </w:r>
      <w:r w:rsidRPr="00615F40">
        <w:rPr>
          <w:rFonts w:ascii="ＭＳ 明朝" w:hAnsi="ＭＳ 明朝" w:hint="eastAsia"/>
        </w:rPr>
        <w:t>いるが、貸付事業の原資などを現預金として計上している場合、どのように取り扱うべきか。【事務処理基準３の（４）の⑤関係】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26　</w:t>
      </w:r>
      <w:r w:rsidRPr="00615F40">
        <w:rPr>
          <w:rFonts w:ascii="ＭＳ 明朝" w:hAnsi="ＭＳ 明朝"/>
        </w:rPr>
        <w:t>「再取得に必要な財産」の算定は、建物単位で行うこととされているが、増築又は改築・大規模修</w:t>
      </w:r>
      <w:r w:rsidRPr="00615F40">
        <w:rPr>
          <w:rFonts w:ascii="ＭＳ 明朝" w:hAnsi="ＭＳ 明朝" w:hint="eastAsia"/>
        </w:rPr>
        <w:t>繕を行っているような場合は、どのような単位で算定すべきか。【事務処理基準３の（５）関係】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27　</w:t>
      </w:r>
      <w:r w:rsidRPr="00615F40">
        <w:rPr>
          <w:rFonts w:ascii="ＭＳ 明朝" w:hAnsi="ＭＳ 明朝"/>
        </w:rPr>
        <w:t>「再取得に必要な財産」の算定に当たって、本体建物部分と、増築部分とに区分して計算を行う場</w:t>
      </w:r>
      <w:r w:rsidRPr="00615F40">
        <w:rPr>
          <w:rFonts w:ascii="ＭＳ 明朝" w:hAnsi="ＭＳ 明朝" w:hint="eastAsia"/>
        </w:rPr>
        <w:t>合に、照明設備等の建物付属設備の更新費用など、両者が一体不可分であって、これらを明確に区分できない固定資産については、どのように取り扱うべきか。【事務処理基準３の（５）関係】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28　</w:t>
      </w:r>
      <w:r w:rsidRPr="00615F40">
        <w:rPr>
          <w:rFonts w:ascii="ＭＳ 明朝" w:hAnsi="ＭＳ 明朝"/>
        </w:rPr>
        <w:t>中古物件を取得した場合の「再取得に必要な財産」の算定方法如何。【事務処理基準３の（５）関</w:t>
      </w:r>
      <w:r w:rsidRPr="00615F40">
        <w:rPr>
          <w:rFonts w:ascii="ＭＳ 明朝" w:hAnsi="ＭＳ 明朝" w:hint="eastAsia"/>
        </w:rPr>
        <w:t>係】</w:t>
      </w:r>
      <w:r w:rsidRPr="00615F40">
        <w:rPr>
          <w:rFonts w:ascii="ＭＳ 明朝" w:hAnsi="ＭＳ 明朝"/>
        </w:rPr>
        <w:t>.</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29　</w:t>
      </w:r>
      <w:r w:rsidRPr="00615F40">
        <w:rPr>
          <w:rFonts w:ascii="ＭＳ 明朝" w:hAnsi="ＭＳ 明朝"/>
        </w:rPr>
        <w:t>減価償却累計額の算定に当たって、建物のうち、建物付属設備については、どのように取り扱うべ</w:t>
      </w:r>
      <w:r w:rsidRPr="00615F40">
        <w:rPr>
          <w:rFonts w:ascii="ＭＳ 明朝" w:hAnsi="ＭＳ 明朝" w:hint="eastAsia"/>
        </w:rPr>
        <w:t>きか。【事務処理基準３の（５）の②関係】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30　</w:t>
      </w:r>
      <w:r w:rsidRPr="00615F40">
        <w:rPr>
          <w:rFonts w:ascii="ＭＳ 明朝" w:hAnsi="ＭＳ 明朝"/>
        </w:rPr>
        <w:t>減価償却累計額の算定に当たって、基本財産に位置付けている建物A の建物付属</w:t>
      </w:r>
      <w:r w:rsidRPr="00615F40">
        <w:rPr>
          <w:rFonts w:ascii="ＭＳ 明朝" w:hAnsi="ＭＳ 明朝"/>
        </w:rPr>
        <w:lastRenderedPageBreak/>
        <w:t>設備について、</w:t>
      </w:r>
      <w:r w:rsidRPr="00615F40">
        <w:rPr>
          <w:rFonts w:ascii="ＭＳ 明朝" w:hAnsi="ＭＳ 明朝" w:hint="eastAsia"/>
        </w:rPr>
        <w:t>建物</w:t>
      </w:r>
      <w:r w:rsidRPr="00615F40">
        <w:rPr>
          <w:rFonts w:ascii="ＭＳ 明朝" w:hAnsi="ＭＳ 明朝"/>
        </w:rPr>
        <w:t>A 建設当初のものについては基本財産に計上し、その後に増設した付属設備については、その他の</w:t>
      </w:r>
      <w:r w:rsidRPr="00615F40">
        <w:rPr>
          <w:rFonts w:ascii="ＭＳ 明朝" w:hAnsi="ＭＳ 明朝" w:hint="eastAsia"/>
        </w:rPr>
        <w:t>固定資産における構築物に計上しているような場合、どのように取り扱うべきか。【事務処理基準３の（５）の②関係】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31　</w:t>
      </w:r>
      <w:r w:rsidRPr="00615F40">
        <w:rPr>
          <w:rFonts w:ascii="ＭＳ 明朝" w:hAnsi="ＭＳ 明朝"/>
        </w:rPr>
        <w:t>建物建設時の１㎡当たり単価の算出に当たって、賃借建物に係る内部造作や本体建物とは独立</w:t>
      </w:r>
      <w:r w:rsidRPr="00615F40">
        <w:rPr>
          <w:rFonts w:ascii="ＭＳ 明朝" w:hAnsi="ＭＳ 明朝" w:hint="eastAsia"/>
        </w:rPr>
        <w:t>した物置などについては、どのように取り扱うべきか。【事務処理基準３の（５）の③関係】</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3</w:t>
      </w:r>
      <w:r w:rsidR="00E611D1" w:rsidRPr="00615F40">
        <w:rPr>
          <w:rFonts w:ascii="ＭＳ 明朝" w:hAnsi="ＭＳ 明朝"/>
        </w:rPr>
        <w:t>2</w:t>
      </w:r>
      <w:r w:rsidR="00E611D1" w:rsidRPr="00615F40">
        <w:rPr>
          <w:rFonts w:ascii="ＭＳ 明朝" w:hAnsi="ＭＳ 明朝" w:hint="eastAsia"/>
        </w:rPr>
        <w:t xml:space="preserve">　</w:t>
      </w:r>
      <w:r w:rsidRPr="00615F40">
        <w:rPr>
          <w:rFonts w:ascii="ＭＳ 明朝" w:hAnsi="ＭＳ 明朝"/>
        </w:rPr>
        <w:t>一般的な自己資金比率はどのように設定されているのか。また、この値はいつ見直されるのか。</w:t>
      </w:r>
      <w:r w:rsidRPr="00615F40">
        <w:rPr>
          <w:rFonts w:ascii="ＭＳ 明朝" w:hAnsi="ＭＳ 明朝" w:hint="eastAsia"/>
        </w:rPr>
        <w:t>【事務処理基準３の（５）の④関係】</w:t>
      </w:r>
      <w:r w:rsidRPr="00615F40">
        <w:rPr>
          <w:rFonts w:ascii="ＭＳ 明朝" w:hAnsi="ＭＳ 明朝"/>
        </w:rPr>
        <w:t xml:space="preserve"> </w:t>
      </w:r>
    </w:p>
    <w:p w:rsidR="00E611D1"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33　</w:t>
      </w:r>
      <w:r w:rsidRPr="00615F40">
        <w:rPr>
          <w:rFonts w:ascii="ＭＳ 明朝" w:hAnsi="ＭＳ 明朝"/>
        </w:rPr>
        <w:t>自治体から建物の無償譲渡を受けた場合、建設時の自己資金比率については、どのように取り扱</w:t>
      </w:r>
      <w:r w:rsidRPr="00615F40">
        <w:rPr>
          <w:rFonts w:ascii="ＭＳ 明朝" w:hAnsi="ＭＳ 明朝" w:hint="eastAsia"/>
        </w:rPr>
        <w:t>うべきか。【事務処理基準３の（５）の④関係】</w:t>
      </w:r>
      <w:r w:rsidRPr="00615F40">
        <w:rPr>
          <w:rFonts w:ascii="ＭＳ 明朝" w:hAnsi="ＭＳ 明朝"/>
        </w:rPr>
        <w:t xml:space="preserve"> </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34　</w:t>
      </w:r>
      <w:r w:rsidRPr="00615F40">
        <w:rPr>
          <w:rFonts w:ascii="ＭＳ 明朝" w:hAnsi="ＭＳ 明朝"/>
        </w:rPr>
        <w:t>個人から建物の寄付を受けた場合、建設時の自己資金比率については、どのように取り扱うべきか。</w:t>
      </w:r>
      <w:r w:rsidRPr="00615F40">
        <w:rPr>
          <w:rFonts w:ascii="ＭＳ 明朝" w:hAnsi="ＭＳ 明朝" w:hint="eastAsia"/>
        </w:rPr>
        <w:t>【事務処理基準３の（５）の④関係】</w:t>
      </w:r>
    </w:p>
    <w:p w:rsidR="00503953" w:rsidRPr="00615F40" w:rsidRDefault="00503953" w:rsidP="00E611D1">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35　</w:t>
      </w:r>
      <w:r w:rsidRPr="00615F40">
        <w:rPr>
          <w:rFonts w:ascii="ＭＳ 明朝" w:hAnsi="ＭＳ 明朝"/>
        </w:rPr>
        <w:t>建設時の自己資金比率については、「当該建物の建設に係る自己資金額÷当該建物の建設時の</w:t>
      </w:r>
      <w:r w:rsidRPr="00615F40">
        <w:rPr>
          <w:rFonts w:ascii="ＭＳ 明朝" w:hAnsi="ＭＳ 明朝" w:hint="eastAsia"/>
        </w:rPr>
        <w:t>取得価額」の計算式により、算出することとされているが、この場合の自己資金額には、どのような費用を含めれば良いか。【事務処理基準３の（５）の④関係】</w:t>
      </w:r>
      <w:r w:rsidRPr="00615F40">
        <w:rPr>
          <w:rFonts w:ascii="ＭＳ 明朝" w:hAnsi="ＭＳ 明朝"/>
        </w:rPr>
        <w:t xml:space="preserve"> </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E611D1" w:rsidRPr="00615F40">
        <w:rPr>
          <w:rFonts w:ascii="ＭＳ 明朝" w:hAnsi="ＭＳ 明朝" w:hint="eastAsia"/>
        </w:rPr>
        <w:t xml:space="preserve">36　</w:t>
      </w:r>
      <w:r w:rsidRPr="00615F40">
        <w:rPr>
          <w:rFonts w:ascii="ＭＳ 明朝" w:hAnsi="ＭＳ 明朝"/>
        </w:rPr>
        <w:t>大規模修繕費の実績額の記載に当たって、どのような費用を大規模修繕費として捉えれば良いか。</w:t>
      </w:r>
      <w:r w:rsidRPr="00615F40">
        <w:rPr>
          <w:rFonts w:ascii="ＭＳ 明朝" w:hAnsi="ＭＳ 明朝" w:hint="eastAsia"/>
        </w:rPr>
        <w:t>【事務処理基準３の（５）の⑤関係】</w:t>
      </w:r>
      <w:r w:rsidRPr="00615F40">
        <w:rPr>
          <w:rFonts w:ascii="ＭＳ 明朝" w:hAnsi="ＭＳ 明朝"/>
        </w:rPr>
        <w:t xml:space="preserve"> </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37　</w:t>
      </w:r>
      <w:r w:rsidRPr="00615F40">
        <w:rPr>
          <w:rFonts w:ascii="ＭＳ 明朝" w:hAnsi="ＭＳ 明朝"/>
        </w:rPr>
        <w:t>「主として施設・事業所の経営を目的としていない法人等の特例」については、「再取得に必要な財</w:t>
      </w:r>
      <w:r w:rsidRPr="00615F40">
        <w:rPr>
          <w:rFonts w:ascii="ＭＳ 明朝" w:hAnsi="ＭＳ 明朝" w:hint="eastAsia"/>
        </w:rPr>
        <w:t>産」と「必要な運転資金」の合計額が法人全体の年間事業活動支出を下回る場合は、施設・事業所の経営の有無に関わらず、これに該当する全ての法人がその適用を受けられるものと考えて良いのか。【事務処理基準３の（７）関係】</w:t>
      </w:r>
      <w:r w:rsidRPr="00615F40">
        <w:rPr>
          <w:rFonts w:ascii="ＭＳ 明朝" w:hAnsi="ＭＳ 明朝"/>
        </w:rPr>
        <w:t xml:space="preserve"> </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38　</w:t>
      </w:r>
      <w:r w:rsidRPr="00615F40">
        <w:rPr>
          <w:rFonts w:ascii="ＭＳ 明朝" w:hAnsi="ＭＳ 明朝"/>
        </w:rPr>
        <w:t>「主として施設・事業所の経営を目的としていない法人等の特例」の要件に該当する場合であって</w:t>
      </w:r>
      <w:r w:rsidRPr="00615F40">
        <w:rPr>
          <w:rFonts w:ascii="ＭＳ 明朝" w:hAnsi="ＭＳ 明朝" w:hint="eastAsia"/>
        </w:rPr>
        <w:t>も、法人の判断として特例の適用を受けないことは可能か。【事務処理基準３の（７）関係】</w:t>
      </w:r>
      <w:r w:rsidRPr="00615F40">
        <w:rPr>
          <w:rFonts w:ascii="ＭＳ 明朝" w:hAnsi="ＭＳ 明朝"/>
        </w:rPr>
        <w:t xml:space="preserve"> . </w:t>
      </w:r>
    </w:p>
    <w:p w:rsidR="00615F40" w:rsidRPr="00615F40" w:rsidRDefault="00615F40" w:rsidP="00F57DCD">
      <w:pPr>
        <w:ind w:leftChars="200" w:left="918" w:hangingChars="200" w:hanging="459"/>
        <w:rPr>
          <w:rFonts w:ascii="ＭＳ 明朝" w:hAnsi="ＭＳ 明朝"/>
        </w:rPr>
      </w:pPr>
      <w:r w:rsidRPr="00615F40">
        <w:rPr>
          <w:rFonts w:ascii="ＭＳ 明朝" w:hAnsi="ＭＳ 明朝" w:hint="eastAsia"/>
        </w:rPr>
        <w:t>【２．社会福祉事業計画】</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39　</w:t>
      </w:r>
      <w:r w:rsidRPr="00615F40">
        <w:rPr>
          <w:rFonts w:ascii="ＭＳ 明朝" w:hAnsi="ＭＳ 明朝"/>
        </w:rPr>
        <w:t>社会福祉充実残額は、会計処理上、その他の積立金及び積立資産として計上する必要があるの</w:t>
      </w:r>
      <w:r w:rsidRPr="00615F40">
        <w:rPr>
          <w:rFonts w:ascii="ＭＳ 明朝" w:hAnsi="ＭＳ 明朝" w:hint="eastAsia"/>
        </w:rPr>
        <w:t>か。</w:t>
      </w:r>
      <w:r w:rsidRPr="00615F40">
        <w:rPr>
          <w:rFonts w:ascii="ＭＳ 明朝" w:hAnsi="ＭＳ 明朝"/>
        </w:rPr>
        <w:t xml:space="preserve"> .</w:t>
      </w:r>
    </w:p>
    <w:p w:rsidR="00503953" w:rsidRPr="00615F40" w:rsidRDefault="00F57DCD" w:rsidP="00F57DCD">
      <w:pPr>
        <w:ind w:leftChars="200" w:left="918" w:hangingChars="200" w:hanging="459"/>
        <w:rPr>
          <w:rFonts w:ascii="ＭＳ 明朝" w:hAnsi="ＭＳ 明朝"/>
        </w:rPr>
      </w:pPr>
      <w:r w:rsidRPr="00615F40">
        <w:rPr>
          <w:rFonts w:ascii="ＭＳ 明朝" w:hAnsi="ＭＳ 明朝" w:hint="eastAsia"/>
        </w:rPr>
        <w:t xml:space="preserve">問40　</w:t>
      </w:r>
      <w:r w:rsidR="00503953" w:rsidRPr="00615F40">
        <w:rPr>
          <w:rFonts w:ascii="ＭＳ 明朝" w:hAnsi="ＭＳ 明朝"/>
        </w:rPr>
        <w:t>「活用可能な財産」の額が、「社会福祉法に基づく事業に活用している不動産等」、「再取得に必</w:t>
      </w:r>
      <w:r w:rsidR="00503953" w:rsidRPr="00615F40">
        <w:rPr>
          <w:rFonts w:ascii="ＭＳ 明朝" w:hAnsi="ＭＳ 明朝" w:hint="eastAsia"/>
        </w:rPr>
        <w:t>要な財産」、「必要な運転資金」、「年間事業活動支出」のいずれかを下回る場合、その他の計算を省略して良いか。</w:t>
      </w:r>
      <w:r w:rsidR="00503953" w:rsidRPr="00615F40">
        <w:rPr>
          <w:rFonts w:ascii="ＭＳ 明朝" w:hAnsi="ＭＳ 明朝"/>
        </w:rPr>
        <w:t xml:space="preserve"> </w:t>
      </w:r>
      <w:r w:rsidR="00503953" w:rsidRPr="00615F40">
        <w:rPr>
          <w:rFonts w:ascii="ＭＳ 明朝" w:hAnsi="ＭＳ 明朝" w:hint="eastAsia"/>
        </w:rPr>
        <w:t>【２．社会福祉充実計画】</w:t>
      </w:r>
      <w:r w:rsidR="00503953" w:rsidRPr="00615F40">
        <w:rPr>
          <w:rFonts w:ascii="ＭＳ 明朝" w:hAnsi="ＭＳ 明朝"/>
        </w:rPr>
        <w:t xml:space="preserve"> </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41　</w:t>
      </w:r>
      <w:r w:rsidRPr="00615F40">
        <w:rPr>
          <w:rFonts w:ascii="ＭＳ 明朝" w:hAnsi="ＭＳ 明朝"/>
        </w:rPr>
        <w:t>社会福祉充実残額を算定した結果、その額が</w:t>
      </w:r>
      <w:r w:rsidR="00F57DCD" w:rsidRPr="00615F40">
        <w:rPr>
          <w:rFonts w:ascii="ＭＳ 明朝" w:hAnsi="ＭＳ 明朝" w:hint="eastAsia"/>
        </w:rPr>
        <w:t>10</w:t>
      </w:r>
      <w:r w:rsidRPr="00615F40">
        <w:rPr>
          <w:rFonts w:ascii="ＭＳ 明朝" w:hAnsi="ＭＳ 明朝"/>
        </w:rPr>
        <w:t>万円などの少額である場合であっても、社会福</w:t>
      </w:r>
      <w:r w:rsidRPr="00615F40">
        <w:rPr>
          <w:rFonts w:ascii="ＭＳ 明朝" w:hAnsi="ＭＳ 明朝" w:hint="eastAsia"/>
        </w:rPr>
        <w:t>祉充実計画を作成する必要があるのか。</w:t>
      </w:r>
    </w:p>
    <w:p w:rsidR="00503953" w:rsidRPr="00615F40" w:rsidRDefault="00503953" w:rsidP="00F57DCD">
      <w:pPr>
        <w:ind w:leftChars="200" w:left="1606" w:hangingChars="500" w:hanging="1147"/>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42　</w:t>
      </w:r>
      <w:r w:rsidRPr="00615F40">
        <w:rPr>
          <w:rFonts w:ascii="ＭＳ 明朝" w:hAnsi="ＭＳ 明朝"/>
        </w:rPr>
        <w:t>社会福祉充実計画において、災害等のリスクに備えた積立てを行う、又は単に外部の社会福祉法</w:t>
      </w:r>
      <w:r w:rsidRPr="00615F40">
        <w:rPr>
          <w:rFonts w:ascii="ＭＳ 明朝" w:hAnsi="ＭＳ 明朝" w:hint="eastAsia"/>
        </w:rPr>
        <w:t>人に資金を拠出するといった内容を記載することは可能か。</w:t>
      </w:r>
      <w:r w:rsidRPr="00615F40">
        <w:rPr>
          <w:rFonts w:ascii="ＭＳ 明朝" w:hAnsi="ＭＳ 明朝"/>
        </w:rPr>
        <w:t xml:space="preserve"> </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43　</w:t>
      </w:r>
      <w:r w:rsidRPr="00615F40">
        <w:rPr>
          <w:rFonts w:ascii="ＭＳ 明朝" w:hAnsi="ＭＳ 明朝"/>
        </w:rPr>
        <w:t>社会福祉充実計画に盛り込むべき内容として、①一定の対象者に対して、②受益的なサービスや</w:t>
      </w:r>
      <w:r w:rsidRPr="00615F40">
        <w:rPr>
          <w:rFonts w:ascii="ＭＳ 明朝" w:hAnsi="ＭＳ 明朝" w:hint="eastAsia"/>
        </w:rPr>
        <w:t>給付等を、③新たに実施する又はそれらの充実を図るための支出を行うこととされているが、具体的にはどのように理解すれば良いか。</w:t>
      </w:r>
    </w:p>
    <w:p w:rsidR="00F57DCD" w:rsidRPr="00615F40" w:rsidRDefault="00503953" w:rsidP="00F57DCD">
      <w:pPr>
        <w:ind w:firstLineChars="200" w:firstLine="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44　</w:t>
      </w:r>
      <w:r w:rsidRPr="00615F40">
        <w:rPr>
          <w:rFonts w:ascii="ＭＳ 明朝" w:hAnsi="ＭＳ 明朝"/>
        </w:rPr>
        <w:t xml:space="preserve">社会福祉充実計画に記載すべき事業内容は、どのような内容を記載すべきか。 </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45　</w:t>
      </w:r>
      <w:r w:rsidRPr="00615F40">
        <w:rPr>
          <w:rFonts w:ascii="ＭＳ 明朝" w:hAnsi="ＭＳ 明朝"/>
        </w:rPr>
        <w:t>社会福祉充実計画において、法人における検討の結果、第１順位である社会福祉事業は実施せ</w:t>
      </w:r>
      <w:r w:rsidRPr="00615F40">
        <w:rPr>
          <w:rFonts w:ascii="ＭＳ 明朝" w:hAnsi="ＭＳ 明朝" w:hint="eastAsia"/>
        </w:rPr>
        <w:t>ず、第２順位である地域公益事業又は第３順位である公益事業のみを実施</w:t>
      </w:r>
      <w:r w:rsidRPr="00615F40">
        <w:rPr>
          <w:rFonts w:ascii="ＭＳ 明朝" w:hAnsi="ＭＳ 明朝" w:hint="eastAsia"/>
        </w:rPr>
        <w:lastRenderedPageBreak/>
        <w:t>することは可能か。</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46　</w:t>
      </w:r>
      <w:r w:rsidRPr="00615F40">
        <w:rPr>
          <w:rFonts w:ascii="ＭＳ 明朝" w:hAnsi="ＭＳ 明朝"/>
        </w:rPr>
        <w:t>社会福祉充実計画において、社会福祉充実残額を将来において見込まれる既存事業の赤字によ</w:t>
      </w:r>
      <w:r w:rsidRPr="00615F40">
        <w:rPr>
          <w:rFonts w:ascii="ＭＳ 明朝" w:hAnsi="ＭＳ 明朝" w:hint="eastAsia"/>
        </w:rPr>
        <w:t>り費消するといった内容を記載することは可能か。</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47　</w:t>
      </w:r>
      <w:r w:rsidRPr="00615F40">
        <w:rPr>
          <w:rFonts w:ascii="ＭＳ 明朝" w:hAnsi="ＭＳ 明朝"/>
        </w:rPr>
        <w:t>社会福祉充実計画において、建物に係る借入金を返済するといった内容を記載することは可能か。</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48　</w:t>
      </w:r>
      <w:r w:rsidRPr="00615F40">
        <w:rPr>
          <w:rFonts w:ascii="ＭＳ 明朝" w:hAnsi="ＭＳ 明朝"/>
        </w:rPr>
        <w:t>社会福祉充実計画においては、事業費を記載することとされているが、当該事業費は、社会福祉</w:t>
      </w:r>
      <w:r w:rsidRPr="00615F40">
        <w:rPr>
          <w:rFonts w:ascii="ＭＳ 明朝" w:hAnsi="ＭＳ 明朝" w:hint="eastAsia"/>
        </w:rPr>
        <w:t>法人会計基準に定める事業費に限定され、人件費や事務費は含まないという理解で良いか。</w:t>
      </w:r>
      <w:r w:rsidRPr="00615F40">
        <w:rPr>
          <w:rFonts w:ascii="ＭＳ 明朝" w:hAnsi="ＭＳ 明朝"/>
        </w:rPr>
        <w:t xml:space="preserve"> </w:t>
      </w:r>
    </w:p>
    <w:p w:rsidR="00503953" w:rsidRPr="00615F40" w:rsidRDefault="00503953" w:rsidP="00F57DCD">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49　</w:t>
      </w:r>
      <w:r w:rsidRPr="00615F40">
        <w:rPr>
          <w:rFonts w:ascii="ＭＳ 明朝" w:hAnsi="ＭＳ 明朝"/>
        </w:rPr>
        <w:t>法人が既に実施している事業を社会福祉充実計画に基づく社会福祉充実事業に振り替えることは</w:t>
      </w:r>
      <w:r w:rsidRPr="00615F40">
        <w:rPr>
          <w:rFonts w:ascii="ＭＳ 明朝" w:hAnsi="ＭＳ 明朝" w:hint="eastAsia"/>
        </w:rPr>
        <w:t>可能か。</w:t>
      </w:r>
      <w:r w:rsidRPr="00615F40">
        <w:rPr>
          <w:rFonts w:ascii="ＭＳ 明朝" w:hAnsi="ＭＳ 明朝"/>
        </w:rPr>
        <w:t xml:space="preserve"> </w:t>
      </w:r>
    </w:p>
    <w:p w:rsidR="00503953" w:rsidRPr="00615F40" w:rsidRDefault="00503953" w:rsidP="00F57DCD">
      <w:pPr>
        <w:ind w:firstLineChars="200" w:firstLine="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50　</w:t>
      </w:r>
      <w:r w:rsidRPr="00615F40">
        <w:rPr>
          <w:rFonts w:ascii="ＭＳ 明朝" w:hAnsi="ＭＳ 明朝"/>
        </w:rPr>
        <w:t>社会福祉充実計画において、退職職員の補充を行うことは可能か。</w:t>
      </w:r>
    </w:p>
    <w:p w:rsidR="00503953" w:rsidRPr="00615F40" w:rsidRDefault="00503953" w:rsidP="00F57DCD">
      <w:pPr>
        <w:ind w:leftChars="200" w:left="803" w:hangingChars="150" w:hanging="344"/>
        <w:rPr>
          <w:rFonts w:ascii="ＭＳ 明朝" w:hAnsi="ＭＳ 明朝"/>
        </w:rPr>
      </w:pPr>
      <w:r w:rsidRPr="00615F40">
        <w:rPr>
          <w:rFonts w:ascii="ＭＳ 明朝" w:hAnsi="ＭＳ 明朝" w:hint="eastAsia"/>
        </w:rPr>
        <w:t>問</w:t>
      </w:r>
      <w:r w:rsidR="00F57DCD" w:rsidRPr="00615F40">
        <w:rPr>
          <w:rFonts w:ascii="ＭＳ 明朝" w:hAnsi="ＭＳ 明朝" w:hint="eastAsia"/>
        </w:rPr>
        <w:t>51</w:t>
      </w:r>
      <w:r w:rsidR="00F57DCD" w:rsidRPr="00615F40">
        <w:rPr>
          <w:rFonts w:ascii="ＭＳ 明朝" w:hAnsi="ＭＳ 明朝"/>
        </w:rPr>
        <w:t xml:space="preserve">  </w:t>
      </w:r>
      <w:r w:rsidRPr="00615F40">
        <w:rPr>
          <w:rFonts w:ascii="ＭＳ 明朝" w:hAnsi="ＭＳ 明朝"/>
        </w:rPr>
        <w:t>社会福祉充実計画において、職員の給与改善を行う場合、当該改善を行う職員に係る給与全額</w:t>
      </w:r>
      <w:r w:rsidRPr="00615F40">
        <w:rPr>
          <w:rFonts w:ascii="ＭＳ 明朝" w:hAnsi="ＭＳ 明朝" w:hint="eastAsia"/>
        </w:rPr>
        <w:t>を盛り込んで良いか。それとも改善に係る相当額のみを盛り込むべきか。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F57DCD" w:rsidRPr="00615F40">
        <w:rPr>
          <w:rFonts w:ascii="ＭＳ 明朝" w:hAnsi="ＭＳ 明朝" w:hint="eastAsia"/>
        </w:rPr>
        <w:t xml:space="preserve">52　</w:t>
      </w:r>
      <w:r w:rsidRPr="00615F40">
        <w:rPr>
          <w:rFonts w:ascii="ＭＳ 明朝" w:hAnsi="ＭＳ 明朝"/>
        </w:rPr>
        <w:t>平成</w:t>
      </w:r>
      <w:r w:rsidR="00F57DCD" w:rsidRPr="00615F40">
        <w:rPr>
          <w:rFonts w:ascii="ＭＳ 明朝" w:hAnsi="ＭＳ 明朝" w:hint="eastAsia"/>
        </w:rPr>
        <w:t>30年</w:t>
      </w:r>
      <w:r w:rsidRPr="00615F40">
        <w:rPr>
          <w:rFonts w:ascii="ＭＳ 明朝" w:hAnsi="ＭＳ 明朝"/>
        </w:rPr>
        <w:t>度に策定する社会福祉充実計画において、平成</w:t>
      </w:r>
      <w:r w:rsidR="00240F7F" w:rsidRPr="00615F40">
        <w:rPr>
          <w:rFonts w:ascii="ＭＳ 明朝" w:hAnsi="ＭＳ 明朝" w:hint="eastAsia"/>
        </w:rPr>
        <w:t>29</w:t>
      </w:r>
      <w:r w:rsidRPr="00615F40">
        <w:rPr>
          <w:rFonts w:ascii="ＭＳ 明朝" w:hAnsi="ＭＳ 明朝"/>
        </w:rPr>
        <w:t>年度の給与規定の改正に基づく、</w:t>
      </w:r>
      <w:r w:rsidRPr="00615F40">
        <w:rPr>
          <w:rFonts w:ascii="ＭＳ 明朝" w:hAnsi="ＭＳ 明朝" w:hint="eastAsia"/>
        </w:rPr>
        <w:t>職員の給与改善の実施を盛り込むことは可能か。</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53　</w:t>
      </w:r>
      <w:r w:rsidRPr="00615F40">
        <w:rPr>
          <w:rFonts w:ascii="ＭＳ 明朝" w:hAnsi="ＭＳ 明朝"/>
        </w:rPr>
        <w:t>社会福祉充実計画において、施設の建替・設備整備を行う場合、「既存事業の充実」に資するも</w:t>
      </w:r>
      <w:r w:rsidRPr="00615F40">
        <w:rPr>
          <w:rFonts w:ascii="ＭＳ 明朝" w:hAnsi="ＭＳ 明朝" w:hint="eastAsia"/>
        </w:rPr>
        <w:t>のとするため、必ず定員の増加を伴うものでなければならないと解すべきか。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54　</w:t>
      </w:r>
      <w:r w:rsidRPr="00615F40">
        <w:rPr>
          <w:rFonts w:ascii="ＭＳ 明朝" w:hAnsi="ＭＳ 明朝"/>
        </w:rPr>
        <w:t>社会福祉充実計画において建物の建設を行う場合、当該計画には建設の着工及び竣工までを盛</w:t>
      </w:r>
      <w:r w:rsidRPr="00615F40">
        <w:rPr>
          <w:rFonts w:ascii="ＭＳ 明朝" w:hAnsi="ＭＳ 明朝" w:hint="eastAsia"/>
        </w:rPr>
        <w:t>り込むことで足りるか。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55　</w:t>
      </w:r>
      <w:r w:rsidRPr="00615F40">
        <w:rPr>
          <w:rFonts w:ascii="ＭＳ 明朝" w:hAnsi="ＭＳ 明朝"/>
        </w:rPr>
        <w:t>社会福祉充実計画の承認に当たって、判断が難しい事例がある。当該事例ごとにその適否を示さ</w:t>
      </w:r>
      <w:r w:rsidRPr="00615F40">
        <w:rPr>
          <w:rFonts w:ascii="ＭＳ 明朝" w:hAnsi="ＭＳ 明朝" w:hint="eastAsia"/>
        </w:rPr>
        <w:t>れたい。</w:t>
      </w:r>
      <w:r w:rsidR="00240F7F"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56　</w:t>
      </w:r>
      <w:r w:rsidRPr="00615F40">
        <w:rPr>
          <w:rFonts w:ascii="ＭＳ 明朝" w:hAnsi="ＭＳ 明朝"/>
        </w:rPr>
        <w:t>社会福祉充実計画の承認に当たって、当該計画に複数の事業が盛り込まれている場合であって、</w:t>
      </w:r>
      <w:r w:rsidRPr="00615F40">
        <w:rPr>
          <w:rFonts w:ascii="ＭＳ 明朝" w:hAnsi="ＭＳ 明朝" w:hint="eastAsia"/>
        </w:rPr>
        <w:t>要件を満たす</w:t>
      </w:r>
      <w:r w:rsidRPr="00615F40">
        <w:rPr>
          <w:rFonts w:ascii="ＭＳ 明朝" w:hAnsi="ＭＳ 明朝"/>
        </w:rPr>
        <w:t>A 事業と、要件を満たしていないB 事業とが混在している場合、どのように取り扱うべきか。-</w:t>
      </w:r>
    </w:p>
    <w:p w:rsidR="00240F7F"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57</w:t>
      </w:r>
      <w:r w:rsidRPr="00615F40">
        <w:rPr>
          <w:rFonts w:ascii="ＭＳ 明朝" w:hAnsi="ＭＳ 明朝"/>
        </w:rPr>
        <w:t>社会福祉充実計画の実施期間については、原則５か年度以内のところ、合理的な理由があると認</w:t>
      </w:r>
      <w:r w:rsidRPr="00615F40">
        <w:rPr>
          <w:rFonts w:ascii="ＭＳ 明朝" w:hAnsi="ＭＳ 明朝" w:hint="eastAsia"/>
        </w:rPr>
        <w:t>められる場合には</w:t>
      </w:r>
      <w:r w:rsidR="00240F7F" w:rsidRPr="00615F40">
        <w:rPr>
          <w:rFonts w:ascii="ＭＳ 明朝" w:hAnsi="ＭＳ 明朝" w:hint="eastAsia"/>
        </w:rPr>
        <w:t>10</w:t>
      </w:r>
      <w:r w:rsidRPr="00615F40">
        <w:rPr>
          <w:rFonts w:ascii="ＭＳ 明朝" w:hAnsi="ＭＳ 明朝" w:hint="eastAsia"/>
        </w:rPr>
        <w:t>か年度以内とすることができることとされているが、具体的な判断基準如何。【事務処理基準４の（４）関係】</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58　</w:t>
      </w:r>
      <w:r w:rsidRPr="00615F40">
        <w:rPr>
          <w:rFonts w:ascii="ＭＳ 明朝" w:hAnsi="ＭＳ 明朝"/>
        </w:rPr>
        <w:t>実施期間を５か年度とする社会福祉充実計画の申請がなされ、内容を確認したところ、２か年度で</w:t>
      </w:r>
      <w:r w:rsidRPr="00615F40">
        <w:rPr>
          <w:rFonts w:ascii="ＭＳ 明朝" w:hAnsi="ＭＳ 明朝" w:hint="eastAsia"/>
        </w:rPr>
        <w:t>社会福祉充実残額全額を費消するような場合であっても、５か年度の計画として承認して良いか。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59　</w:t>
      </w:r>
      <w:r w:rsidRPr="00615F40">
        <w:rPr>
          <w:rFonts w:ascii="ＭＳ 明朝" w:hAnsi="ＭＳ 明朝"/>
        </w:rPr>
        <w:t>社会福祉充実計画原案について、評議員会で承認を受けた後に、公認会計士・税理士等に確認</w:t>
      </w:r>
      <w:r w:rsidRPr="00615F40">
        <w:rPr>
          <w:rFonts w:ascii="ＭＳ 明朝" w:hAnsi="ＭＳ 明朝" w:hint="eastAsia"/>
        </w:rPr>
        <w:t>書の作成を依頼することは可能か。</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60　</w:t>
      </w:r>
      <w:r w:rsidRPr="00615F40">
        <w:rPr>
          <w:rFonts w:ascii="ＭＳ 明朝" w:hAnsi="ＭＳ 明朝"/>
        </w:rPr>
        <w:t>社会福祉充実計画について、複数地域で事業を実施する場合、どの地域で申請を行うべきか。ま</w:t>
      </w:r>
      <w:r w:rsidRPr="00615F40">
        <w:rPr>
          <w:rFonts w:ascii="ＭＳ 明朝" w:hAnsi="ＭＳ 明朝" w:hint="eastAsia"/>
        </w:rPr>
        <w:t>た、事業の実施地域についての制限はあるのか。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61　</w:t>
      </w:r>
      <w:r w:rsidRPr="00615F40">
        <w:rPr>
          <w:rFonts w:ascii="ＭＳ 明朝" w:hAnsi="ＭＳ 明朝"/>
        </w:rPr>
        <w:t>社会福祉充実計画の確認は，業務委託を行っている公認会計士・税理士やこれらの資格を有す</w:t>
      </w:r>
      <w:r w:rsidRPr="00615F40">
        <w:rPr>
          <w:rFonts w:ascii="ＭＳ 明朝" w:hAnsi="ＭＳ 明朝" w:hint="eastAsia"/>
        </w:rPr>
        <w:t>る役職員でも可能か。【事務処理基準５関係】</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62　</w:t>
      </w:r>
      <w:r w:rsidRPr="00615F40">
        <w:rPr>
          <w:rFonts w:ascii="ＭＳ 明朝" w:hAnsi="ＭＳ 明朝"/>
        </w:rPr>
        <w:t>社会福祉充実計画の策定に当たって、公認会計士等の専門家の意見を聴くとされているが、所轄</w:t>
      </w:r>
      <w:r w:rsidRPr="00615F40">
        <w:rPr>
          <w:rFonts w:ascii="ＭＳ 明朝" w:hAnsi="ＭＳ 明朝" w:hint="eastAsia"/>
        </w:rPr>
        <w:t>庁が承認する際にも、同様の手続きを行う必要があるのか。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63　</w:t>
      </w:r>
      <w:r w:rsidRPr="00615F40">
        <w:rPr>
          <w:rFonts w:ascii="ＭＳ 明朝" w:hAnsi="ＭＳ 明朝"/>
        </w:rPr>
        <w:t>複数の社会福祉法人の事業区域等が重なり、社会福祉充実事業の実施に当たって効</w:t>
      </w:r>
      <w:r w:rsidRPr="00615F40">
        <w:rPr>
          <w:rFonts w:ascii="ＭＳ 明朝" w:hAnsi="ＭＳ 明朝"/>
        </w:rPr>
        <w:lastRenderedPageBreak/>
        <w:t>率性や実</w:t>
      </w:r>
      <w:r w:rsidRPr="00615F40">
        <w:rPr>
          <w:rFonts w:ascii="ＭＳ 明朝" w:hAnsi="ＭＳ 明朝" w:hint="eastAsia"/>
        </w:rPr>
        <w:t>効性が乏しい状況となる可能性がある場合には、所轄庁又は市町村社会福祉協議会若しくは都道府県社会福祉協議会がこれを調整することは可能か。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64　</w:t>
      </w:r>
      <w:r w:rsidRPr="00615F40">
        <w:rPr>
          <w:rFonts w:ascii="ＭＳ 明朝" w:hAnsi="ＭＳ 明朝"/>
        </w:rPr>
        <w:t>公認会計士・税理士等の確認書の作成に要する費用は、社会福祉充実残額を充てることができる</w:t>
      </w:r>
      <w:r w:rsidRPr="00615F40">
        <w:rPr>
          <w:rFonts w:ascii="ＭＳ 明朝" w:hAnsi="ＭＳ 明朝" w:hint="eastAsia"/>
        </w:rPr>
        <w:t>のか。</w:t>
      </w:r>
      <w:r w:rsidRPr="00615F40">
        <w:rPr>
          <w:rFonts w:ascii="ＭＳ 明朝" w:hAnsi="ＭＳ 明朝"/>
        </w:rPr>
        <w:t xml:space="preserve"> </w:t>
      </w:r>
    </w:p>
    <w:p w:rsidR="00503953" w:rsidRPr="00615F40" w:rsidRDefault="00503953" w:rsidP="00240F7F">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65　</w:t>
      </w:r>
      <w:r w:rsidRPr="00615F40">
        <w:rPr>
          <w:rFonts w:ascii="ＭＳ 明朝" w:hAnsi="ＭＳ 明朝"/>
        </w:rPr>
        <w:t>社会福祉充実計画の事業費が社会福祉充実残額を上回る場合、計画書における事業費等の記</w:t>
      </w:r>
      <w:r w:rsidRPr="00615F40">
        <w:rPr>
          <w:rFonts w:ascii="ＭＳ 明朝" w:hAnsi="ＭＳ 明朝" w:hint="eastAsia"/>
        </w:rPr>
        <w:t>載方法如何。</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40F7F" w:rsidRPr="00615F40">
        <w:rPr>
          <w:rFonts w:ascii="ＭＳ 明朝" w:hAnsi="ＭＳ 明朝" w:hint="eastAsia"/>
        </w:rPr>
        <w:t xml:space="preserve">66　</w:t>
      </w:r>
      <w:r w:rsidRPr="00615F40">
        <w:rPr>
          <w:rFonts w:ascii="ＭＳ 明朝" w:hAnsi="ＭＳ 明朝"/>
        </w:rPr>
        <w:t>当初策定した社会福祉充実計画（実施期間：平成</w:t>
      </w:r>
      <w:r w:rsidR="00240F7F" w:rsidRPr="00615F40">
        <w:rPr>
          <w:rFonts w:ascii="ＭＳ 明朝" w:hAnsi="ＭＳ 明朝" w:hint="eastAsia"/>
        </w:rPr>
        <w:t>29</w:t>
      </w:r>
      <w:r w:rsidRPr="00615F40">
        <w:rPr>
          <w:rFonts w:ascii="ＭＳ 明朝" w:hAnsi="ＭＳ 明朝"/>
        </w:rPr>
        <w:t>年度～平成</w:t>
      </w:r>
      <w:r w:rsidR="00240F7F" w:rsidRPr="00615F40">
        <w:rPr>
          <w:rFonts w:ascii="ＭＳ 明朝" w:hAnsi="ＭＳ 明朝" w:hint="eastAsia"/>
        </w:rPr>
        <w:t>33</w:t>
      </w:r>
      <w:r w:rsidRPr="00615F40">
        <w:rPr>
          <w:rFonts w:ascii="ＭＳ 明朝" w:hAnsi="ＭＳ 明朝"/>
        </w:rPr>
        <w:t>年度末までの</w:t>
      </w:r>
      <w:r w:rsidR="00205AD8" w:rsidRPr="00615F40">
        <w:rPr>
          <w:rFonts w:ascii="ＭＳ 明朝" w:hAnsi="ＭＳ 明朝" w:hint="eastAsia"/>
        </w:rPr>
        <w:t xml:space="preserve">　</w:t>
      </w:r>
      <w:r w:rsidRPr="00615F40">
        <w:rPr>
          <w:rFonts w:ascii="ＭＳ 明朝" w:hAnsi="ＭＳ 明朝"/>
        </w:rPr>
        <w:t>５年間）につい</w:t>
      </w:r>
      <w:r w:rsidRPr="00615F40">
        <w:rPr>
          <w:rFonts w:ascii="ＭＳ 明朝" w:hAnsi="ＭＳ 明朝" w:hint="eastAsia"/>
        </w:rPr>
        <w:t>て、平成</w:t>
      </w:r>
      <w:r w:rsidR="00205AD8" w:rsidRPr="00615F40">
        <w:rPr>
          <w:rFonts w:ascii="ＭＳ 明朝" w:hAnsi="ＭＳ 明朝" w:hint="eastAsia"/>
        </w:rPr>
        <w:t>32</w:t>
      </w:r>
      <w:r w:rsidRPr="00615F40">
        <w:rPr>
          <w:rFonts w:ascii="ＭＳ 明朝" w:hAnsi="ＭＳ 明朝" w:hint="eastAsia"/>
        </w:rPr>
        <w:t>年度に変更を行った場合、当該計画の実施期間は、変更年度である平成</w:t>
      </w:r>
      <w:r w:rsidR="00205AD8" w:rsidRPr="00615F40">
        <w:rPr>
          <w:rFonts w:ascii="ＭＳ 明朝" w:hAnsi="ＭＳ 明朝" w:hint="eastAsia"/>
        </w:rPr>
        <w:t>32</w:t>
      </w:r>
      <w:r w:rsidRPr="00615F40">
        <w:rPr>
          <w:rFonts w:ascii="ＭＳ 明朝" w:hAnsi="ＭＳ 明朝" w:hint="eastAsia"/>
        </w:rPr>
        <w:t>年度から平成</w:t>
      </w:r>
      <w:r w:rsidR="00205AD8" w:rsidRPr="00615F40">
        <w:rPr>
          <w:rFonts w:ascii="ＭＳ 明朝" w:hAnsi="ＭＳ 明朝" w:hint="eastAsia"/>
        </w:rPr>
        <w:t>36</w:t>
      </w:r>
      <w:r w:rsidRPr="00615F40">
        <w:rPr>
          <w:rFonts w:ascii="ＭＳ 明朝" w:hAnsi="ＭＳ 明朝" w:hint="eastAsia"/>
        </w:rPr>
        <w:t>年度末までの計画に延長されるという理解で良いか。</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67　</w:t>
      </w:r>
      <w:r w:rsidRPr="00615F40">
        <w:rPr>
          <w:rFonts w:ascii="ＭＳ 明朝" w:hAnsi="ＭＳ 明朝"/>
        </w:rPr>
        <w:t>当初策定した社会福祉充実計画において、単身高齢者の見守りを行う事業の実施が予定されて</w:t>
      </w:r>
      <w:r w:rsidRPr="00615F40">
        <w:rPr>
          <w:rFonts w:ascii="ＭＳ 明朝" w:hAnsi="ＭＳ 明朝" w:hint="eastAsia"/>
        </w:rPr>
        <w:t>いたところ、計画実施期間の途中で、建物の建替を行う事業へと、計画の内容が抜本的に変更されるような場合、変更申請により対応して良いか。</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68　</w:t>
      </w:r>
      <w:r w:rsidRPr="00615F40">
        <w:rPr>
          <w:rFonts w:ascii="ＭＳ 明朝" w:hAnsi="ＭＳ 明朝"/>
        </w:rPr>
        <w:t>社会福祉充実計画の変更に当たって、承認申請事項と届出事項とが混在する場合、それぞれ</w:t>
      </w:r>
      <w:r w:rsidRPr="00615F40">
        <w:rPr>
          <w:rFonts w:ascii="ＭＳ 明朝" w:hAnsi="ＭＳ 明朝" w:hint="eastAsia"/>
        </w:rPr>
        <w:t>別々の書類を提出させるべきか。【事務処理基準１０関係】</w:t>
      </w:r>
    </w:p>
    <w:p w:rsidR="00205AD8"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69　</w:t>
      </w:r>
      <w:r w:rsidRPr="00615F40">
        <w:rPr>
          <w:rFonts w:ascii="ＭＳ 明朝" w:hAnsi="ＭＳ 明朝"/>
        </w:rPr>
        <w:t>社会福祉充実計画の変更は、どのような時期に行うべきか。【事務処理基準</w:t>
      </w:r>
      <w:r w:rsidR="00205AD8" w:rsidRPr="00615F40">
        <w:rPr>
          <w:rFonts w:ascii="ＭＳ 明朝" w:hAnsi="ＭＳ 明朝" w:hint="eastAsia"/>
        </w:rPr>
        <w:t>10</w:t>
      </w:r>
      <w:r w:rsidRPr="00615F40">
        <w:rPr>
          <w:rFonts w:ascii="ＭＳ 明朝" w:hAnsi="ＭＳ 明朝"/>
        </w:rPr>
        <w:t>関係】</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70　</w:t>
      </w:r>
      <w:r w:rsidRPr="00615F40">
        <w:rPr>
          <w:rFonts w:ascii="ＭＳ 明朝" w:hAnsi="ＭＳ 明朝"/>
        </w:rPr>
        <w:t>承認社会福祉充実計画において、事業開始時期が８月１日とされていたところ、実際の事業開始</w:t>
      </w:r>
      <w:r w:rsidRPr="00615F40">
        <w:rPr>
          <w:rFonts w:ascii="ＭＳ 明朝" w:hAnsi="ＭＳ 明朝" w:hint="eastAsia"/>
        </w:rPr>
        <w:t>時期は９月１日となり、また、事業費についても変動が見込まれる。このような場合についても計画の変更は必要なのか。【事務処理基準</w:t>
      </w:r>
      <w:r w:rsidR="00205AD8" w:rsidRPr="00615F40">
        <w:rPr>
          <w:rFonts w:ascii="ＭＳ 明朝" w:hAnsi="ＭＳ 明朝" w:hint="eastAsia"/>
        </w:rPr>
        <w:t>10</w:t>
      </w:r>
      <w:r w:rsidRPr="00615F40">
        <w:rPr>
          <w:rFonts w:ascii="ＭＳ 明朝" w:hAnsi="ＭＳ 明朝" w:hint="eastAsia"/>
        </w:rPr>
        <w:t>関係】</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71　</w:t>
      </w:r>
      <w:r w:rsidRPr="00615F40">
        <w:rPr>
          <w:rFonts w:ascii="ＭＳ 明朝" w:hAnsi="ＭＳ 明朝"/>
        </w:rPr>
        <w:t>承認社会福祉充実計画について、社会福祉充実残額が変動した場合、それのみをもって変更手</w:t>
      </w:r>
      <w:r w:rsidRPr="00615F40">
        <w:rPr>
          <w:rFonts w:ascii="ＭＳ 明朝" w:hAnsi="ＭＳ 明朝" w:hint="eastAsia"/>
        </w:rPr>
        <w:t>続きを行う必要があるのか。【事務処理基準</w:t>
      </w:r>
      <w:r w:rsidR="00205AD8" w:rsidRPr="00615F40">
        <w:rPr>
          <w:rFonts w:ascii="ＭＳ 明朝" w:hAnsi="ＭＳ 明朝" w:hint="eastAsia"/>
        </w:rPr>
        <w:t>10</w:t>
      </w:r>
      <w:r w:rsidRPr="00615F40">
        <w:rPr>
          <w:rFonts w:ascii="ＭＳ 明朝" w:hAnsi="ＭＳ 明朝" w:hint="eastAsia"/>
        </w:rPr>
        <w:t>関係】</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72　</w:t>
      </w:r>
      <w:r w:rsidRPr="00615F40">
        <w:rPr>
          <w:rFonts w:ascii="ＭＳ 明朝" w:hAnsi="ＭＳ 明朝"/>
        </w:rPr>
        <w:t>問</w:t>
      </w:r>
      <w:r w:rsidR="00205AD8" w:rsidRPr="00615F40">
        <w:rPr>
          <w:rFonts w:ascii="ＭＳ 明朝" w:hAnsi="ＭＳ 明朝" w:hint="eastAsia"/>
        </w:rPr>
        <w:t>71</w:t>
      </w:r>
      <w:r w:rsidRPr="00615F40">
        <w:rPr>
          <w:rFonts w:ascii="ＭＳ 明朝" w:hAnsi="ＭＳ 明朝"/>
        </w:rPr>
        <w:t>において、実際上の社会福祉充実残額が計画策定時の見込みの倍以上に増加した場合は、</w:t>
      </w:r>
      <w:r w:rsidRPr="00615F40">
        <w:rPr>
          <w:rFonts w:ascii="ＭＳ 明朝" w:hAnsi="ＭＳ 明朝" w:hint="eastAsia"/>
        </w:rPr>
        <w:t>計画の変更を行うことが必要とされているが、「計画策定時の見込み」とは具体的にどの値を指すか。【事務処理基準</w:t>
      </w:r>
      <w:r w:rsidR="00205AD8" w:rsidRPr="00615F40">
        <w:rPr>
          <w:rFonts w:ascii="ＭＳ 明朝" w:hAnsi="ＭＳ 明朝" w:hint="eastAsia"/>
        </w:rPr>
        <w:t>10</w:t>
      </w:r>
      <w:r w:rsidRPr="00615F40">
        <w:rPr>
          <w:rFonts w:ascii="ＭＳ 明朝" w:hAnsi="ＭＳ 明朝" w:hint="eastAsia"/>
        </w:rPr>
        <w:t>関係】</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012950">
        <w:rPr>
          <w:rFonts w:ascii="ＭＳ 明朝" w:hAnsi="ＭＳ 明朝" w:hint="eastAsia"/>
        </w:rPr>
        <w:t>73</w:t>
      </w:r>
      <w:r w:rsidR="00205AD8" w:rsidRPr="00615F40">
        <w:rPr>
          <w:rFonts w:ascii="ＭＳ 明朝" w:hAnsi="ＭＳ 明朝" w:hint="eastAsia"/>
        </w:rPr>
        <w:t xml:space="preserve">　</w:t>
      </w:r>
      <w:r w:rsidRPr="00615F40">
        <w:rPr>
          <w:rFonts w:ascii="ＭＳ 明朝" w:hAnsi="ＭＳ 明朝"/>
        </w:rPr>
        <w:t>問</w:t>
      </w:r>
      <w:r w:rsidR="00205AD8" w:rsidRPr="00615F40">
        <w:rPr>
          <w:rFonts w:ascii="ＭＳ 明朝" w:hAnsi="ＭＳ 明朝" w:hint="eastAsia"/>
        </w:rPr>
        <w:t>14</w:t>
      </w:r>
      <w:r w:rsidRPr="00615F40">
        <w:rPr>
          <w:rFonts w:ascii="ＭＳ 明朝" w:hAnsi="ＭＳ 明朝"/>
        </w:rPr>
        <w:t>において、社会福祉充実計画により購入した土地が当該計画の実施期間満了まで控除対</w:t>
      </w:r>
      <w:r w:rsidRPr="00615F40">
        <w:rPr>
          <w:rFonts w:ascii="ＭＳ 明朝" w:hAnsi="ＭＳ 明朝" w:hint="eastAsia"/>
        </w:rPr>
        <w:t>象財産とならないことにより、実際上の社会福祉充実残額が計画策定時の見込みの倍以上に増加した場合、計画の変更を行う必要があるのか。</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74　</w:t>
      </w:r>
      <w:r w:rsidRPr="00615F40">
        <w:rPr>
          <w:rFonts w:ascii="ＭＳ 明朝" w:hAnsi="ＭＳ 明朝"/>
        </w:rPr>
        <w:t>法人において緊急的な支出の必要性が生じた場合に、所轄庁の承認を得ずに、社会福祉充実残</w:t>
      </w:r>
      <w:r w:rsidRPr="00615F40">
        <w:rPr>
          <w:rFonts w:ascii="ＭＳ 明朝" w:hAnsi="ＭＳ 明朝" w:hint="eastAsia"/>
        </w:rPr>
        <w:t>額をその支出に充てることはできるのか。</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75　</w:t>
      </w:r>
      <w:r w:rsidRPr="00615F40">
        <w:rPr>
          <w:rFonts w:ascii="ＭＳ 明朝" w:hAnsi="ＭＳ 明朝"/>
        </w:rPr>
        <w:t>社会福祉充実事業について、予測できない財務状況の変化等により、明らかに社会福祉充実残</w:t>
      </w:r>
      <w:r w:rsidRPr="00615F40">
        <w:rPr>
          <w:rFonts w:ascii="ＭＳ 明朝" w:hAnsi="ＭＳ 明朝" w:hint="eastAsia"/>
        </w:rPr>
        <w:t>額が不足する事態となった場合、どのような対応をすれば良いか。</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76</w:t>
      </w:r>
      <w:r w:rsidR="00205AD8" w:rsidRPr="00615F40">
        <w:rPr>
          <w:rFonts w:ascii="ＭＳ 明朝" w:hAnsi="ＭＳ 明朝"/>
        </w:rPr>
        <w:t xml:space="preserve">  </w:t>
      </w:r>
      <w:r w:rsidRPr="00615F40">
        <w:rPr>
          <w:rFonts w:ascii="ＭＳ 明朝" w:hAnsi="ＭＳ 明朝"/>
        </w:rPr>
        <w:t>社会福祉充実計画の公表に当たって、社会福祉充実残額算定シートについても併せて公表する</w:t>
      </w:r>
      <w:r w:rsidRPr="00615F40">
        <w:rPr>
          <w:rFonts w:ascii="ＭＳ 明朝" w:hAnsi="ＭＳ 明朝" w:hint="eastAsia"/>
        </w:rPr>
        <w:t>必要があるのか。【事務処理基準１２関係】</w:t>
      </w:r>
      <w:r w:rsidRPr="00615F40">
        <w:rPr>
          <w:rFonts w:ascii="ＭＳ 明朝" w:hAnsi="ＭＳ 明朝"/>
        </w:rPr>
        <w:t xml:space="preserve"> </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77　</w:t>
      </w:r>
      <w:r w:rsidRPr="00615F40">
        <w:rPr>
          <w:rFonts w:ascii="ＭＳ 明朝" w:hAnsi="ＭＳ 明朝"/>
        </w:rPr>
        <w:t>社会福祉充実計画の公表に当たって、母子生活支援施設を運営している場合など、法人の所在</w:t>
      </w:r>
      <w:r w:rsidRPr="00615F40">
        <w:rPr>
          <w:rFonts w:ascii="ＭＳ 明朝" w:hAnsi="ＭＳ 明朝" w:hint="eastAsia"/>
        </w:rPr>
        <w:t>地を公表することにより、利用者等の安全に支障を及ぼすおそれがある場合、どのように対応すれば良いか。【事務処理基準</w:t>
      </w:r>
      <w:r w:rsidR="00205AD8" w:rsidRPr="00615F40">
        <w:rPr>
          <w:rFonts w:ascii="ＭＳ 明朝" w:hAnsi="ＭＳ 明朝" w:hint="eastAsia"/>
        </w:rPr>
        <w:t>１２</w:t>
      </w:r>
      <w:r w:rsidRPr="00615F40">
        <w:rPr>
          <w:rFonts w:ascii="ＭＳ 明朝" w:hAnsi="ＭＳ 明朝" w:hint="eastAsia"/>
        </w:rPr>
        <w:t>関係】</w:t>
      </w:r>
    </w:p>
    <w:p w:rsidR="00503953" w:rsidRPr="00615F40" w:rsidRDefault="00503953" w:rsidP="00205AD8">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78　</w:t>
      </w:r>
      <w:r w:rsidRPr="00615F40">
        <w:rPr>
          <w:rFonts w:ascii="ＭＳ 明朝" w:hAnsi="ＭＳ 明朝"/>
        </w:rPr>
        <w:t>社会福祉充実計画の実績の公表はどのような様式で行えば良いか。【事務処理基準</w:t>
      </w:r>
      <w:r w:rsidR="00205AD8" w:rsidRPr="00615F40">
        <w:rPr>
          <w:rFonts w:ascii="ＭＳ 明朝" w:hAnsi="ＭＳ 明朝" w:hint="eastAsia"/>
        </w:rPr>
        <w:t>12</w:t>
      </w:r>
      <w:r w:rsidRPr="00615F40">
        <w:rPr>
          <w:rFonts w:ascii="ＭＳ 明朝" w:hAnsi="ＭＳ 明朝"/>
        </w:rPr>
        <w:t xml:space="preserve">関係】 </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205AD8" w:rsidRPr="00615F40">
        <w:rPr>
          <w:rFonts w:ascii="ＭＳ 明朝" w:hAnsi="ＭＳ 明朝" w:hint="eastAsia"/>
        </w:rPr>
        <w:t xml:space="preserve">79　</w:t>
      </w:r>
      <w:r w:rsidRPr="00615F40">
        <w:rPr>
          <w:rFonts w:ascii="ＭＳ 明朝" w:hAnsi="ＭＳ 明朝"/>
        </w:rPr>
        <w:t>○○市の所管法人が社会福祉充実計画の承認申請を行うに当たって、当該計画において○○市</w:t>
      </w:r>
      <w:r w:rsidRPr="00615F40">
        <w:rPr>
          <w:rFonts w:ascii="ＭＳ 明朝" w:hAnsi="ＭＳ 明朝" w:hint="eastAsia"/>
        </w:rPr>
        <w:t>以外での事業所の開設を含む内容となっていることから、当該計画が承認されれば、年度の途中から所轄庁が○○市から□□県に変わることとなる。このよう</w:t>
      </w:r>
      <w:r w:rsidRPr="00615F40">
        <w:rPr>
          <w:rFonts w:ascii="ＭＳ 明朝" w:hAnsi="ＭＳ 明朝" w:hint="eastAsia"/>
        </w:rPr>
        <w:lastRenderedPageBreak/>
        <w:t>な場合、６月</w:t>
      </w:r>
      <w:r w:rsidR="00615F40" w:rsidRPr="00615F40">
        <w:rPr>
          <w:rFonts w:ascii="ＭＳ 明朝" w:hAnsi="ＭＳ 明朝" w:hint="eastAsia"/>
        </w:rPr>
        <w:t>30</w:t>
      </w:r>
      <w:r w:rsidRPr="00615F40">
        <w:rPr>
          <w:rFonts w:ascii="ＭＳ 明朝" w:hAnsi="ＭＳ 明朝" w:hint="eastAsia"/>
        </w:rPr>
        <w:t>日時点の旧所轄庁（○○市）に計画の承認申請を行うべきか、それとも事業実施後の新所轄庁（□□県）に申請を行うべきか。</w:t>
      </w:r>
      <w:r w:rsidRPr="00615F40">
        <w:rPr>
          <w:rFonts w:ascii="ＭＳ 明朝" w:hAnsi="ＭＳ 明朝"/>
        </w:rPr>
        <w:t xml:space="preserve"> </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80　</w:t>
      </w:r>
      <w:r w:rsidRPr="00615F40">
        <w:rPr>
          <w:rFonts w:ascii="ＭＳ 明朝" w:hAnsi="ＭＳ 明朝"/>
        </w:rPr>
        <w:t xml:space="preserve">承認社会福祉充実計画については、２年目以降、どのような手続が必要となるのか。 </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81　</w:t>
      </w:r>
      <w:r w:rsidRPr="00615F40">
        <w:rPr>
          <w:rFonts w:ascii="ＭＳ 明朝" w:hAnsi="ＭＳ 明朝"/>
        </w:rPr>
        <w:t>法人から申請のあった社会福祉充実計画について、本来記載すべき内容が記載されていない又</w:t>
      </w:r>
      <w:r w:rsidRPr="00615F40">
        <w:rPr>
          <w:rFonts w:ascii="ＭＳ 明朝" w:hAnsi="ＭＳ 明朝" w:hint="eastAsia"/>
        </w:rPr>
        <w:t>は事業内容が問４２に掲げる要件に明らかに適合していないなど、不適法な内容である場合、所轄庁においては、どのように取り扱うべきか。</w:t>
      </w:r>
    </w:p>
    <w:p w:rsidR="00503953" w:rsidRPr="00615F40" w:rsidRDefault="00503953" w:rsidP="00B20CC6">
      <w:pPr>
        <w:rPr>
          <w:rFonts w:ascii="ＭＳ 明朝" w:hAnsi="ＭＳ 明朝"/>
        </w:rPr>
      </w:pPr>
      <w:r w:rsidRPr="00615F40">
        <w:rPr>
          <w:rFonts w:ascii="ＭＳ 明朝" w:hAnsi="ＭＳ 明朝" w:hint="eastAsia"/>
        </w:rPr>
        <w:t>【３．地域協議会】</w:t>
      </w:r>
      <w:r w:rsidRPr="00615F40">
        <w:rPr>
          <w:rFonts w:ascii="ＭＳ 明朝" w:hAnsi="ＭＳ 明朝"/>
        </w:rPr>
        <w:t xml:space="preserve"> </w:t>
      </w:r>
    </w:p>
    <w:p w:rsidR="00503953" w:rsidRPr="00615F40" w:rsidRDefault="00503953" w:rsidP="00615F40">
      <w:pPr>
        <w:ind w:leftChars="200" w:left="1147" w:hangingChars="300" w:hanging="688"/>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82　</w:t>
      </w:r>
      <w:r w:rsidRPr="00615F40">
        <w:rPr>
          <w:rFonts w:ascii="ＭＳ 明朝" w:hAnsi="ＭＳ 明朝"/>
        </w:rPr>
        <w:t>地域協議会の運営に当たって、所轄庁においてはどのような事務を行えば良いか。</w:t>
      </w:r>
    </w:p>
    <w:p w:rsidR="00503953" w:rsidRPr="00615F40" w:rsidRDefault="00503953" w:rsidP="00615F40">
      <w:pPr>
        <w:ind w:firstLineChars="200" w:firstLine="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83　</w:t>
      </w:r>
      <w:r w:rsidRPr="00615F40">
        <w:rPr>
          <w:rFonts w:ascii="ＭＳ 明朝" w:hAnsi="ＭＳ 明朝"/>
        </w:rPr>
        <w:t>地域協議会の開催費用については、どこが負担すべきか。</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84　</w:t>
      </w:r>
      <w:r w:rsidRPr="00615F40">
        <w:rPr>
          <w:rFonts w:ascii="ＭＳ 明朝" w:hAnsi="ＭＳ 明朝"/>
        </w:rPr>
        <w:t>地域協議会は必ず設置しなければならないのか。また、法人が自ら地域の関係者から意見聴取を</w:t>
      </w:r>
      <w:r w:rsidRPr="00615F40">
        <w:rPr>
          <w:rFonts w:ascii="ＭＳ 明朝" w:hAnsi="ＭＳ 明朝" w:hint="eastAsia"/>
        </w:rPr>
        <w:t>行うことは可能か。</w:t>
      </w:r>
      <w:r w:rsidRPr="00615F40">
        <w:rPr>
          <w:rFonts w:ascii="ＭＳ 明朝" w:hAnsi="ＭＳ 明朝"/>
        </w:rPr>
        <w:t xml:space="preserve"> </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85　</w:t>
      </w:r>
      <w:r w:rsidRPr="00615F40">
        <w:rPr>
          <w:rFonts w:ascii="ＭＳ 明朝" w:hAnsi="ＭＳ 明朝"/>
        </w:rPr>
        <w:t>地域協議会において意見聴取を行うに当たって、社会福祉充実計画原案を作成した法人の出席</w:t>
      </w:r>
      <w:r w:rsidRPr="00615F40">
        <w:rPr>
          <w:rFonts w:ascii="ＭＳ 明朝" w:hAnsi="ＭＳ 明朝" w:hint="eastAsia"/>
        </w:rPr>
        <w:t>は必ず必要か。また、地域協議会の構成員から書面により意見聴取を行うといった方法は可能か。</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86　</w:t>
      </w:r>
      <w:r w:rsidRPr="00615F40">
        <w:rPr>
          <w:rFonts w:ascii="ＭＳ 明朝" w:hAnsi="ＭＳ 明朝"/>
        </w:rPr>
        <w:t>地域公益事業の実施とともに、既存事業の充実を図ることを内容とする社会福祉充実計画の場合、</w:t>
      </w:r>
      <w:r w:rsidRPr="00615F40">
        <w:rPr>
          <w:rFonts w:ascii="ＭＳ 明朝" w:hAnsi="ＭＳ 明朝" w:hint="eastAsia"/>
        </w:rPr>
        <w:t>既存事業の充実部分についても、地域協議会の意見を聴く必要があるのか。</w:t>
      </w:r>
      <w:r w:rsidRPr="00615F40">
        <w:rPr>
          <w:rFonts w:ascii="ＭＳ 明朝" w:hAnsi="ＭＳ 明朝"/>
        </w:rPr>
        <w:t xml:space="preserve"> </w:t>
      </w:r>
    </w:p>
    <w:p w:rsidR="00503953" w:rsidRPr="00615F40" w:rsidRDefault="00503953" w:rsidP="00615F40">
      <w:pPr>
        <w:ind w:leftChars="100" w:left="229" w:firstLineChars="100" w:firstLine="22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87　</w:t>
      </w:r>
      <w:r w:rsidRPr="00615F40">
        <w:rPr>
          <w:rFonts w:ascii="ＭＳ 明朝" w:hAnsi="ＭＳ 明朝"/>
        </w:rPr>
        <w:t>法人から地域公益事業の実施希望がない場合、地域協議会は開催しなくても良いか。</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88　</w:t>
      </w:r>
      <w:r w:rsidRPr="00615F40">
        <w:rPr>
          <w:rFonts w:ascii="ＭＳ 明朝" w:hAnsi="ＭＳ 明朝"/>
        </w:rPr>
        <w:t>法人が当該法人の所轄庁以外の区域で地域公益事業を実施する場合、当該法人の所轄庁はど</w:t>
      </w:r>
      <w:r w:rsidRPr="00615F40">
        <w:rPr>
          <w:rFonts w:ascii="ＭＳ 明朝" w:hAnsi="ＭＳ 明朝" w:hint="eastAsia"/>
        </w:rPr>
        <w:t>のような対応を行うべきか。</w:t>
      </w:r>
      <w:r w:rsidRPr="00615F40">
        <w:rPr>
          <w:rFonts w:ascii="ＭＳ 明朝" w:hAnsi="ＭＳ 明朝"/>
        </w:rPr>
        <w:t xml:space="preserve"> </w:t>
      </w:r>
    </w:p>
    <w:p w:rsidR="00503953" w:rsidRPr="00615F40" w:rsidRDefault="00503953" w:rsidP="00615F40">
      <w:pPr>
        <w:ind w:leftChars="200" w:left="918" w:hangingChars="200" w:hanging="459"/>
        <w:rPr>
          <w:rFonts w:ascii="ＭＳ 明朝" w:hAnsi="ＭＳ 明朝"/>
        </w:rPr>
      </w:pPr>
      <w:r w:rsidRPr="00615F40">
        <w:rPr>
          <w:rFonts w:ascii="ＭＳ 明朝" w:hAnsi="ＭＳ 明朝" w:hint="eastAsia"/>
        </w:rPr>
        <w:t>問</w:t>
      </w:r>
      <w:r w:rsidR="00615F40" w:rsidRPr="00615F40">
        <w:rPr>
          <w:rFonts w:ascii="ＭＳ 明朝" w:hAnsi="ＭＳ 明朝" w:hint="eastAsia"/>
        </w:rPr>
        <w:t xml:space="preserve">89　</w:t>
      </w:r>
      <w:r w:rsidRPr="00615F40">
        <w:rPr>
          <w:rFonts w:ascii="ＭＳ 明朝" w:hAnsi="ＭＳ 明朝"/>
        </w:rPr>
        <w:t>自らの所管地域内において、他の所轄庁が所管する法人が事業の実施を希望する場合には、ど</w:t>
      </w:r>
      <w:r w:rsidRPr="00615F40">
        <w:rPr>
          <w:rFonts w:ascii="ＭＳ 明朝" w:hAnsi="ＭＳ 明朝" w:hint="eastAsia"/>
        </w:rPr>
        <w:t>のように対応すべきか。</w:t>
      </w:r>
      <w:r w:rsidRPr="00615F40">
        <w:rPr>
          <w:rFonts w:ascii="ＭＳ 明朝" w:hAnsi="ＭＳ 明朝"/>
        </w:rPr>
        <w:t xml:space="preserve"> </w:t>
      </w:r>
    </w:p>
    <w:p w:rsidR="00615F40" w:rsidRPr="00615F40" w:rsidRDefault="00615F40" w:rsidP="00615F40">
      <w:pPr>
        <w:ind w:leftChars="200" w:left="918" w:hangingChars="200" w:hanging="459"/>
        <w:rPr>
          <w:rFonts w:ascii="ＭＳ 明朝" w:hAnsi="ＭＳ 明朝"/>
        </w:rPr>
      </w:pPr>
    </w:p>
    <w:p w:rsidR="00503953" w:rsidRPr="00615F40" w:rsidRDefault="00503953" w:rsidP="00615F40">
      <w:pPr>
        <w:ind w:left="688" w:hangingChars="300" w:hanging="688"/>
        <w:rPr>
          <w:rFonts w:ascii="ＭＳ 明朝" w:hAnsi="ＭＳ 明朝"/>
        </w:rPr>
      </w:pPr>
      <w:r w:rsidRPr="00615F40">
        <w:rPr>
          <w:rFonts w:ascii="ＭＳ 明朝" w:hAnsi="ＭＳ 明朝" w:hint="eastAsia"/>
        </w:rPr>
        <w:t>（注１）問中の【】書については、当該問に関連する「社会福祉法第</w:t>
      </w:r>
      <w:r w:rsidR="00615F40" w:rsidRPr="00615F40">
        <w:rPr>
          <w:rFonts w:ascii="ＭＳ 明朝" w:hAnsi="ＭＳ 明朝" w:hint="eastAsia"/>
        </w:rPr>
        <w:t>55</w:t>
      </w:r>
      <w:r w:rsidRPr="00615F40">
        <w:rPr>
          <w:rFonts w:ascii="ＭＳ 明朝" w:hAnsi="ＭＳ 明朝" w:hint="eastAsia"/>
        </w:rPr>
        <w:t>条の２の規定に基づく社会福祉充実計画の承認等について」（平成</w:t>
      </w:r>
      <w:r w:rsidR="00615F40" w:rsidRPr="00615F40">
        <w:rPr>
          <w:rFonts w:ascii="ＭＳ 明朝" w:hAnsi="ＭＳ 明朝" w:hint="eastAsia"/>
        </w:rPr>
        <w:t>29</w:t>
      </w:r>
      <w:r w:rsidRPr="00615F40">
        <w:rPr>
          <w:rFonts w:ascii="ＭＳ 明朝" w:hAnsi="ＭＳ 明朝" w:hint="eastAsia"/>
        </w:rPr>
        <w:t>年１月</w:t>
      </w:r>
      <w:r w:rsidR="00615F40" w:rsidRPr="00615F40">
        <w:rPr>
          <w:rFonts w:ascii="ＭＳ 明朝" w:hAnsi="ＭＳ 明朝" w:hint="eastAsia"/>
        </w:rPr>
        <w:t>24</w:t>
      </w:r>
      <w:r w:rsidRPr="00615F40">
        <w:rPr>
          <w:rFonts w:ascii="ＭＳ 明朝" w:hAnsi="ＭＳ 明朝" w:hint="eastAsia"/>
        </w:rPr>
        <w:t>日付け雇児発</w:t>
      </w:r>
      <w:r w:rsidRPr="00615F40">
        <w:rPr>
          <w:rFonts w:ascii="ＭＳ 明朝" w:hAnsi="ＭＳ 明朝"/>
        </w:rPr>
        <w:t>0124第</w:t>
      </w:r>
      <w:r w:rsidR="00615F40" w:rsidRPr="00615F40">
        <w:rPr>
          <w:rFonts w:ascii="ＭＳ 明朝" w:hAnsi="ＭＳ 明朝" w:hint="eastAsia"/>
        </w:rPr>
        <w:t>１</w:t>
      </w:r>
      <w:r w:rsidRPr="00615F40">
        <w:rPr>
          <w:rFonts w:ascii="ＭＳ 明朝" w:hAnsi="ＭＳ 明朝"/>
        </w:rPr>
        <w:t>号、社援発0124第</w:t>
      </w:r>
      <w:r w:rsidR="00615F40" w:rsidRPr="00615F40">
        <w:rPr>
          <w:rFonts w:ascii="ＭＳ 明朝" w:hAnsi="ＭＳ 明朝" w:hint="eastAsia"/>
        </w:rPr>
        <w:t>１</w:t>
      </w:r>
      <w:r w:rsidRPr="00615F40">
        <w:rPr>
          <w:rFonts w:ascii="ＭＳ 明朝" w:hAnsi="ＭＳ 明朝"/>
        </w:rPr>
        <w:t>号、老発0124第</w:t>
      </w:r>
      <w:r w:rsidR="00615F40" w:rsidRPr="00615F40">
        <w:rPr>
          <w:rFonts w:ascii="ＭＳ 明朝" w:hAnsi="ＭＳ 明朝" w:hint="eastAsia"/>
        </w:rPr>
        <w:t>１</w:t>
      </w:r>
      <w:r w:rsidRPr="00615F40">
        <w:rPr>
          <w:rFonts w:ascii="ＭＳ 明朝" w:hAnsi="ＭＳ 明朝"/>
        </w:rPr>
        <w:t>号通知）の別添「社会福祉充実計画の承認等に係る事務処理基準」</w:t>
      </w:r>
      <w:r w:rsidRPr="00615F40">
        <w:rPr>
          <w:rFonts w:ascii="ＭＳ 明朝" w:hAnsi="ＭＳ 明朝" w:hint="eastAsia"/>
        </w:rPr>
        <w:t>の条番号を示す。</w:t>
      </w:r>
    </w:p>
    <w:p w:rsidR="00503953" w:rsidRPr="00615F40" w:rsidRDefault="00503953" w:rsidP="00615F40">
      <w:pPr>
        <w:ind w:left="688" w:hangingChars="300" w:hanging="688"/>
        <w:rPr>
          <w:rFonts w:ascii="ＭＳ 明朝" w:hAnsi="ＭＳ 明朝"/>
        </w:rPr>
      </w:pPr>
      <w:r w:rsidRPr="00615F40">
        <w:rPr>
          <w:rFonts w:ascii="ＭＳ 明朝" w:hAnsi="ＭＳ 明朝" w:hint="eastAsia"/>
        </w:rPr>
        <w:t>（注２）平成</w:t>
      </w:r>
      <w:r w:rsidR="00615F40" w:rsidRPr="00615F40">
        <w:rPr>
          <w:rFonts w:ascii="ＭＳ 明朝" w:hAnsi="ＭＳ 明朝" w:hint="eastAsia"/>
        </w:rPr>
        <w:t>29</w:t>
      </w:r>
      <w:r w:rsidRPr="00615F40">
        <w:rPr>
          <w:rFonts w:ascii="ＭＳ 明朝" w:hAnsi="ＭＳ 明朝" w:hint="eastAsia"/>
        </w:rPr>
        <w:t>年４月</w:t>
      </w:r>
      <w:r w:rsidR="00615F40" w:rsidRPr="00615F40">
        <w:rPr>
          <w:rFonts w:ascii="ＭＳ 明朝" w:hAnsi="ＭＳ 明朝" w:hint="eastAsia"/>
        </w:rPr>
        <w:t>25</w:t>
      </w:r>
      <w:r w:rsidRPr="00615F40">
        <w:rPr>
          <w:rFonts w:ascii="ＭＳ 明朝" w:hAnsi="ＭＳ 明朝" w:hint="eastAsia"/>
        </w:rPr>
        <w:t>日付け事務連絡「社会福祉充実計画の承認等に関するＱ＆Ａ（</w:t>
      </w:r>
      <w:r w:rsidRPr="00615F40">
        <w:rPr>
          <w:rFonts w:ascii="ＭＳ 明朝" w:hAnsi="ＭＳ 明朝"/>
        </w:rPr>
        <w:t>vol.２）」</w:t>
      </w:r>
      <w:r w:rsidRPr="00615F40">
        <w:rPr>
          <w:rFonts w:ascii="ＭＳ 明朝" w:hAnsi="ＭＳ 明朝" w:hint="eastAsia"/>
        </w:rPr>
        <w:t>から問番号が変更されているものがあるので、留意のこと。</w:t>
      </w:r>
    </w:p>
    <w:p w:rsidR="00615F40" w:rsidRPr="00615F40" w:rsidRDefault="00615F40">
      <w:pPr>
        <w:widowControl/>
        <w:jc w:val="left"/>
        <w:rPr>
          <w:rFonts w:ascii="ＭＳ 明朝" w:hAnsi="ＭＳ 明朝"/>
        </w:rPr>
      </w:pPr>
      <w:r w:rsidRPr="00615F40">
        <w:rPr>
          <w:rFonts w:ascii="ＭＳ 明朝" w:hAnsi="ＭＳ 明朝"/>
        </w:rPr>
        <w:br w:type="page"/>
      </w:r>
    </w:p>
    <w:p w:rsidR="00503953" w:rsidRPr="00615F40" w:rsidRDefault="00503953" w:rsidP="00B20CC6">
      <w:pPr>
        <w:rPr>
          <w:rFonts w:ascii="ＭＳ 明朝" w:hAnsi="ＭＳ 明朝"/>
        </w:rPr>
      </w:pPr>
      <w:r w:rsidRPr="00615F40">
        <w:rPr>
          <w:rFonts w:ascii="ＭＳ 明朝" w:hAnsi="ＭＳ 明朝" w:hint="eastAsia"/>
        </w:rPr>
        <w:lastRenderedPageBreak/>
        <w:t>【１．社会福祉充実残額の算定】</w:t>
      </w:r>
    </w:p>
    <w:tbl>
      <w:tblPr>
        <w:tblStyle w:val="a7"/>
        <w:tblW w:w="0" w:type="auto"/>
        <w:tblLook w:val="04A0" w:firstRow="1" w:lastRow="0" w:firstColumn="1" w:lastColumn="0" w:noHBand="0" w:noVBand="1"/>
      </w:tblPr>
      <w:tblGrid>
        <w:gridCol w:w="9628"/>
      </w:tblGrid>
      <w:tr w:rsidR="00F66C61" w:rsidTr="00F66C61">
        <w:tc>
          <w:tcPr>
            <w:tcW w:w="9628" w:type="dxa"/>
          </w:tcPr>
          <w:p w:rsidR="00F66C61" w:rsidRDefault="00F66C61" w:rsidP="00F66C61">
            <w:pPr>
              <w:rPr>
                <w:rFonts w:ascii="ＭＳ 明朝" w:hAnsi="ＭＳ 明朝"/>
              </w:rPr>
            </w:pPr>
            <w:r w:rsidRPr="00F66C61">
              <w:rPr>
                <w:rFonts w:ascii="ＭＳ 明朝" w:hAnsi="ＭＳ 明朝" w:hint="eastAsia"/>
              </w:rPr>
              <w:t>問１</w:t>
            </w:r>
            <w:r>
              <w:rPr>
                <w:rFonts w:ascii="ＭＳ 明朝" w:hAnsi="ＭＳ 明朝" w:hint="eastAsia"/>
              </w:rPr>
              <w:t xml:space="preserve">　</w:t>
            </w:r>
            <w:r w:rsidRPr="00F66C61">
              <w:rPr>
                <w:rFonts w:ascii="ＭＳ 明朝" w:hAnsi="ＭＳ 明朝"/>
              </w:rPr>
              <w:t>社会福祉充実残額は毎会計年度算定しなければならないのか。</w:t>
            </w:r>
          </w:p>
        </w:tc>
      </w:tr>
    </w:tbl>
    <w:p w:rsidR="00503953" w:rsidRPr="00615F40" w:rsidRDefault="00503953" w:rsidP="00B20CC6">
      <w:pPr>
        <w:rPr>
          <w:rFonts w:ascii="ＭＳ 明朝" w:hAnsi="ＭＳ 明朝"/>
        </w:rPr>
      </w:pPr>
      <w:r w:rsidRPr="00615F40">
        <w:rPr>
          <w:rFonts w:ascii="ＭＳ 明朝" w:hAnsi="ＭＳ 明朝" w:hint="eastAsia"/>
        </w:rPr>
        <w:t>（答）</w:t>
      </w:r>
    </w:p>
    <w:p w:rsidR="00503953" w:rsidRPr="00615F40" w:rsidRDefault="00503953" w:rsidP="00F66C61">
      <w:pPr>
        <w:ind w:leftChars="100" w:left="458" w:hangingChars="100" w:hanging="229"/>
        <w:rPr>
          <w:rFonts w:ascii="ＭＳ 明朝" w:hAnsi="ＭＳ 明朝"/>
        </w:rPr>
      </w:pPr>
      <w:r w:rsidRPr="00615F40">
        <w:rPr>
          <w:rFonts w:ascii="ＭＳ 明朝" w:hAnsi="ＭＳ 明朝" w:hint="eastAsia"/>
        </w:rPr>
        <w:t>１．社会福祉充実残額については、法第</w:t>
      </w:r>
      <w:r w:rsidR="00F66C61">
        <w:rPr>
          <w:rFonts w:ascii="ＭＳ 明朝" w:hAnsi="ＭＳ 明朝" w:hint="eastAsia"/>
        </w:rPr>
        <w:t>55</w:t>
      </w:r>
      <w:r w:rsidRPr="00615F40">
        <w:rPr>
          <w:rFonts w:ascii="ＭＳ 明朝" w:hAnsi="ＭＳ 明朝" w:hint="eastAsia"/>
        </w:rPr>
        <w:t>条の２第１項の規定に基づき、社会福祉充実計画の実施期間中を含め、毎会計年度、算定しなければならないものである。</w:t>
      </w:r>
    </w:p>
    <w:p w:rsidR="00F66C61" w:rsidRPr="00F66C61" w:rsidRDefault="00F66C61" w:rsidP="00B20CC6">
      <w:pPr>
        <w:rPr>
          <w:rFonts w:ascii="ＭＳ 明朝" w:hAnsi="ＭＳ 明朝"/>
        </w:rPr>
      </w:pPr>
    </w:p>
    <w:tbl>
      <w:tblPr>
        <w:tblStyle w:val="a7"/>
        <w:tblW w:w="0" w:type="auto"/>
        <w:tblLook w:val="04A0" w:firstRow="1" w:lastRow="0" w:firstColumn="1" w:lastColumn="0" w:noHBand="0" w:noVBand="1"/>
      </w:tblPr>
      <w:tblGrid>
        <w:gridCol w:w="9628"/>
      </w:tblGrid>
      <w:tr w:rsidR="00F66C61" w:rsidTr="00F66C61">
        <w:tc>
          <w:tcPr>
            <w:tcW w:w="9628" w:type="dxa"/>
          </w:tcPr>
          <w:p w:rsidR="00F66C61" w:rsidRDefault="00F66C61" w:rsidP="00F66C61">
            <w:pPr>
              <w:rPr>
                <w:rFonts w:ascii="ＭＳ 明朝" w:hAnsi="ＭＳ 明朝"/>
              </w:rPr>
            </w:pPr>
            <w:r w:rsidRPr="00F66C61">
              <w:rPr>
                <w:rFonts w:ascii="ＭＳ 明朝" w:hAnsi="ＭＳ 明朝" w:hint="eastAsia"/>
              </w:rPr>
              <w:t>問２</w:t>
            </w:r>
            <w:r>
              <w:rPr>
                <w:rFonts w:ascii="ＭＳ 明朝" w:hAnsi="ＭＳ 明朝" w:hint="eastAsia"/>
              </w:rPr>
              <w:t xml:space="preserve">　</w:t>
            </w:r>
            <w:r w:rsidRPr="00F66C61">
              <w:rPr>
                <w:rFonts w:ascii="ＭＳ 明朝" w:hAnsi="ＭＳ 明朝"/>
              </w:rPr>
              <w:t>社会福祉充実残額はどのような使途に活用できるのか。</w:t>
            </w:r>
          </w:p>
        </w:tc>
      </w:tr>
    </w:tbl>
    <w:p w:rsidR="00503953" w:rsidRPr="00615F40" w:rsidRDefault="00503953" w:rsidP="00B20CC6">
      <w:pPr>
        <w:rPr>
          <w:rFonts w:ascii="ＭＳ 明朝" w:hAnsi="ＭＳ 明朝"/>
        </w:rPr>
      </w:pPr>
      <w:r w:rsidRPr="00615F40">
        <w:rPr>
          <w:rFonts w:ascii="ＭＳ 明朝" w:hAnsi="ＭＳ 明朝" w:hint="eastAsia"/>
        </w:rPr>
        <w:t>（答）</w:t>
      </w:r>
    </w:p>
    <w:p w:rsidR="00503953" w:rsidRPr="00615F40" w:rsidRDefault="00503953" w:rsidP="00F66C61">
      <w:pPr>
        <w:ind w:firstLineChars="100" w:firstLine="229"/>
        <w:rPr>
          <w:rFonts w:ascii="ＭＳ 明朝" w:hAnsi="ＭＳ 明朝"/>
        </w:rPr>
      </w:pPr>
      <w:r w:rsidRPr="00615F40">
        <w:rPr>
          <w:rFonts w:ascii="ＭＳ 明朝" w:hAnsi="ＭＳ 明朝" w:hint="eastAsia"/>
        </w:rPr>
        <w:t>１．社会福祉充実残額の使途については、法人において、</w:t>
      </w:r>
    </w:p>
    <w:p w:rsidR="00503953" w:rsidRPr="00615F40" w:rsidRDefault="00503953" w:rsidP="00F66C61">
      <w:pPr>
        <w:ind w:firstLineChars="300" w:firstLine="688"/>
        <w:rPr>
          <w:rFonts w:ascii="ＭＳ 明朝" w:hAnsi="ＭＳ 明朝"/>
        </w:rPr>
      </w:pPr>
      <w:r w:rsidRPr="00615F40">
        <w:rPr>
          <w:rFonts w:ascii="ＭＳ 明朝" w:hAnsi="ＭＳ 明朝" w:hint="eastAsia"/>
        </w:rPr>
        <w:t>①</w:t>
      </w:r>
      <w:r w:rsidRPr="00615F40">
        <w:rPr>
          <w:rFonts w:ascii="ＭＳ 明朝" w:hAnsi="ＭＳ 明朝"/>
        </w:rPr>
        <w:t>社会福祉事業及び法第２条第４項第４号に規定する事業に該当する公益事業</w:t>
      </w:r>
    </w:p>
    <w:p w:rsidR="00503953" w:rsidRPr="00615F40" w:rsidRDefault="00503953" w:rsidP="00F66C61">
      <w:pPr>
        <w:ind w:firstLineChars="300" w:firstLine="688"/>
        <w:rPr>
          <w:rFonts w:ascii="ＭＳ 明朝" w:hAnsi="ＭＳ 明朝"/>
        </w:rPr>
      </w:pPr>
      <w:r w:rsidRPr="00615F40">
        <w:rPr>
          <w:rFonts w:ascii="ＭＳ 明朝" w:hAnsi="ＭＳ 明朝" w:hint="eastAsia"/>
        </w:rPr>
        <w:t>②</w:t>
      </w:r>
      <w:r w:rsidRPr="00615F40">
        <w:rPr>
          <w:rFonts w:ascii="ＭＳ 明朝" w:hAnsi="ＭＳ 明朝"/>
        </w:rPr>
        <w:t>地域公益事業</w:t>
      </w:r>
    </w:p>
    <w:p w:rsidR="00503953" w:rsidRPr="00615F40" w:rsidRDefault="00503953" w:rsidP="00F66C61">
      <w:pPr>
        <w:ind w:firstLineChars="300" w:firstLine="688"/>
        <w:rPr>
          <w:rFonts w:ascii="ＭＳ 明朝" w:hAnsi="ＭＳ 明朝"/>
        </w:rPr>
      </w:pPr>
      <w:r w:rsidRPr="00615F40">
        <w:rPr>
          <w:rFonts w:ascii="ＭＳ 明朝" w:hAnsi="ＭＳ 明朝" w:hint="eastAsia"/>
        </w:rPr>
        <w:t>③</w:t>
      </w:r>
      <w:r w:rsidRPr="00615F40">
        <w:rPr>
          <w:rFonts w:ascii="ＭＳ 明朝" w:hAnsi="ＭＳ 明朝"/>
        </w:rPr>
        <w:t>公益事業のうち①及び②に該当する事業以外のもの</w:t>
      </w:r>
    </w:p>
    <w:p w:rsidR="00503953" w:rsidRPr="00615F40" w:rsidRDefault="00503953" w:rsidP="00F66C61">
      <w:pPr>
        <w:ind w:firstLineChars="200" w:firstLine="459"/>
        <w:rPr>
          <w:rFonts w:ascii="ＭＳ 明朝" w:hAnsi="ＭＳ 明朝"/>
        </w:rPr>
      </w:pPr>
      <w:r w:rsidRPr="00615F40">
        <w:rPr>
          <w:rFonts w:ascii="ＭＳ 明朝" w:hAnsi="ＭＳ 明朝" w:hint="eastAsia"/>
        </w:rPr>
        <w:t>の順にその実施を検討し、社会福祉充実計画にその事業内容を記載することになる。</w:t>
      </w:r>
    </w:p>
    <w:p w:rsidR="00503953" w:rsidRPr="00615F40" w:rsidRDefault="00503953" w:rsidP="00F66C61">
      <w:pPr>
        <w:ind w:leftChars="100" w:left="458" w:hangingChars="100" w:hanging="229"/>
        <w:rPr>
          <w:rFonts w:ascii="ＭＳ 明朝" w:hAnsi="ＭＳ 明朝"/>
        </w:rPr>
      </w:pPr>
      <w:r w:rsidRPr="00615F40">
        <w:rPr>
          <w:rFonts w:ascii="ＭＳ 明朝" w:hAnsi="ＭＳ 明朝" w:hint="eastAsia"/>
        </w:rPr>
        <w:t>２．その具体的な使途については、上記①から③までの事業の範囲で、職員処遇の改善や既存建物の建替、新規施設の建設のほか、新たな人材雇用、新たな取組に要する事業費など、法人が地域の福祉ニーズ等を踏まえた上で、一定の支出を伴う事業に充てる必要があり、最終的にはその経営判断の下、決定することとなる。</w:t>
      </w:r>
    </w:p>
    <w:p w:rsidR="00F66C61" w:rsidRDefault="00F66C61" w:rsidP="00B20CC6">
      <w:pPr>
        <w:rPr>
          <w:rFonts w:ascii="ＭＳ 明朝" w:hAnsi="ＭＳ 明朝"/>
        </w:rPr>
      </w:pPr>
    </w:p>
    <w:tbl>
      <w:tblPr>
        <w:tblStyle w:val="a7"/>
        <w:tblW w:w="0" w:type="auto"/>
        <w:tblLook w:val="04A0" w:firstRow="1" w:lastRow="0" w:firstColumn="1" w:lastColumn="0" w:noHBand="0" w:noVBand="1"/>
      </w:tblPr>
      <w:tblGrid>
        <w:gridCol w:w="9628"/>
      </w:tblGrid>
      <w:tr w:rsidR="00F66C61" w:rsidTr="00F66C61">
        <w:tc>
          <w:tcPr>
            <w:tcW w:w="9628" w:type="dxa"/>
          </w:tcPr>
          <w:p w:rsidR="00F66C61" w:rsidRDefault="00F66C61" w:rsidP="00F66C61">
            <w:pPr>
              <w:ind w:left="229" w:hangingChars="100" w:hanging="229"/>
              <w:rPr>
                <w:rFonts w:ascii="ＭＳ 明朝" w:hAnsi="ＭＳ 明朝"/>
              </w:rPr>
            </w:pPr>
            <w:r w:rsidRPr="00F66C61">
              <w:rPr>
                <w:rFonts w:ascii="ＭＳ 明朝" w:hAnsi="ＭＳ 明朝" w:hint="eastAsia"/>
              </w:rPr>
              <w:t>問３</w:t>
            </w:r>
            <w:r>
              <w:rPr>
                <w:rFonts w:ascii="ＭＳ 明朝" w:hAnsi="ＭＳ 明朝" w:hint="eastAsia"/>
              </w:rPr>
              <w:t xml:space="preserve">　</w:t>
            </w:r>
            <w:r w:rsidRPr="00F66C61">
              <w:rPr>
                <w:rFonts w:ascii="ＭＳ 明朝" w:hAnsi="ＭＳ 明朝"/>
              </w:rPr>
              <w:t>措置費施設において社会福祉充実残額が生じた場合、措置費を社会福祉充実事業に</w:t>
            </w:r>
            <w:r w:rsidRPr="00F66C61">
              <w:rPr>
                <w:rFonts w:ascii="ＭＳ 明朝" w:hAnsi="ＭＳ 明朝" w:hint="eastAsia"/>
              </w:rPr>
              <w:t>充てることはできるのか。</w:t>
            </w:r>
          </w:p>
        </w:tc>
      </w:tr>
    </w:tbl>
    <w:p w:rsidR="00503953" w:rsidRPr="00615F40" w:rsidRDefault="00503953" w:rsidP="00B20CC6">
      <w:pPr>
        <w:rPr>
          <w:rFonts w:ascii="ＭＳ 明朝" w:hAnsi="ＭＳ 明朝"/>
        </w:rPr>
      </w:pPr>
      <w:r w:rsidRPr="00615F40">
        <w:rPr>
          <w:rFonts w:ascii="ＭＳ 明朝" w:hAnsi="ＭＳ 明朝" w:hint="eastAsia"/>
        </w:rPr>
        <w:t>（答）</w:t>
      </w:r>
    </w:p>
    <w:p w:rsidR="00503953" w:rsidRPr="00615F40" w:rsidRDefault="00503953" w:rsidP="00F66C61">
      <w:pPr>
        <w:ind w:leftChars="100" w:left="458" w:hangingChars="100" w:hanging="229"/>
        <w:rPr>
          <w:rFonts w:ascii="ＭＳ 明朝" w:hAnsi="ＭＳ 明朝"/>
        </w:rPr>
      </w:pPr>
      <w:r w:rsidRPr="00615F40">
        <w:rPr>
          <w:rFonts w:ascii="ＭＳ 明朝" w:hAnsi="ＭＳ 明朝" w:hint="eastAsia"/>
        </w:rPr>
        <w:t>１．措置費や保育所委託費については、措置費等弾力運用通知において、措置費又は委託費</w:t>
      </w:r>
      <w:r w:rsidR="00F66C61">
        <w:rPr>
          <w:rFonts w:ascii="ＭＳ 明朝" w:hAnsi="ＭＳ 明朝" w:hint="eastAsia"/>
        </w:rPr>
        <w:t xml:space="preserve">　</w:t>
      </w:r>
      <w:r w:rsidRPr="00615F40">
        <w:rPr>
          <w:rFonts w:ascii="ＭＳ 明朝" w:hAnsi="ＭＳ 明朝" w:hint="eastAsia"/>
        </w:rPr>
        <w:t>収入の</w:t>
      </w:r>
      <w:r w:rsidR="00F66C61">
        <w:rPr>
          <w:rFonts w:ascii="ＭＳ 明朝" w:hAnsi="ＭＳ 明朝" w:hint="eastAsia"/>
        </w:rPr>
        <w:t>30</w:t>
      </w:r>
      <w:r w:rsidRPr="00615F40">
        <w:rPr>
          <w:rFonts w:ascii="ＭＳ 明朝" w:hAnsi="ＭＳ 明朝" w:hint="eastAsia"/>
        </w:rPr>
        <w:t>％の範囲内で、当期末支払資金残高を翌年度に繰り越した上で、同一法人が運営する社会福祉事業等の費用に充てることが可能とされている。</w:t>
      </w:r>
    </w:p>
    <w:p w:rsidR="00503953" w:rsidRPr="00B20CC6" w:rsidRDefault="00503953" w:rsidP="00F66C61">
      <w:pPr>
        <w:ind w:leftChars="100" w:left="458" w:hangingChars="100" w:hanging="229"/>
        <w:rPr>
          <w:rFonts w:ascii="ＭＳ 明朝" w:hAnsi="ＭＳ 明朝"/>
        </w:rPr>
      </w:pPr>
      <w:r w:rsidRPr="00615F40">
        <w:rPr>
          <w:rFonts w:ascii="ＭＳ 明朝" w:hAnsi="ＭＳ 明朝" w:hint="eastAsia"/>
        </w:rPr>
        <w:t>２．よって、前期末支払資金残高については、当該通知に定める使途の範囲内で、その全部又は</w:t>
      </w:r>
      <w:r w:rsidRPr="00B20CC6">
        <w:rPr>
          <w:rFonts w:ascii="ＭＳ 明朝" w:hAnsi="ＭＳ 明朝" w:hint="eastAsia"/>
        </w:rPr>
        <w:t>一部を社会福祉充実残額に充当し、これを社会福祉充実事業として、既存の社会福祉事業や公益事業の充実又は新たな事業の実施に係る費用に充てることが可能である。</w:t>
      </w:r>
    </w:p>
    <w:p w:rsidR="00F66C61" w:rsidRDefault="00F66C61" w:rsidP="00503953">
      <w:pPr>
        <w:rPr>
          <w:rFonts w:ascii="ＭＳ 明朝" w:hAnsi="ＭＳ 明朝"/>
        </w:rPr>
      </w:pPr>
    </w:p>
    <w:tbl>
      <w:tblPr>
        <w:tblStyle w:val="a7"/>
        <w:tblW w:w="0" w:type="auto"/>
        <w:tblLook w:val="04A0" w:firstRow="1" w:lastRow="0" w:firstColumn="1" w:lastColumn="0" w:noHBand="0" w:noVBand="1"/>
      </w:tblPr>
      <w:tblGrid>
        <w:gridCol w:w="9628"/>
      </w:tblGrid>
      <w:tr w:rsidR="00F66C61" w:rsidTr="00F66C61">
        <w:tc>
          <w:tcPr>
            <w:tcW w:w="9628" w:type="dxa"/>
          </w:tcPr>
          <w:p w:rsidR="00F66C61" w:rsidRDefault="00F66C61" w:rsidP="00F66C61">
            <w:pPr>
              <w:ind w:left="229" w:hangingChars="100" w:hanging="229"/>
              <w:rPr>
                <w:rFonts w:ascii="ＭＳ 明朝" w:hAnsi="ＭＳ 明朝"/>
              </w:rPr>
            </w:pPr>
            <w:r w:rsidRPr="00F66C61">
              <w:rPr>
                <w:rFonts w:ascii="ＭＳ 明朝" w:hAnsi="ＭＳ 明朝" w:hint="eastAsia"/>
              </w:rPr>
              <w:t>問４</w:t>
            </w:r>
            <w:r>
              <w:rPr>
                <w:rFonts w:ascii="ＭＳ 明朝" w:hAnsi="ＭＳ 明朝" w:hint="eastAsia"/>
              </w:rPr>
              <w:t xml:space="preserve">　</w:t>
            </w:r>
            <w:r w:rsidRPr="00F66C61">
              <w:rPr>
                <w:rFonts w:ascii="ＭＳ 明朝" w:hAnsi="ＭＳ 明朝"/>
              </w:rPr>
              <w:t>社会福祉充実残額の算定結果は、所轄庁にどのような形で提出すれば良いか。また、</w:t>
            </w:r>
            <w:r>
              <w:rPr>
                <w:rFonts w:ascii="ＭＳ 明朝" w:hAnsi="ＭＳ 明朝" w:hint="eastAsia"/>
              </w:rPr>
              <w:t xml:space="preserve">　</w:t>
            </w:r>
            <w:r w:rsidRPr="00F66C61">
              <w:rPr>
                <w:rFonts w:ascii="ＭＳ 明朝" w:hAnsi="ＭＳ 明朝"/>
              </w:rPr>
              <w:t>社</w:t>
            </w:r>
            <w:r w:rsidRPr="00F66C61">
              <w:rPr>
                <w:rFonts w:ascii="ＭＳ 明朝" w:hAnsi="ＭＳ 明朝" w:hint="eastAsia"/>
              </w:rPr>
              <w:t>会福祉充実残額が生じなかった法人についても、当該算定結果を所轄庁に提出する必要があるのか。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66C61">
      <w:pPr>
        <w:ind w:leftChars="100" w:left="458" w:hangingChars="100" w:hanging="229"/>
        <w:rPr>
          <w:rFonts w:ascii="ＭＳ 明朝" w:hAnsi="ＭＳ 明朝"/>
        </w:rPr>
      </w:pPr>
      <w:r w:rsidRPr="00B20CC6">
        <w:rPr>
          <w:rFonts w:ascii="ＭＳ 明朝" w:hAnsi="ＭＳ 明朝" w:hint="eastAsia"/>
        </w:rPr>
        <w:t>１．社会福祉充実残額の算定結果については、社会福祉充実残額が生じなかった法人を含め、毎会計年度、６月</w:t>
      </w:r>
      <w:r w:rsidR="00F66C61">
        <w:rPr>
          <w:rFonts w:ascii="ＭＳ 明朝" w:hAnsi="ＭＳ 明朝" w:hint="eastAsia"/>
        </w:rPr>
        <w:t>30</w:t>
      </w:r>
      <w:r w:rsidRPr="00B20CC6">
        <w:rPr>
          <w:rFonts w:ascii="ＭＳ 明朝" w:hAnsi="ＭＳ 明朝" w:hint="eastAsia"/>
        </w:rPr>
        <w:t>日までに、「計算書類」及び「現況報告書」とともに、「社会福祉充実残額算定シート」に必要事項を記入の上、「社会福祉法人の財務諸表等電子開示システム」を利用して入力を行う、又は当該シートを郵送又は電子メール等により送付することにより行うこととなる。</w:t>
      </w:r>
    </w:p>
    <w:p w:rsidR="00503953" w:rsidRPr="00B20CC6" w:rsidRDefault="00503953" w:rsidP="00F66C61">
      <w:pPr>
        <w:ind w:leftChars="100" w:left="458" w:hangingChars="100" w:hanging="229"/>
        <w:rPr>
          <w:rFonts w:ascii="ＭＳ 明朝" w:hAnsi="ＭＳ 明朝"/>
        </w:rPr>
      </w:pPr>
      <w:r w:rsidRPr="00B20CC6">
        <w:rPr>
          <w:rFonts w:ascii="ＭＳ 明朝" w:hAnsi="ＭＳ 明朝" w:hint="eastAsia"/>
        </w:rPr>
        <w:t>２．なお、「現況報告書」においても、社会福祉充実残額の有無や規模等の項目が設けられている。</w:t>
      </w:r>
    </w:p>
    <w:tbl>
      <w:tblPr>
        <w:tblStyle w:val="a7"/>
        <w:tblW w:w="0" w:type="auto"/>
        <w:tblLook w:val="04A0" w:firstRow="1" w:lastRow="0" w:firstColumn="1" w:lastColumn="0" w:noHBand="0" w:noVBand="1"/>
      </w:tblPr>
      <w:tblGrid>
        <w:gridCol w:w="9628"/>
      </w:tblGrid>
      <w:tr w:rsidR="00F66C61" w:rsidTr="00F66C61">
        <w:tc>
          <w:tcPr>
            <w:tcW w:w="9628" w:type="dxa"/>
          </w:tcPr>
          <w:p w:rsidR="00F66C61" w:rsidRDefault="00F66C61" w:rsidP="00F66C61">
            <w:pPr>
              <w:ind w:left="229" w:hangingChars="100" w:hanging="229"/>
              <w:rPr>
                <w:rFonts w:ascii="ＭＳ 明朝" w:hAnsi="ＭＳ 明朝"/>
              </w:rPr>
            </w:pPr>
            <w:r w:rsidRPr="00F66C61">
              <w:rPr>
                <w:rFonts w:ascii="ＭＳ 明朝" w:hAnsi="ＭＳ 明朝" w:hint="eastAsia"/>
              </w:rPr>
              <w:lastRenderedPageBreak/>
              <w:t>問５</w:t>
            </w:r>
            <w:r>
              <w:rPr>
                <w:rFonts w:ascii="ＭＳ 明朝" w:hAnsi="ＭＳ 明朝" w:hint="eastAsia"/>
              </w:rPr>
              <w:t xml:space="preserve">　</w:t>
            </w:r>
            <w:r w:rsidRPr="00F66C61">
              <w:rPr>
                <w:rFonts w:ascii="ＭＳ 明朝" w:hAnsi="ＭＳ 明朝"/>
              </w:rPr>
              <w:t>社会福祉充実残額の算定は、法人全体として算定するのか、それとも施設種別単位で算</w:t>
            </w:r>
            <w:r w:rsidRPr="00F66C61">
              <w:rPr>
                <w:rFonts w:ascii="ＭＳ 明朝" w:hAnsi="ＭＳ 明朝" w:hint="eastAsia"/>
              </w:rPr>
              <w:t>定することになるのか。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66C61">
      <w:pPr>
        <w:ind w:leftChars="100" w:left="458" w:hangingChars="100" w:hanging="229"/>
        <w:rPr>
          <w:rFonts w:ascii="ＭＳ 明朝" w:hAnsi="ＭＳ 明朝"/>
        </w:rPr>
      </w:pPr>
      <w:r w:rsidRPr="00B20CC6">
        <w:rPr>
          <w:rFonts w:ascii="ＭＳ 明朝" w:hAnsi="ＭＳ 明朝" w:hint="eastAsia"/>
        </w:rPr>
        <w:t>１．個々の施設種別単位ではなく、法人単位の貸借対照表等を用いて、法人全体として算出することとなる。</w:t>
      </w:r>
    </w:p>
    <w:p w:rsidR="00F66C61" w:rsidRDefault="00F66C61" w:rsidP="00503953">
      <w:pPr>
        <w:rPr>
          <w:rFonts w:ascii="ＭＳ 明朝" w:hAnsi="ＭＳ 明朝"/>
        </w:rPr>
      </w:pPr>
    </w:p>
    <w:tbl>
      <w:tblPr>
        <w:tblStyle w:val="a7"/>
        <w:tblW w:w="0" w:type="auto"/>
        <w:tblLook w:val="04A0" w:firstRow="1" w:lastRow="0" w:firstColumn="1" w:lastColumn="0" w:noHBand="0" w:noVBand="1"/>
      </w:tblPr>
      <w:tblGrid>
        <w:gridCol w:w="9628"/>
      </w:tblGrid>
      <w:tr w:rsidR="00F66C61" w:rsidTr="00F66C61">
        <w:tc>
          <w:tcPr>
            <w:tcW w:w="9628" w:type="dxa"/>
          </w:tcPr>
          <w:p w:rsidR="00F66C61" w:rsidRDefault="00F66C61" w:rsidP="00F66C61">
            <w:pPr>
              <w:ind w:left="229" w:hangingChars="100" w:hanging="229"/>
              <w:rPr>
                <w:rFonts w:ascii="ＭＳ 明朝" w:hAnsi="ＭＳ 明朝"/>
              </w:rPr>
            </w:pPr>
            <w:r w:rsidRPr="00F66C61">
              <w:rPr>
                <w:rFonts w:ascii="ＭＳ 明朝" w:hAnsi="ＭＳ 明朝" w:hint="eastAsia"/>
              </w:rPr>
              <w:t>問６</w:t>
            </w:r>
            <w:r>
              <w:rPr>
                <w:rFonts w:ascii="ＭＳ 明朝" w:hAnsi="ＭＳ 明朝" w:hint="eastAsia"/>
              </w:rPr>
              <w:t xml:space="preserve">　</w:t>
            </w:r>
            <w:r w:rsidRPr="00F66C61">
              <w:rPr>
                <w:rFonts w:ascii="ＭＳ 明朝" w:hAnsi="ＭＳ 明朝"/>
              </w:rPr>
              <w:t>「計画の策定に係る費用が社会福祉充実残額を上回ることが明らかな場合」とは、どのよ</w:t>
            </w:r>
            <w:r w:rsidRPr="00F66C61">
              <w:rPr>
                <w:rFonts w:ascii="ＭＳ 明朝" w:hAnsi="ＭＳ 明朝" w:hint="eastAsia"/>
              </w:rPr>
              <w:t>うな場合か。【事務処理基準３の（２）関係】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66C61">
      <w:pPr>
        <w:ind w:leftChars="100" w:left="458" w:hangingChars="100" w:hanging="229"/>
        <w:rPr>
          <w:rFonts w:ascii="ＭＳ 明朝" w:hAnsi="ＭＳ 明朝"/>
        </w:rPr>
      </w:pPr>
      <w:r w:rsidRPr="00B20CC6">
        <w:rPr>
          <w:rFonts w:ascii="ＭＳ 明朝" w:hAnsi="ＭＳ 明朝" w:hint="eastAsia"/>
        </w:rPr>
        <w:t>１．公認会計士・税理士等への意見聴取費用や社会福祉充実事業の実施に向けたマーケティング費用等に係る見積もりの結果、当該費用が社会福祉充実残額を上回っているような場合などが想定される。</w:t>
      </w:r>
    </w:p>
    <w:p w:rsidR="00503953" w:rsidRPr="00B20CC6" w:rsidRDefault="00503953" w:rsidP="00F66C61">
      <w:pPr>
        <w:ind w:leftChars="100" w:left="458" w:hangingChars="100" w:hanging="229"/>
        <w:rPr>
          <w:rFonts w:ascii="ＭＳ 明朝" w:hAnsi="ＭＳ 明朝"/>
        </w:rPr>
      </w:pPr>
      <w:r w:rsidRPr="00B20CC6">
        <w:rPr>
          <w:rFonts w:ascii="ＭＳ 明朝" w:hAnsi="ＭＳ 明朝" w:hint="eastAsia"/>
        </w:rPr>
        <w:t>２．なお、当該見積もりに係る書類は、「社会福祉充実残額の計算過程に関する書類」として、社会福祉充実残額算定シート及びその別添「財産目録様式」とともに、</w:t>
      </w:r>
      <w:r w:rsidRPr="00B20CC6">
        <w:rPr>
          <w:rFonts w:ascii="ＭＳ 明朝" w:hAnsi="ＭＳ 明朝"/>
        </w:rPr>
        <w:t>10 年間保存しておくことが必</w:t>
      </w:r>
      <w:r w:rsidRPr="00B20CC6">
        <w:rPr>
          <w:rFonts w:ascii="ＭＳ 明朝" w:hAnsi="ＭＳ 明朝" w:hint="eastAsia"/>
        </w:rPr>
        <w:t>要である。</w:t>
      </w:r>
    </w:p>
    <w:p w:rsidR="00F66C61" w:rsidRDefault="00F66C61" w:rsidP="00503953">
      <w:pPr>
        <w:rPr>
          <w:rFonts w:ascii="ＭＳ 明朝" w:hAnsi="ＭＳ 明朝"/>
        </w:rPr>
      </w:pPr>
    </w:p>
    <w:tbl>
      <w:tblPr>
        <w:tblStyle w:val="a7"/>
        <w:tblW w:w="0" w:type="auto"/>
        <w:tblLook w:val="04A0" w:firstRow="1" w:lastRow="0" w:firstColumn="1" w:lastColumn="0" w:noHBand="0" w:noVBand="1"/>
      </w:tblPr>
      <w:tblGrid>
        <w:gridCol w:w="9628"/>
      </w:tblGrid>
      <w:tr w:rsidR="00F66C61" w:rsidTr="00F66C61">
        <w:tc>
          <w:tcPr>
            <w:tcW w:w="9628" w:type="dxa"/>
          </w:tcPr>
          <w:p w:rsidR="00F66C61" w:rsidRPr="00F66C61" w:rsidRDefault="00F66C61" w:rsidP="00F66C61">
            <w:pPr>
              <w:rPr>
                <w:rFonts w:ascii="ＭＳ 明朝" w:hAnsi="ＭＳ 明朝"/>
              </w:rPr>
            </w:pPr>
            <w:r w:rsidRPr="00F66C61">
              <w:rPr>
                <w:rFonts w:ascii="ＭＳ 明朝" w:hAnsi="ＭＳ 明朝" w:hint="eastAsia"/>
              </w:rPr>
              <w:t>問７</w:t>
            </w:r>
            <w:r w:rsidRPr="00F66C61">
              <w:rPr>
                <w:rFonts w:ascii="ＭＳ 明朝" w:hAnsi="ＭＳ 明朝"/>
              </w:rPr>
              <w:t xml:space="preserve"> 社会福祉充実残額が正の数字となったものの、「計画の策定に係る費用が社会福祉充実</w:t>
            </w:r>
          </w:p>
          <w:p w:rsidR="00F66C61" w:rsidRDefault="00F66C61" w:rsidP="00F66C61">
            <w:pPr>
              <w:ind w:leftChars="100" w:left="229"/>
              <w:rPr>
                <w:rFonts w:ascii="ＭＳ 明朝" w:hAnsi="ＭＳ 明朝"/>
              </w:rPr>
            </w:pPr>
            <w:r w:rsidRPr="00F66C61">
              <w:rPr>
                <w:rFonts w:ascii="ＭＳ 明朝" w:hAnsi="ＭＳ 明朝" w:hint="eastAsia"/>
              </w:rPr>
              <w:t>残額を上回ることが明らかな場合」に該当するような場合であっても、評議員会の承認、認会計士・税理士等への意見聴取に係る義務は生じるか。【事務処理基準３の（２）関係】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03953">
      <w:pPr>
        <w:rPr>
          <w:rFonts w:ascii="ＭＳ 明朝" w:hAnsi="ＭＳ 明朝"/>
        </w:rPr>
      </w:pPr>
      <w:r w:rsidRPr="00B20CC6">
        <w:rPr>
          <w:rFonts w:ascii="ＭＳ 明朝" w:hAnsi="ＭＳ 明朝" w:hint="eastAsia"/>
        </w:rPr>
        <w:t>１．</w:t>
      </w:r>
      <w:r w:rsidRPr="00B20CC6">
        <w:rPr>
          <w:rFonts w:ascii="ＭＳ 明朝" w:hAnsi="ＭＳ 明朝"/>
        </w:rPr>
        <w:t xml:space="preserve"> 義務は生じない。</w:t>
      </w:r>
    </w:p>
    <w:p w:rsidR="00F66C61" w:rsidRPr="00B20CC6" w:rsidRDefault="00F66C61" w:rsidP="00503953">
      <w:pPr>
        <w:rPr>
          <w:rFonts w:ascii="ＭＳ 明朝" w:hAnsi="ＭＳ 明朝"/>
        </w:rPr>
      </w:pPr>
    </w:p>
    <w:tbl>
      <w:tblPr>
        <w:tblStyle w:val="a7"/>
        <w:tblW w:w="0" w:type="auto"/>
        <w:tblLook w:val="04A0" w:firstRow="1" w:lastRow="0" w:firstColumn="1" w:lastColumn="0" w:noHBand="0" w:noVBand="1"/>
      </w:tblPr>
      <w:tblGrid>
        <w:gridCol w:w="9628"/>
      </w:tblGrid>
      <w:tr w:rsidR="00F66C61" w:rsidTr="00F66C61">
        <w:tc>
          <w:tcPr>
            <w:tcW w:w="9628" w:type="dxa"/>
          </w:tcPr>
          <w:p w:rsidR="00F66C61" w:rsidRPr="00F66C61" w:rsidRDefault="00F66C61" w:rsidP="00F66C61">
            <w:pPr>
              <w:rPr>
                <w:rFonts w:ascii="ＭＳ 明朝" w:hAnsi="ＭＳ 明朝"/>
              </w:rPr>
            </w:pPr>
            <w:r w:rsidRPr="00F66C61">
              <w:rPr>
                <w:rFonts w:ascii="ＭＳ 明朝" w:hAnsi="ＭＳ 明朝" w:hint="eastAsia"/>
              </w:rPr>
              <w:t>問８</w:t>
            </w:r>
            <w:r w:rsidRPr="00F66C61">
              <w:rPr>
                <w:rFonts w:ascii="ＭＳ 明朝" w:hAnsi="ＭＳ 明朝"/>
              </w:rPr>
              <w:t xml:space="preserve"> 人件費積立資産や施設整備積立資産については、何故控除対象財産とならないのか。</w:t>
            </w:r>
          </w:p>
          <w:p w:rsidR="00F66C61" w:rsidRDefault="00F66C61" w:rsidP="00F66C61">
            <w:pPr>
              <w:ind w:firstLineChars="100" w:firstLine="229"/>
              <w:rPr>
                <w:rFonts w:ascii="ＭＳ 明朝" w:hAnsi="ＭＳ 明朝"/>
              </w:rPr>
            </w:pPr>
            <w:r w:rsidRPr="00F66C61">
              <w:rPr>
                <w:rFonts w:ascii="ＭＳ 明朝" w:hAnsi="ＭＳ 明朝" w:hint="eastAsia"/>
              </w:rPr>
              <w:t>【事務処理基準３の（４）の①関係】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Default="00503953" w:rsidP="00F66C61">
      <w:pPr>
        <w:ind w:leftChars="100" w:left="458" w:hangingChars="100" w:hanging="229"/>
        <w:rPr>
          <w:rFonts w:ascii="ＭＳ 明朝" w:hAnsi="ＭＳ 明朝"/>
        </w:rPr>
      </w:pPr>
      <w:r w:rsidRPr="00B20CC6">
        <w:rPr>
          <w:rFonts w:ascii="ＭＳ 明朝" w:hAnsi="ＭＳ 明朝" w:hint="eastAsia"/>
        </w:rPr>
        <w:t>１．社会福祉充実残額の算定ルールは、全法人にとって公平なものであることが必要であることから、法人の任意でその多寡を決定できる積立資産については、会計上これが計上されていることのみをもって控除対象財産とはならない。</w:t>
      </w:r>
    </w:p>
    <w:p w:rsidR="00F66C61" w:rsidRPr="00B20CC6" w:rsidRDefault="00F66C61" w:rsidP="00F66C61">
      <w:pPr>
        <w:ind w:leftChars="100" w:left="458" w:hangingChars="100" w:hanging="229"/>
        <w:rPr>
          <w:rFonts w:ascii="ＭＳ 明朝" w:hAnsi="ＭＳ 明朝"/>
        </w:rPr>
      </w:pPr>
    </w:p>
    <w:tbl>
      <w:tblPr>
        <w:tblStyle w:val="a7"/>
        <w:tblW w:w="0" w:type="auto"/>
        <w:tblLook w:val="04A0" w:firstRow="1" w:lastRow="0" w:firstColumn="1" w:lastColumn="0" w:noHBand="0" w:noVBand="1"/>
      </w:tblPr>
      <w:tblGrid>
        <w:gridCol w:w="9628"/>
      </w:tblGrid>
      <w:tr w:rsidR="00F66C61" w:rsidTr="00F66C61">
        <w:tc>
          <w:tcPr>
            <w:tcW w:w="9628" w:type="dxa"/>
          </w:tcPr>
          <w:p w:rsidR="00F66C61" w:rsidRPr="00F66C61" w:rsidRDefault="00F66C61" w:rsidP="00F66C61">
            <w:pPr>
              <w:ind w:left="229" w:hangingChars="100" w:hanging="229"/>
              <w:rPr>
                <w:rFonts w:ascii="ＭＳ 明朝" w:hAnsi="ＭＳ 明朝"/>
              </w:rPr>
            </w:pPr>
            <w:r w:rsidRPr="00F66C61">
              <w:rPr>
                <w:rFonts w:ascii="ＭＳ 明朝" w:hAnsi="ＭＳ 明朝" w:hint="eastAsia"/>
              </w:rPr>
              <w:t>問９</w:t>
            </w:r>
            <w:r w:rsidRPr="00F66C61">
              <w:rPr>
                <w:rFonts w:ascii="ＭＳ 明朝" w:hAnsi="ＭＳ 明朝"/>
              </w:rPr>
              <w:t xml:space="preserve"> 措置費を原資とする人件費積立資産や施設整備積立資産については、控除対象財産と</w:t>
            </w:r>
            <w:r w:rsidRPr="00F66C61">
              <w:rPr>
                <w:rFonts w:ascii="ＭＳ 明朝" w:hAnsi="ＭＳ 明朝" w:hint="eastAsia"/>
              </w:rPr>
              <w:t>なるのか。【事務処理基準３の（４）の①関係】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E7B52">
      <w:pPr>
        <w:ind w:leftChars="100" w:left="458" w:hangingChars="100" w:hanging="229"/>
        <w:rPr>
          <w:rFonts w:ascii="ＭＳ 明朝" w:hAnsi="ＭＳ 明朝"/>
        </w:rPr>
      </w:pPr>
      <w:r w:rsidRPr="00B20CC6">
        <w:rPr>
          <w:rFonts w:ascii="ＭＳ 明朝" w:hAnsi="ＭＳ 明朝" w:hint="eastAsia"/>
        </w:rPr>
        <w:t>１．措置費を原資とする人件費積立資産や施設整備積立資産については、問８の回答と同様、控除対象財産とはならないが、措置費を原資とする積立資産には使途に制限があるため、それぞれの積立資産に係る使途制限の範囲内で、社会福祉充実計画の内容を検討の上、当該計画を作成することとなる。</w:t>
      </w:r>
    </w:p>
    <w:p w:rsidR="001E7B52" w:rsidRDefault="001E7B52" w:rsidP="00503953">
      <w:pPr>
        <w:rPr>
          <w:rFonts w:ascii="ＭＳ 明朝" w:hAnsi="ＭＳ 明朝"/>
        </w:rPr>
      </w:pPr>
    </w:p>
    <w:tbl>
      <w:tblPr>
        <w:tblStyle w:val="a7"/>
        <w:tblW w:w="0" w:type="auto"/>
        <w:tblLook w:val="04A0" w:firstRow="1" w:lastRow="0" w:firstColumn="1" w:lastColumn="0" w:noHBand="0" w:noVBand="1"/>
      </w:tblPr>
      <w:tblGrid>
        <w:gridCol w:w="9628"/>
      </w:tblGrid>
      <w:tr w:rsidR="001E7B52" w:rsidTr="001E7B52">
        <w:tc>
          <w:tcPr>
            <w:tcW w:w="9628" w:type="dxa"/>
          </w:tcPr>
          <w:p w:rsidR="001E7B52" w:rsidRPr="001E7B52" w:rsidRDefault="001E7B52" w:rsidP="001E7B52">
            <w:pPr>
              <w:rPr>
                <w:rFonts w:ascii="ＭＳ 明朝" w:hAnsi="ＭＳ 明朝"/>
              </w:rPr>
            </w:pPr>
            <w:r w:rsidRPr="001E7B52">
              <w:rPr>
                <w:rFonts w:ascii="ＭＳ 明朝" w:hAnsi="ＭＳ 明朝" w:hint="eastAsia"/>
              </w:rPr>
              <w:t>問</w:t>
            </w:r>
            <w:r>
              <w:rPr>
                <w:rFonts w:ascii="ＭＳ 明朝" w:hAnsi="ＭＳ 明朝" w:hint="eastAsia"/>
              </w:rPr>
              <w:t xml:space="preserve">10　</w:t>
            </w:r>
            <w:r w:rsidRPr="001E7B52">
              <w:rPr>
                <w:rFonts w:ascii="ＭＳ 明朝" w:hAnsi="ＭＳ 明朝"/>
              </w:rPr>
              <w:t>大規模災害に備えて計上している積立資産は控除対象財産となるのか。【事務処理基</w:t>
            </w:r>
          </w:p>
          <w:p w:rsidR="001E7B52" w:rsidRDefault="001E7B52" w:rsidP="001E7B52">
            <w:pPr>
              <w:ind w:firstLineChars="100" w:firstLine="229"/>
              <w:rPr>
                <w:rFonts w:ascii="ＭＳ 明朝" w:hAnsi="ＭＳ 明朝"/>
              </w:rPr>
            </w:pPr>
            <w:r w:rsidRPr="001E7B52">
              <w:rPr>
                <w:rFonts w:ascii="ＭＳ 明朝" w:hAnsi="ＭＳ 明朝" w:hint="eastAsia"/>
              </w:rPr>
              <w:t>準３の（４）の①関係】</w:t>
            </w:r>
          </w:p>
        </w:tc>
      </w:tr>
    </w:tbl>
    <w:p w:rsidR="00503953" w:rsidRPr="00B20CC6" w:rsidRDefault="00503953" w:rsidP="00503953">
      <w:pPr>
        <w:rPr>
          <w:rFonts w:ascii="ＭＳ 明朝" w:hAnsi="ＭＳ 明朝"/>
        </w:rPr>
      </w:pPr>
      <w:r w:rsidRPr="00B20CC6">
        <w:rPr>
          <w:rFonts w:ascii="ＭＳ 明朝" w:hAnsi="ＭＳ 明朝" w:hint="eastAsia"/>
        </w:rPr>
        <w:lastRenderedPageBreak/>
        <w:t>（答）</w:t>
      </w:r>
    </w:p>
    <w:p w:rsidR="00503953" w:rsidRPr="00B20CC6" w:rsidRDefault="00503953" w:rsidP="001E7B52">
      <w:pPr>
        <w:ind w:leftChars="100" w:left="458" w:hangingChars="100" w:hanging="229"/>
        <w:rPr>
          <w:rFonts w:ascii="ＭＳ 明朝" w:hAnsi="ＭＳ 明朝"/>
        </w:rPr>
      </w:pPr>
      <w:r w:rsidRPr="00B20CC6">
        <w:rPr>
          <w:rFonts w:ascii="ＭＳ 明朝" w:hAnsi="ＭＳ 明朝" w:hint="eastAsia"/>
        </w:rPr>
        <w:t>１．大規模災害に備えて計上している積立資産については、控除対象財産の算定に当たって、最低限建物の建替等に必要な費用を考慮しているとともに、全法人に公平なルールを設定することが困難であることから、控除対象財産とはならない。</w:t>
      </w:r>
    </w:p>
    <w:p w:rsidR="00503953" w:rsidRPr="00B20CC6" w:rsidRDefault="00503953" w:rsidP="001E7B52">
      <w:pPr>
        <w:ind w:leftChars="100" w:left="458" w:hangingChars="100" w:hanging="229"/>
        <w:rPr>
          <w:rFonts w:ascii="ＭＳ 明朝" w:hAnsi="ＭＳ 明朝"/>
        </w:rPr>
      </w:pPr>
      <w:r w:rsidRPr="00B20CC6">
        <w:rPr>
          <w:rFonts w:ascii="ＭＳ 明朝" w:hAnsi="ＭＳ 明朝" w:hint="eastAsia"/>
        </w:rPr>
        <w:t>２．なお、大規模災害発生時には、法人の経営判断の下、社会福祉充実残額の有無にかかわらず、その保有する財産を活用することを妨げるものではない。</w:t>
      </w:r>
    </w:p>
    <w:p w:rsidR="001E7B52" w:rsidRDefault="001E7B52" w:rsidP="00503953">
      <w:pPr>
        <w:rPr>
          <w:rFonts w:ascii="ＭＳ 明朝" w:hAnsi="ＭＳ 明朝"/>
        </w:rPr>
      </w:pPr>
    </w:p>
    <w:tbl>
      <w:tblPr>
        <w:tblStyle w:val="a7"/>
        <w:tblW w:w="0" w:type="auto"/>
        <w:tblLook w:val="04A0" w:firstRow="1" w:lastRow="0" w:firstColumn="1" w:lastColumn="0" w:noHBand="0" w:noVBand="1"/>
      </w:tblPr>
      <w:tblGrid>
        <w:gridCol w:w="9628"/>
      </w:tblGrid>
      <w:tr w:rsidR="001E7B52" w:rsidTr="001E7B52">
        <w:tc>
          <w:tcPr>
            <w:tcW w:w="9628" w:type="dxa"/>
          </w:tcPr>
          <w:p w:rsidR="001E7B52" w:rsidRDefault="001E7B52" w:rsidP="001E7B52">
            <w:pPr>
              <w:ind w:left="229" w:hangingChars="100" w:hanging="229"/>
              <w:rPr>
                <w:rFonts w:ascii="ＭＳ 明朝" w:hAnsi="ＭＳ 明朝"/>
              </w:rPr>
            </w:pPr>
            <w:r w:rsidRPr="001E7B52">
              <w:rPr>
                <w:rFonts w:ascii="ＭＳ 明朝" w:hAnsi="ＭＳ 明朝" w:hint="eastAsia"/>
              </w:rPr>
              <w:t>問</w:t>
            </w:r>
            <w:r>
              <w:rPr>
                <w:rFonts w:ascii="ＭＳ 明朝" w:hAnsi="ＭＳ 明朝" w:hint="eastAsia"/>
              </w:rPr>
              <w:t xml:space="preserve">11　</w:t>
            </w:r>
            <w:r w:rsidRPr="001E7B52">
              <w:rPr>
                <w:rFonts w:ascii="ＭＳ 明朝" w:hAnsi="ＭＳ 明朝"/>
              </w:rPr>
              <w:t>共同募金会における赤い羽根共同募金に係る積立資産は控除対象財産となるのか。</w:t>
            </w:r>
            <w:r w:rsidRPr="001E7B52">
              <w:rPr>
                <w:rFonts w:ascii="ＭＳ 明朝" w:hAnsi="ＭＳ 明朝" w:hint="eastAsia"/>
              </w:rPr>
              <w:t>【事務処理基準３の（４）の①関係】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E7B52">
      <w:pPr>
        <w:ind w:leftChars="100" w:left="458" w:hangingChars="100" w:hanging="229"/>
        <w:rPr>
          <w:rFonts w:ascii="ＭＳ 明朝" w:hAnsi="ＭＳ 明朝"/>
        </w:rPr>
      </w:pPr>
      <w:r w:rsidRPr="00B20CC6">
        <w:rPr>
          <w:rFonts w:ascii="ＭＳ 明朝" w:hAnsi="ＭＳ 明朝" w:hint="eastAsia"/>
        </w:rPr>
        <w:t>１．共同募金会における赤い羽根共同募金に係る積立資産については、共同募金事業の性質上、寄付者から募金を集め、これを分配することが事業そのものの目的であることから、「社会福祉法に基づく事業に活用している不動産等」として控除対象財産に該当するものである。</w:t>
      </w:r>
    </w:p>
    <w:p w:rsidR="001E7B52" w:rsidRDefault="001E7B52" w:rsidP="00503953">
      <w:pPr>
        <w:rPr>
          <w:rFonts w:ascii="ＭＳ 明朝" w:hAnsi="ＭＳ 明朝"/>
        </w:rPr>
      </w:pPr>
    </w:p>
    <w:tbl>
      <w:tblPr>
        <w:tblStyle w:val="a7"/>
        <w:tblW w:w="0" w:type="auto"/>
        <w:tblLook w:val="04A0" w:firstRow="1" w:lastRow="0" w:firstColumn="1" w:lastColumn="0" w:noHBand="0" w:noVBand="1"/>
      </w:tblPr>
      <w:tblGrid>
        <w:gridCol w:w="9628"/>
      </w:tblGrid>
      <w:tr w:rsidR="00012950" w:rsidTr="00012950">
        <w:tc>
          <w:tcPr>
            <w:tcW w:w="9628" w:type="dxa"/>
          </w:tcPr>
          <w:p w:rsidR="00012950" w:rsidRPr="00012950" w:rsidRDefault="00012950" w:rsidP="00012950">
            <w:pPr>
              <w:rPr>
                <w:rFonts w:ascii="ＭＳ 明朝" w:hAnsi="ＭＳ 明朝"/>
              </w:rPr>
            </w:pPr>
            <w:r w:rsidRPr="00012950">
              <w:rPr>
                <w:rFonts w:ascii="ＭＳ 明朝" w:hAnsi="ＭＳ 明朝" w:hint="eastAsia"/>
              </w:rPr>
              <w:t>問</w:t>
            </w:r>
            <w:r>
              <w:rPr>
                <w:rFonts w:ascii="ＭＳ 明朝" w:hAnsi="ＭＳ 明朝" w:hint="eastAsia"/>
              </w:rPr>
              <w:t xml:space="preserve">12　</w:t>
            </w:r>
            <w:r w:rsidRPr="00012950">
              <w:rPr>
                <w:rFonts w:ascii="ＭＳ 明朝" w:hAnsi="ＭＳ 明朝"/>
              </w:rPr>
              <w:t>助成事業の原資となる積立資産は控除対象財産となるのか。【事務処理基準３の（４）</w:t>
            </w:r>
          </w:p>
          <w:p w:rsidR="00012950" w:rsidRDefault="00012950" w:rsidP="00012950">
            <w:pPr>
              <w:ind w:firstLineChars="100" w:firstLine="229"/>
              <w:rPr>
                <w:rFonts w:ascii="ＭＳ 明朝" w:hAnsi="ＭＳ 明朝"/>
              </w:rPr>
            </w:pPr>
            <w:r w:rsidRPr="00012950">
              <w:rPr>
                <w:rFonts w:ascii="ＭＳ 明朝" w:hAnsi="ＭＳ 明朝" w:hint="eastAsia"/>
              </w:rPr>
              <w:t>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12950">
      <w:pPr>
        <w:ind w:leftChars="100" w:left="458" w:hangingChars="100" w:hanging="229"/>
        <w:rPr>
          <w:rFonts w:ascii="ＭＳ 明朝" w:hAnsi="ＭＳ 明朝"/>
        </w:rPr>
      </w:pPr>
      <w:r w:rsidRPr="00B20CC6">
        <w:rPr>
          <w:rFonts w:ascii="ＭＳ 明朝" w:hAnsi="ＭＳ 明朝" w:hint="eastAsia"/>
        </w:rPr>
        <w:t>１．助成事業の原資となる積立資産については、助成事業の性質上、一定の積立資産を取り崩すなどにより、民間団体等に助成を行うことが事業そのものの目的であることから、「社会福祉法に基づく事業に活用している不動産等」として控除対象財産に該当するものである。</w:t>
      </w:r>
    </w:p>
    <w:p w:rsidR="00503953" w:rsidRPr="00B20CC6" w:rsidRDefault="00503953" w:rsidP="00012950">
      <w:pPr>
        <w:ind w:leftChars="100" w:left="458" w:hangingChars="100" w:hanging="229"/>
        <w:rPr>
          <w:rFonts w:ascii="ＭＳ 明朝" w:hAnsi="ＭＳ 明朝"/>
        </w:rPr>
      </w:pPr>
      <w:r w:rsidRPr="00B20CC6">
        <w:rPr>
          <w:rFonts w:ascii="ＭＳ 明朝" w:hAnsi="ＭＳ 明朝" w:hint="eastAsia"/>
        </w:rPr>
        <w:t>２．なお、社会福祉充実計画において、社会福祉充実残額を助成事業の原資に充てる場合については、当該計画に基づき、当該助成事業の実施経費として、法人外に支出されることが必要であることから、当該計画の実施期間において、社会福祉充実残額のうち、当該原資に充てるための積立資産等については、「社会福祉法に基づく事業に活用している不動産等」として、控除対象財産には該当しないものとして取り扱うこと。</w:t>
      </w:r>
    </w:p>
    <w:p w:rsidR="00012950" w:rsidRDefault="00012950" w:rsidP="00503953">
      <w:pPr>
        <w:rPr>
          <w:rFonts w:ascii="ＭＳ 明朝" w:hAnsi="ＭＳ 明朝"/>
        </w:rPr>
      </w:pPr>
    </w:p>
    <w:tbl>
      <w:tblPr>
        <w:tblStyle w:val="a7"/>
        <w:tblW w:w="0" w:type="auto"/>
        <w:tblLook w:val="04A0" w:firstRow="1" w:lastRow="0" w:firstColumn="1" w:lastColumn="0" w:noHBand="0" w:noVBand="1"/>
      </w:tblPr>
      <w:tblGrid>
        <w:gridCol w:w="9628"/>
      </w:tblGrid>
      <w:tr w:rsidR="00012950" w:rsidTr="00012950">
        <w:tc>
          <w:tcPr>
            <w:tcW w:w="9628" w:type="dxa"/>
          </w:tcPr>
          <w:p w:rsidR="00012950" w:rsidRDefault="00012950" w:rsidP="00012950">
            <w:pPr>
              <w:ind w:left="229" w:hangingChars="100" w:hanging="229"/>
              <w:rPr>
                <w:rFonts w:ascii="ＭＳ 明朝" w:hAnsi="ＭＳ 明朝"/>
              </w:rPr>
            </w:pPr>
            <w:r w:rsidRPr="00012950">
              <w:rPr>
                <w:rFonts w:ascii="ＭＳ 明朝" w:hAnsi="ＭＳ 明朝" w:hint="eastAsia"/>
              </w:rPr>
              <w:t>問</w:t>
            </w:r>
            <w:r>
              <w:rPr>
                <w:rFonts w:ascii="ＭＳ 明朝" w:hAnsi="ＭＳ 明朝" w:hint="eastAsia"/>
              </w:rPr>
              <w:t xml:space="preserve">13　</w:t>
            </w:r>
            <w:r w:rsidRPr="00012950">
              <w:rPr>
                <w:rFonts w:ascii="ＭＳ 明朝" w:hAnsi="ＭＳ 明朝"/>
              </w:rPr>
              <w:t>助成事業の原資として控除対象財産に該当する積立資産とは、どのような要件を満</w:t>
            </w:r>
            <w:r>
              <w:rPr>
                <w:rFonts w:ascii="ＭＳ 明朝" w:hAnsi="ＭＳ 明朝" w:hint="eastAsia"/>
              </w:rPr>
              <w:t xml:space="preserve">　　</w:t>
            </w:r>
            <w:r w:rsidRPr="00012950">
              <w:rPr>
                <w:rFonts w:ascii="ＭＳ 明朝" w:hAnsi="ＭＳ 明朝"/>
              </w:rPr>
              <w:t>た</w:t>
            </w:r>
            <w:r w:rsidRPr="00012950">
              <w:rPr>
                <w:rFonts w:ascii="ＭＳ 明朝" w:hAnsi="ＭＳ 明朝" w:hint="eastAsia"/>
              </w:rPr>
              <w:t>せば良いか。【事務処理基準３の（４）の①関係】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12950">
      <w:pPr>
        <w:ind w:firstLineChars="100" w:firstLine="229"/>
        <w:rPr>
          <w:rFonts w:ascii="ＭＳ 明朝" w:hAnsi="ＭＳ 明朝"/>
        </w:rPr>
      </w:pPr>
      <w:r w:rsidRPr="00B20CC6">
        <w:rPr>
          <w:rFonts w:ascii="ＭＳ 明朝" w:hAnsi="ＭＳ 明朝" w:hint="eastAsia"/>
        </w:rPr>
        <w:t>１．助成事業の原資となる積立資産として、控除対象財産に該当するためには、</w:t>
      </w:r>
    </w:p>
    <w:p w:rsidR="00503953" w:rsidRPr="00B20CC6" w:rsidRDefault="00503953" w:rsidP="00012950">
      <w:pPr>
        <w:ind w:firstLineChars="300" w:firstLine="688"/>
        <w:rPr>
          <w:rFonts w:ascii="ＭＳ 明朝" w:hAnsi="ＭＳ 明朝"/>
        </w:rPr>
      </w:pPr>
      <w:r w:rsidRPr="00B20CC6">
        <w:rPr>
          <w:rFonts w:ascii="ＭＳ 明朝" w:hAnsi="ＭＳ 明朝" w:hint="eastAsia"/>
        </w:rPr>
        <w:t>①</w:t>
      </w:r>
      <w:r w:rsidRPr="00B20CC6">
        <w:rPr>
          <w:rFonts w:ascii="ＭＳ 明朝" w:hAnsi="ＭＳ 明朝"/>
        </w:rPr>
        <w:t>法人の定款において、助成事業を行うことが規定されるとともに、</w:t>
      </w:r>
    </w:p>
    <w:p w:rsidR="00503953" w:rsidRPr="00B20CC6" w:rsidRDefault="00503953" w:rsidP="00012950">
      <w:pPr>
        <w:ind w:firstLineChars="300" w:firstLine="688"/>
        <w:rPr>
          <w:rFonts w:ascii="ＭＳ 明朝" w:hAnsi="ＭＳ 明朝"/>
        </w:rPr>
      </w:pPr>
      <w:r w:rsidRPr="00B20CC6">
        <w:rPr>
          <w:rFonts w:ascii="ＭＳ 明朝" w:hAnsi="ＭＳ 明朝" w:hint="eastAsia"/>
        </w:rPr>
        <w:t>②</w:t>
      </w:r>
      <w:r w:rsidRPr="00B20CC6">
        <w:rPr>
          <w:rFonts w:ascii="ＭＳ 明朝" w:hAnsi="ＭＳ 明朝"/>
        </w:rPr>
        <w:t>個別の助成事業の実施に係る要綱等が作成され、</w:t>
      </w:r>
    </w:p>
    <w:p w:rsidR="00503953" w:rsidRPr="00B20CC6" w:rsidRDefault="00503953" w:rsidP="00012950">
      <w:pPr>
        <w:ind w:leftChars="200" w:left="459"/>
        <w:rPr>
          <w:rFonts w:ascii="ＭＳ 明朝" w:hAnsi="ＭＳ 明朝"/>
        </w:rPr>
      </w:pPr>
      <w:r w:rsidRPr="00B20CC6">
        <w:rPr>
          <w:rFonts w:ascii="ＭＳ 明朝" w:hAnsi="ＭＳ 明朝" w:hint="eastAsia"/>
        </w:rPr>
        <w:t>現に当該積立資産が助成事業の原資として活用されていることが明確になっていることが必要である。</w:t>
      </w:r>
    </w:p>
    <w:p w:rsidR="00012950" w:rsidRDefault="00012950" w:rsidP="00503953">
      <w:pPr>
        <w:rPr>
          <w:rFonts w:ascii="ＭＳ 明朝" w:hAnsi="ＭＳ 明朝"/>
        </w:rPr>
      </w:pPr>
    </w:p>
    <w:tbl>
      <w:tblPr>
        <w:tblStyle w:val="a7"/>
        <w:tblW w:w="0" w:type="auto"/>
        <w:tblLook w:val="04A0" w:firstRow="1" w:lastRow="0" w:firstColumn="1" w:lastColumn="0" w:noHBand="0" w:noVBand="1"/>
      </w:tblPr>
      <w:tblGrid>
        <w:gridCol w:w="9628"/>
      </w:tblGrid>
      <w:tr w:rsidR="00012950" w:rsidTr="00012950">
        <w:tc>
          <w:tcPr>
            <w:tcW w:w="9628" w:type="dxa"/>
          </w:tcPr>
          <w:p w:rsidR="00012950" w:rsidRDefault="00012950" w:rsidP="00012950">
            <w:pPr>
              <w:ind w:left="229" w:hangingChars="100" w:hanging="229"/>
              <w:rPr>
                <w:rFonts w:ascii="ＭＳ 明朝" w:hAnsi="ＭＳ 明朝"/>
              </w:rPr>
            </w:pPr>
            <w:r w:rsidRPr="00012950">
              <w:rPr>
                <w:rFonts w:ascii="ＭＳ 明朝" w:hAnsi="ＭＳ 明朝" w:hint="eastAsia"/>
              </w:rPr>
              <w:t>問</w:t>
            </w:r>
            <w:r>
              <w:rPr>
                <w:rFonts w:ascii="ＭＳ 明朝" w:hAnsi="ＭＳ 明朝" w:hint="eastAsia"/>
              </w:rPr>
              <w:t xml:space="preserve">14　</w:t>
            </w:r>
            <w:r w:rsidRPr="00012950">
              <w:rPr>
                <w:rFonts w:ascii="ＭＳ 明朝" w:hAnsi="ＭＳ 明朝"/>
              </w:rPr>
              <w:t>社会福祉充実計画において、平成29 年度に土地を購入し、平成32 年度に当該土地に建物を建設して事業を開始する場合、平成30年度において当該土地を控除対象財産と</w:t>
            </w:r>
            <w:r w:rsidRPr="00012950">
              <w:rPr>
                <w:rFonts w:ascii="ＭＳ 明朝" w:hAnsi="ＭＳ 明朝"/>
              </w:rPr>
              <w:lastRenderedPageBreak/>
              <w:t>して良いか。</w:t>
            </w:r>
          </w:p>
        </w:tc>
      </w:tr>
    </w:tbl>
    <w:p w:rsidR="00503953" w:rsidRPr="00B20CC6" w:rsidRDefault="00503953" w:rsidP="00503953">
      <w:pPr>
        <w:rPr>
          <w:rFonts w:ascii="ＭＳ 明朝" w:hAnsi="ＭＳ 明朝"/>
        </w:rPr>
      </w:pPr>
      <w:r w:rsidRPr="00B20CC6">
        <w:rPr>
          <w:rFonts w:ascii="ＭＳ 明朝" w:hAnsi="ＭＳ 明朝" w:hint="eastAsia"/>
        </w:rPr>
        <w:lastRenderedPageBreak/>
        <w:t>（答）</w:t>
      </w:r>
    </w:p>
    <w:p w:rsidR="00503953" w:rsidRPr="00B20CC6" w:rsidRDefault="00012950" w:rsidP="00012950">
      <w:pPr>
        <w:ind w:leftChars="100" w:left="458" w:hangingChars="100" w:hanging="229"/>
        <w:rPr>
          <w:rFonts w:ascii="ＭＳ 明朝" w:hAnsi="ＭＳ 明朝"/>
        </w:rPr>
      </w:pPr>
      <w:r>
        <w:rPr>
          <w:rFonts w:ascii="ＭＳ 明朝" w:hAnsi="ＭＳ 明朝" w:hint="eastAsia"/>
        </w:rPr>
        <w:t>１．</w:t>
      </w:r>
      <w:r w:rsidR="00503953" w:rsidRPr="00B20CC6">
        <w:rPr>
          <w:rFonts w:ascii="ＭＳ 明朝" w:hAnsi="ＭＳ 明朝" w:hint="eastAsia"/>
        </w:rPr>
        <w:t>社会福祉充実計画に基づき、新たに取得した土地を控除対象財産として取り扱った場合、当該計画の実施期間中にもかかわらず、社会福祉充実残額がマイナスとなり、計画の終了に至ってしまうようなケースが出てくることなどが想定される。</w:t>
      </w:r>
    </w:p>
    <w:p w:rsidR="00503953" w:rsidRPr="00B20CC6" w:rsidRDefault="00503953" w:rsidP="00012950">
      <w:pPr>
        <w:ind w:leftChars="100" w:left="458" w:hangingChars="100" w:hanging="229"/>
        <w:rPr>
          <w:rFonts w:ascii="ＭＳ 明朝" w:hAnsi="ＭＳ 明朝"/>
        </w:rPr>
      </w:pPr>
      <w:r w:rsidRPr="00B20CC6">
        <w:rPr>
          <w:rFonts w:ascii="ＭＳ 明朝" w:hAnsi="ＭＳ 明朝" w:hint="eastAsia"/>
        </w:rPr>
        <w:t>２．よって、このような事態を回避するため、社会福祉充実計画に基づき新たに取得した土地及び建物（建設中のため建設仮勘定に計上している場合を含む。）に限っては、これらを控除対象財産とはせずに、財産目録上、「社会福祉充実計画用財産」として別個に管理した上、当該土地等を取得した年度の次年度から計画を終了するまでの間、社会福祉充実財産の算定の際に、社会福祉充実残額から、当該貸借対照表価額を差し引くことができるものとする。（関連：問７３）</w:t>
      </w:r>
    </w:p>
    <w:p w:rsidR="00012950" w:rsidRDefault="00012950" w:rsidP="00503953">
      <w:pPr>
        <w:rPr>
          <w:rFonts w:ascii="ＭＳ 明朝" w:hAnsi="ＭＳ 明朝"/>
        </w:rPr>
      </w:pPr>
    </w:p>
    <w:tbl>
      <w:tblPr>
        <w:tblStyle w:val="a7"/>
        <w:tblW w:w="0" w:type="auto"/>
        <w:tblLook w:val="04A0" w:firstRow="1" w:lastRow="0" w:firstColumn="1" w:lastColumn="0" w:noHBand="0" w:noVBand="1"/>
      </w:tblPr>
      <w:tblGrid>
        <w:gridCol w:w="9628"/>
      </w:tblGrid>
      <w:tr w:rsidR="00012950" w:rsidTr="00012950">
        <w:tc>
          <w:tcPr>
            <w:tcW w:w="9628" w:type="dxa"/>
          </w:tcPr>
          <w:p w:rsidR="00012950" w:rsidRDefault="00012950" w:rsidP="00012950">
            <w:pPr>
              <w:ind w:left="229" w:hangingChars="100" w:hanging="229"/>
              <w:rPr>
                <w:rFonts w:ascii="ＭＳ 明朝" w:hAnsi="ＭＳ 明朝"/>
              </w:rPr>
            </w:pPr>
            <w:r w:rsidRPr="00012950">
              <w:rPr>
                <w:rFonts w:ascii="ＭＳ 明朝" w:hAnsi="ＭＳ 明朝" w:hint="eastAsia"/>
              </w:rPr>
              <w:t>問</w:t>
            </w:r>
            <w:r>
              <w:rPr>
                <w:rFonts w:ascii="ＭＳ 明朝" w:hAnsi="ＭＳ 明朝" w:hint="eastAsia"/>
              </w:rPr>
              <w:t xml:space="preserve">15　</w:t>
            </w:r>
            <w:r w:rsidRPr="00012950">
              <w:rPr>
                <w:rFonts w:ascii="ＭＳ 明朝" w:hAnsi="ＭＳ 明朝"/>
              </w:rPr>
              <w:t>法人に基金を設置し、当該基金の運用益を特定事業の費用に充てているが、このような場合、当該基金は控除対象財産に該当するものとして考えて良いか。【事務処理基準３の（４）の①関係】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12950">
      <w:pPr>
        <w:ind w:leftChars="100" w:left="458" w:hangingChars="100" w:hanging="229"/>
        <w:rPr>
          <w:rFonts w:ascii="ＭＳ 明朝" w:hAnsi="ＭＳ 明朝"/>
        </w:rPr>
      </w:pPr>
      <w:r w:rsidRPr="00B20CC6">
        <w:rPr>
          <w:rFonts w:ascii="ＭＳ 明朝" w:hAnsi="ＭＳ 明朝" w:hint="eastAsia"/>
        </w:rPr>
        <w:t>１．当該基金が国や自治体からの補助や第三者からの寄付等によって使途・目的等が明確に定められているものではない限り、控除対象財産には該当しない。</w:t>
      </w:r>
    </w:p>
    <w:p w:rsidR="00012950" w:rsidRDefault="00012950" w:rsidP="00503953">
      <w:pPr>
        <w:rPr>
          <w:rFonts w:ascii="ＭＳ 明朝" w:hAnsi="ＭＳ 明朝"/>
        </w:rPr>
      </w:pPr>
    </w:p>
    <w:tbl>
      <w:tblPr>
        <w:tblStyle w:val="a7"/>
        <w:tblW w:w="0" w:type="auto"/>
        <w:tblLook w:val="04A0" w:firstRow="1" w:lastRow="0" w:firstColumn="1" w:lastColumn="0" w:noHBand="0" w:noVBand="1"/>
      </w:tblPr>
      <w:tblGrid>
        <w:gridCol w:w="9628"/>
      </w:tblGrid>
      <w:tr w:rsidR="00012950" w:rsidTr="00012950">
        <w:tc>
          <w:tcPr>
            <w:tcW w:w="9628" w:type="dxa"/>
          </w:tcPr>
          <w:p w:rsidR="00012950" w:rsidRDefault="00012950" w:rsidP="00012950">
            <w:pPr>
              <w:ind w:left="229" w:hangingChars="100" w:hanging="229"/>
              <w:rPr>
                <w:rFonts w:ascii="ＭＳ 明朝" w:hAnsi="ＭＳ 明朝"/>
              </w:rPr>
            </w:pPr>
            <w:r w:rsidRPr="00012950">
              <w:rPr>
                <w:rFonts w:ascii="ＭＳ 明朝" w:hAnsi="ＭＳ 明朝" w:hint="eastAsia"/>
              </w:rPr>
              <w:t>問</w:t>
            </w:r>
            <w:r>
              <w:rPr>
                <w:rFonts w:ascii="ＭＳ 明朝" w:hAnsi="ＭＳ 明朝" w:hint="eastAsia"/>
              </w:rPr>
              <w:t xml:space="preserve">16　</w:t>
            </w:r>
            <w:r w:rsidRPr="00012950">
              <w:rPr>
                <w:rFonts w:ascii="ＭＳ 明朝" w:hAnsi="ＭＳ 明朝"/>
              </w:rPr>
              <w:t>社会福祉充実残額を算定する会計年度の翌年度に新たな施設を建設する場合に、当該建設費用を控除対象財産として取り扱って良いか。【事務処理基準３の（４）の①関係】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12950">
      <w:pPr>
        <w:ind w:leftChars="100" w:left="458" w:hangingChars="100" w:hanging="229"/>
        <w:rPr>
          <w:rFonts w:ascii="ＭＳ 明朝" w:hAnsi="ＭＳ 明朝"/>
        </w:rPr>
      </w:pPr>
      <w:r w:rsidRPr="00B20CC6">
        <w:rPr>
          <w:rFonts w:ascii="ＭＳ 明朝" w:hAnsi="ＭＳ 明朝" w:hint="eastAsia"/>
        </w:rPr>
        <w:t>１．社会福祉充実残額を算定する会計年度の翌年度に新たな施設を建設する場合については、国庫補助等の内示を受け、又は建設会社等との契約が締結され、建設費用が相当程度確定している場合であって、翌年度における当該建物に係る着工時期が既に決定されているとき（これらの事実関係が書面により明らかである場合に限る。）には、当該建設費用のうち、自己資金（寄付金を含む。）相当額を「社会福祉法に基づく事業に活用している不動産等」として、控除して差し支えない。</w:t>
      </w:r>
    </w:p>
    <w:p w:rsidR="00503953" w:rsidRPr="00B20CC6" w:rsidRDefault="00503953" w:rsidP="00012950">
      <w:pPr>
        <w:ind w:leftChars="100" w:left="458" w:hangingChars="100" w:hanging="229"/>
        <w:rPr>
          <w:rFonts w:ascii="ＭＳ 明朝" w:hAnsi="ＭＳ 明朝"/>
        </w:rPr>
      </w:pPr>
      <w:r w:rsidRPr="00B20CC6">
        <w:rPr>
          <w:rFonts w:ascii="ＭＳ 明朝" w:hAnsi="ＭＳ 明朝" w:hint="eastAsia"/>
        </w:rPr>
        <w:t>２．なお、当該自己資金相当額が現預金に計上されている場合の財産目録の記載方法については、問</w:t>
      </w:r>
      <w:r w:rsidR="00012950">
        <w:rPr>
          <w:rFonts w:ascii="ＭＳ 明朝" w:hAnsi="ＭＳ 明朝" w:hint="eastAsia"/>
        </w:rPr>
        <w:t>25</w:t>
      </w:r>
      <w:r w:rsidRPr="00B20CC6">
        <w:rPr>
          <w:rFonts w:ascii="ＭＳ 明朝" w:hAnsi="ＭＳ 明朝" w:hint="eastAsia"/>
        </w:rPr>
        <w:t>の方法によること。</w:t>
      </w:r>
    </w:p>
    <w:p w:rsidR="00012950" w:rsidRDefault="00012950" w:rsidP="00503953">
      <w:pPr>
        <w:rPr>
          <w:rFonts w:ascii="ＭＳ 明朝" w:hAnsi="ＭＳ 明朝"/>
        </w:rPr>
      </w:pPr>
    </w:p>
    <w:tbl>
      <w:tblPr>
        <w:tblStyle w:val="a7"/>
        <w:tblW w:w="0" w:type="auto"/>
        <w:tblLook w:val="04A0" w:firstRow="1" w:lastRow="0" w:firstColumn="1" w:lastColumn="0" w:noHBand="0" w:noVBand="1"/>
      </w:tblPr>
      <w:tblGrid>
        <w:gridCol w:w="9628"/>
      </w:tblGrid>
      <w:tr w:rsidR="00012950" w:rsidTr="00012950">
        <w:tc>
          <w:tcPr>
            <w:tcW w:w="9628" w:type="dxa"/>
          </w:tcPr>
          <w:p w:rsidR="00012950" w:rsidRDefault="00012950" w:rsidP="00012950">
            <w:pPr>
              <w:ind w:left="229" w:hangingChars="100" w:hanging="229"/>
              <w:rPr>
                <w:rFonts w:ascii="ＭＳ 明朝" w:hAnsi="ＭＳ 明朝"/>
              </w:rPr>
            </w:pPr>
            <w:r w:rsidRPr="00012950">
              <w:rPr>
                <w:rFonts w:ascii="ＭＳ 明朝" w:hAnsi="ＭＳ 明朝" w:hint="eastAsia"/>
              </w:rPr>
              <w:t>問</w:t>
            </w:r>
            <w:r>
              <w:rPr>
                <w:rFonts w:ascii="ＭＳ 明朝" w:hAnsi="ＭＳ 明朝" w:hint="eastAsia"/>
              </w:rPr>
              <w:t xml:space="preserve">17　</w:t>
            </w:r>
            <w:r w:rsidRPr="00012950">
              <w:rPr>
                <w:rFonts w:ascii="ＭＳ 明朝" w:hAnsi="ＭＳ 明朝"/>
              </w:rPr>
              <w:t>都道府県等が実施する退職共済制度に加入している法人において、会計処理上、資産</w:t>
            </w:r>
            <w:r w:rsidRPr="00012950">
              <w:rPr>
                <w:rFonts w:ascii="ＭＳ 明朝" w:hAnsi="ＭＳ 明朝" w:hint="eastAsia"/>
              </w:rPr>
              <w:t>の部の退職給付引当資産に掛金を計上する一方、負債の部の退職給付引当金に約定の給付額を計上するなどにより、退職給付引当資産が退職給付引当金よりも多く計上されている場合に、当該差額部分は控除対象財産として取り扱って良いか。【事務処理基準３の（４）の①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12950">
      <w:pPr>
        <w:ind w:leftChars="100" w:left="458" w:hangingChars="100" w:hanging="229"/>
        <w:rPr>
          <w:rFonts w:ascii="ＭＳ 明朝" w:hAnsi="ＭＳ 明朝"/>
        </w:rPr>
      </w:pPr>
      <w:r w:rsidRPr="00B20CC6">
        <w:rPr>
          <w:rFonts w:ascii="ＭＳ 明朝" w:hAnsi="ＭＳ 明朝" w:hint="eastAsia"/>
        </w:rPr>
        <w:t>１．ご指摘のような場合、資産の部に計上されている当該差額部分は、社会福祉充実残額として活用することが困難な資産であることから、控除対象財産に該当するものとして取り</w:t>
      </w:r>
      <w:r w:rsidRPr="00B20CC6">
        <w:rPr>
          <w:rFonts w:ascii="ＭＳ 明朝" w:hAnsi="ＭＳ 明朝" w:hint="eastAsia"/>
        </w:rPr>
        <w:lastRenderedPageBreak/>
        <w:t>扱って差し支えない。</w:t>
      </w:r>
    </w:p>
    <w:p w:rsidR="00503953" w:rsidRPr="00B20CC6" w:rsidRDefault="00503953" w:rsidP="00012950">
      <w:pPr>
        <w:ind w:firstLineChars="100" w:firstLine="229"/>
        <w:rPr>
          <w:rFonts w:ascii="ＭＳ 明朝" w:hAnsi="ＭＳ 明朝"/>
        </w:rPr>
      </w:pPr>
      <w:r w:rsidRPr="00B20CC6">
        <w:rPr>
          <w:rFonts w:ascii="ＭＳ 明朝" w:hAnsi="ＭＳ 明朝" w:hint="eastAsia"/>
        </w:rPr>
        <w:t>２．なお、この場合の財産目録の記載方法については、問２５の方法によること。</w:t>
      </w:r>
    </w:p>
    <w:p w:rsidR="00012950" w:rsidRDefault="00012950" w:rsidP="00503953">
      <w:pPr>
        <w:rPr>
          <w:rFonts w:ascii="ＭＳ 明朝" w:hAnsi="ＭＳ 明朝"/>
        </w:rPr>
      </w:pPr>
    </w:p>
    <w:p w:rsidR="00012950" w:rsidRDefault="00012950" w:rsidP="00503953">
      <w:pPr>
        <w:rPr>
          <w:rFonts w:ascii="ＭＳ 明朝" w:hAnsi="ＭＳ 明朝"/>
        </w:rPr>
      </w:pPr>
    </w:p>
    <w:tbl>
      <w:tblPr>
        <w:tblStyle w:val="a7"/>
        <w:tblW w:w="0" w:type="auto"/>
        <w:tblLook w:val="04A0" w:firstRow="1" w:lastRow="0" w:firstColumn="1" w:lastColumn="0" w:noHBand="0" w:noVBand="1"/>
      </w:tblPr>
      <w:tblGrid>
        <w:gridCol w:w="9628"/>
      </w:tblGrid>
      <w:tr w:rsidR="00012950" w:rsidTr="00012950">
        <w:tc>
          <w:tcPr>
            <w:tcW w:w="9628" w:type="dxa"/>
          </w:tcPr>
          <w:p w:rsidR="00012950" w:rsidRDefault="00012950" w:rsidP="002E504B">
            <w:pPr>
              <w:ind w:left="229" w:hangingChars="100" w:hanging="229"/>
              <w:rPr>
                <w:rFonts w:ascii="ＭＳ 明朝" w:hAnsi="ＭＳ 明朝"/>
              </w:rPr>
            </w:pPr>
            <w:r w:rsidRPr="00012950">
              <w:rPr>
                <w:rFonts w:ascii="ＭＳ 明朝" w:hAnsi="ＭＳ 明朝" w:hint="eastAsia"/>
              </w:rPr>
              <w:t>問</w:t>
            </w:r>
            <w:r>
              <w:rPr>
                <w:rFonts w:ascii="ＭＳ 明朝" w:hAnsi="ＭＳ 明朝" w:hint="eastAsia"/>
              </w:rPr>
              <w:t xml:space="preserve">18　</w:t>
            </w:r>
            <w:r w:rsidRPr="00012950">
              <w:rPr>
                <w:rFonts w:ascii="ＭＳ 明朝" w:hAnsi="ＭＳ 明朝"/>
              </w:rPr>
              <w:t>法人設立時に、所轄庁から基本財産を３億円確保するよう指導された経緯があるが、現行の関係通知のルールに基づけば、必要な基本財産は原則１億円となる。このような場合であっても、控除対象財産の対象となる基本財産は１億円となってしまうのか。【事務処理基準３の（４）の①の注１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2E504B">
      <w:pPr>
        <w:ind w:leftChars="100" w:left="458" w:hangingChars="100" w:hanging="229"/>
        <w:rPr>
          <w:rFonts w:ascii="ＭＳ 明朝" w:hAnsi="ＭＳ 明朝"/>
        </w:rPr>
      </w:pPr>
      <w:r w:rsidRPr="00B20CC6">
        <w:rPr>
          <w:rFonts w:ascii="ＭＳ 明朝" w:hAnsi="ＭＳ 明朝" w:hint="eastAsia"/>
        </w:rPr>
        <w:t>１．法人設立時に、現行の関係通知に基づく金額以上の基本財産を確保するよう、所轄庁から指導を受けたような経緯がある場合であって、社会福祉充実残額の算定時においても引き続き当該基本財産を保有している場合には、当該経緯にも配慮し、法人設立時における定款に記載される額等客観的に明らかな額の範囲において、控除対象とすることができるものとする。</w:t>
      </w:r>
    </w:p>
    <w:p w:rsidR="00503953" w:rsidRPr="00B20CC6" w:rsidRDefault="00503953" w:rsidP="002E504B">
      <w:pPr>
        <w:ind w:leftChars="100" w:left="458" w:hangingChars="100" w:hanging="229"/>
        <w:rPr>
          <w:rFonts w:ascii="ＭＳ 明朝" w:hAnsi="ＭＳ 明朝"/>
        </w:rPr>
      </w:pPr>
      <w:r w:rsidRPr="00B20CC6">
        <w:rPr>
          <w:rFonts w:ascii="ＭＳ 明朝" w:hAnsi="ＭＳ 明朝" w:hint="eastAsia"/>
        </w:rPr>
        <w:t>２．よって、ご指摘のような場合であって、当該事実が客観的に確認できる書類がある場合には、３億円全額を控除対象として差し支えない。</w:t>
      </w:r>
    </w:p>
    <w:p w:rsidR="002E504B" w:rsidRDefault="002E504B" w:rsidP="00503953">
      <w:pPr>
        <w:rPr>
          <w:rFonts w:ascii="ＭＳ 明朝" w:hAnsi="ＭＳ 明朝"/>
        </w:rPr>
      </w:pPr>
    </w:p>
    <w:tbl>
      <w:tblPr>
        <w:tblStyle w:val="a7"/>
        <w:tblW w:w="0" w:type="auto"/>
        <w:tblLook w:val="04A0" w:firstRow="1" w:lastRow="0" w:firstColumn="1" w:lastColumn="0" w:noHBand="0" w:noVBand="1"/>
      </w:tblPr>
      <w:tblGrid>
        <w:gridCol w:w="9628"/>
      </w:tblGrid>
      <w:tr w:rsidR="002E504B" w:rsidTr="002E504B">
        <w:tc>
          <w:tcPr>
            <w:tcW w:w="9628" w:type="dxa"/>
          </w:tcPr>
          <w:p w:rsidR="002E504B" w:rsidRDefault="002E504B" w:rsidP="002E504B">
            <w:pPr>
              <w:ind w:left="229" w:hangingChars="100" w:hanging="229"/>
              <w:rPr>
                <w:rFonts w:ascii="ＭＳ 明朝" w:hAnsi="ＭＳ 明朝"/>
              </w:rPr>
            </w:pPr>
            <w:r w:rsidRPr="002E504B">
              <w:rPr>
                <w:rFonts w:ascii="ＭＳ 明朝" w:hAnsi="ＭＳ 明朝" w:hint="eastAsia"/>
              </w:rPr>
              <w:t>問</w:t>
            </w:r>
            <w:r>
              <w:rPr>
                <w:rFonts w:ascii="ＭＳ 明朝" w:hAnsi="ＭＳ 明朝" w:hint="eastAsia"/>
              </w:rPr>
              <w:t xml:space="preserve">19　</w:t>
            </w:r>
            <w:r w:rsidRPr="002E504B">
              <w:rPr>
                <w:rFonts w:ascii="ＭＳ 明朝" w:hAnsi="ＭＳ 明朝"/>
              </w:rPr>
              <w:t>「国や自治体からの補助を受け、又は寄付者等から使途・目的が明確に特定されている寄付金等により設置された積立資産等」とは、どのようなものを想定しているのか。【事務処理基準３の（４）の①の注３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2E504B">
      <w:pPr>
        <w:ind w:leftChars="100" w:left="458" w:hangingChars="100" w:hanging="229"/>
        <w:rPr>
          <w:rFonts w:ascii="ＭＳ 明朝" w:hAnsi="ＭＳ 明朝"/>
        </w:rPr>
      </w:pPr>
      <w:r w:rsidRPr="00B20CC6">
        <w:rPr>
          <w:rFonts w:ascii="ＭＳ 明朝" w:hAnsi="ＭＳ 明朝" w:hint="eastAsia"/>
        </w:rPr>
        <w:t>１．「国や自治体からの補助を受けて設置された積立資産等」については、生活福祉資金貸付事業や介護福祉士等修学資金貸付事業による貸付原資などが該当する。</w:t>
      </w:r>
    </w:p>
    <w:p w:rsidR="00503953" w:rsidRPr="00B20CC6" w:rsidRDefault="00503953" w:rsidP="002E504B">
      <w:pPr>
        <w:ind w:leftChars="100" w:left="458" w:hangingChars="100" w:hanging="229"/>
        <w:rPr>
          <w:rFonts w:ascii="ＭＳ 明朝" w:hAnsi="ＭＳ 明朝"/>
        </w:rPr>
      </w:pPr>
      <w:r w:rsidRPr="00B20CC6">
        <w:rPr>
          <w:rFonts w:ascii="ＭＳ 明朝" w:hAnsi="ＭＳ 明朝" w:hint="eastAsia"/>
        </w:rPr>
        <w:t>２．また、「寄付者等から使途・目的が明確に特定されている寄付金等により設置された積立資産等」については、寄付金や会費等の募集に当たってあらかじめ定められた募集要綱や会則等又は寄付者による寄付申込書等において、特定された使途が明記されているものにより設置された積立資産や現預金、有価証券が該当する。</w:t>
      </w:r>
    </w:p>
    <w:p w:rsidR="00503953" w:rsidRPr="00B20CC6" w:rsidRDefault="00503953" w:rsidP="002E504B">
      <w:pPr>
        <w:ind w:leftChars="100" w:left="458" w:hangingChars="100" w:hanging="229"/>
        <w:rPr>
          <w:rFonts w:ascii="ＭＳ 明朝" w:hAnsi="ＭＳ 明朝"/>
        </w:rPr>
      </w:pPr>
      <w:r w:rsidRPr="00B20CC6">
        <w:rPr>
          <w:rFonts w:ascii="ＭＳ 明朝" w:hAnsi="ＭＳ 明朝" w:hint="eastAsia"/>
        </w:rPr>
        <w:t>３．なお、上記「特定された使途」とは、「法人運営全般」といったような、その使途に法人の広範な裁量性のあるものは該当せず、「○○施設の運営」、「○○事業の実施」など、要綱等において、事業の種類が特定されていることが必要である。</w:t>
      </w:r>
    </w:p>
    <w:p w:rsidR="00503953" w:rsidRPr="00B20CC6" w:rsidRDefault="00503953" w:rsidP="002E504B">
      <w:pPr>
        <w:ind w:leftChars="200" w:left="688" w:hangingChars="100" w:hanging="229"/>
        <w:rPr>
          <w:rFonts w:ascii="ＭＳ 明朝" w:hAnsi="ＭＳ 明朝"/>
        </w:rPr>
      </w:pPr>
      <w:r w:rsidRPr="00B20CC6">
        <w:rPr>
          <w:rFonts w:ascii="ＭＳ 明朝" w:hAnsi="ＭＳ 明朝" w:hint="eastAsia"/>
        </w:rPr>
        <w:t>※</w:t>
      </w:r>
      <w:r w:rsidRPr="00B20CC6">
        <w:rPr>
          <w:rFonts w:ascii="ＭＳ 明朝" w:hAnsi="ＭＳ 明朝"/>
        </w:rPr>
        <w:t>寄付金の使途について、法人が寄付者等から、広範な裁量を委ねられているのであれば、当</w:t>
      </w:r>
      <w:r w:rsidRPr="00B20CC6">
        <w:rPr>
          <w:rFonts w:ascii="ＭＳ 明朝" w:hAnsi="ＭＳ 明朝" w:hint="eastAsia"/>
        </w:rPr>
        <w:t>該寄付金が社会福祉充実残額に充当されたとしても、結果として法人が実施する事業に還元されるものであり、寄付者等の意向とは矛盾が生じないものと考えられる。</w:t>
      </w:r>
    </w:p>
    <w:p w:rsidR="002E504B" w:rsidRDefault="002E504B" w:rsidP="00503953">
      <w:pPr>
        <w:rPr>
          <w:rFonts w:ascii="ＭＳ 明朝" w:hAnsi="ＭＳ 明朝"/>
        </w:rPr>
      </w:pPr>
    </w:p>
    <w:tbl>
      <w:tblPr>
        <w:tblStyle w:val="a7"/>
        <w:tblW w:w="0" w:type="auto"/>
        <w:tblLook w:val="04A0" w:firstRow="1" w:lastRow="0" w:firstColumn="1" w:lastColumn="0" w:noHBand="0" w:noVBand="1"/>
      </w:tblPr>
      <w:tblGrid>
        <w:gridCol w:w="9628"/>
      </w:tblGrid>
      <w:tr w:rsidR="002E504B" w:rsidTr="002E504B">
        <w:tc>
          <w:tcPr>
            <w:tcW w:w="9628" w:type="dxa"/>
          </w:tcPr>
          <w:p w:rsidR="002E504B" w:rsidRDefault="002E504B" w:rsidP="0014293F">
            <w:pPr>
              <w:ind w:left="229" w:hangingChars="100" w:hanging="229"/>
              <w:rPr>
                <w:rFonts w:ascii="ＭＳ 明朝" w:hAnsi="ＭＳ 明朝"/>
              </w:rPr>
            </w:pPr>
            <w:r w:rsidRPr="002E504B">
              <w:rPr>
                <w:rFonts w:ascii="ＭＳ 明朝" w:hAnsi="ＭＳ 明朝" w:hint="eastAsia"/>
              </w:rPr>
              <w:t>問</w:t>
            </w:r>
            <w:r w:rsidR="0014293F">
              <w:rPr>
                <w:rFonts w:ascii="ＭＳ 明朝" w:hAnsi="ＭＳ 明朝" w:hint="eastAsia"/>
              </w:rPr>
              <w:t xml:space="preserve">20　</w:t>
            </w:r>
            <w:r w:rsidRPr="002E504B">
              <w:rPr>
                <w:rFonts w:ascii="ＭＳ 明朝" w:hAnsi="ＭＳ 明朝"/>
              </w:rPr>
              <w:t>「国や自治体からの補助を受け、又は寄付者等の第三者から使途・目的が明確に特定</w:t>
            </w:r>
            <w:r w:rsidRPr="002E504B">
              <w:rPr>
                <w:rFonts w:ascii="ＭＳ 明朝" w:hAnsi="ＭＳ 明朝" w:hint="eastAsia"/>
              </w:rPr>
              <w:t>されている寄付等の拠出を受け、設置された積立資産等」に、法人の自主財源が一部混在している場合、当該積立資産は全額控除対象財産として良いか。【事務処理基準３の（４）の①の注３関係】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１．ご指摘のような場合、原則として法人の自主財源相当額を除き、国や自治体からの補助</w:t>
      </w:r>
      <w:r w:rsidRPr="00B20CC6">
        <w:rPr>
          <w:rFonts w:ascii="ＭＳ 明朝" w:hAnsi="ＭＳ 明朝" w:hint="eastAsia"/>
        </w:rPr>
        <w:lastRenderedPageBreak/>
        <w:t>や第三者からの寄付等及びその運用益相当額が控除対象財産となるものであるが、当該積立資産の設置から相当程度の年数が経過するなどにより、これらを区分することが困難な場合には、平成</w:t>
      </w:r>
      <w:r w:rsidR="0014293F">
        <w:rPr>
          <w:rFonts w:ascii="ＭＳ 明朝" w:hAnsi="ＭＳ 明朝" w:hint="eastAsia"/>
        </w:rPr>
        <w:t>29</w:t>
      </w:r>
      <w:r w:rsidRPr="00B20CC6">
        <w:rPr>
          <w:rFonts w:ascii="ＭＳ 明朝" w:hAnsi="ＭＳ 明朝" w:hint="eastAsia"/>
        </w:rPr>
        <w:t>年３月</w:t>
      </w:r>
      <w:r w:rsidR="0014293F">
        <w:rPr>
          <w:rFonts w:ascii="ＭＳ 明朝" w:hAnsi="ＭＳ 明朝" w:hint="eastAsia"/>
        </w:rPr>
        <w:t>31</w:t>
      </w:r>
      <w:r w:rsidRPr="00B20CC6">
        <w:rPr>
          <w:rFonts w:ascii="ＭＳ 明朝" w:hAnsi="ＭＳ 明朝" w:hint="eastAsia"/>
        </w:rPr>
        <w:t>日時点における当該積立資産の全額を控除対象財産として差し支えない。</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２．ただし、平成</w:t>
      </w:r>
      <w:r w:rsidR="0014293F">
        <w:rPr>
          <w:rFonts w:ascii="ＭＳ 明朝" w:hAnsi="ＭＳ 明朝" w:hint="eastAsia"/>
        </w:rPr>
        <w:t>29</w:t>
      </w:r>
      <w:r w:rsidRPr="00B20CC6">
        <w:rPr>
          <w:rFonts w:ascii="ＭＳ 明朝" w:hAnsi="ＭＳ 明朝" w:hint="eastAsia"/>
        </w:rPr>
        <w:t>年４月１日以降に、当該積立資産への法人の自主財源を繰り入れた場合、当該自主財源相当額については控除対象財産とはならない。</w:t>
      </w:r>
    </w:p>
    <w:p w:rsidR="00503953" w:rsidRPr="00B20CC6" w:rsidRDefault="00503953" w:rsidP="0014293F">
      <w:pPr>
        <w:ind w:leftChars="200" w:left="459" w:firstLineChars="100" w:firstLine="229"/>
        <w:rPr>
          <w:rFonts w:ascii="ＭＳ 明朝" w:hAnsi="ＭＳ 明朝"/>
        </w:rPr>
      </w:pPr>
      <w:r w:rsidRPr="00B20CC6">
        <w:rPr>
          <w:rFonts w:ascii="ＭＳ 明朝" w:hAnsi="ＭＳ 明朝" w:hint="eastAsia"/>
        </w:rPr>
        <w:t>よって、平成</w:t>
      </w:r>
      <w:r w:rsidR="0014293F">
        <w:rPr>
          <w:rFonts w:ascii="ＭＳ 明朝" w:hAnsi="ＭＳ 明朝" w:hint="eastAsia"/>
        </w:rPr>
        <w:t>29</w:t>
      </w:r>
      <w:r w:rsidRPr="00B20CC6">
        <w:rPr>
          <w:rFonts w:ascii="ＭＳ 明朝" w:hAnsi="ＭＳ 明朝" w:hint="eastAsia"/>
        </w:rPr>
        <w:t>年３月</w:t>
      </w:r>
      <w:r w:rsidR="0014293F">
        <w:rPr>
          <w:rFonts w:ascii="ＭＳ 明朝" w:hAnsi="ＭＳ 明朝" w:hint="eastAsia"/>
        </w:rPr>
        <w:t>31</w:t>
      </w:r>
      <w:r w:rsidRPr="00B20CC6">
        <w:rPr>
          <w:rFonts w:ascii="ＭＳ 明朝" w:hAnsi="ＭＳ 明朝" w:hint="eastAsia"/>
        </w:rPr>
        <w:t>日段階における積立資産の額と、平成</w:t>
      </w:r>
      <w:r w:rsidR="0014293F">
        <w:rPr>
          <w:rFonts w:ascii="ＭＳ 明朝" w:hAnsi="ＭＳ 明朝" w:hint="eastAsia"/>
        </w:rPr>
        <w:t>29</w:t>
      </w:r>
      <w:r w:rsidRPr="00B20CC6">
        <w:rPr>
          <w:rFonts w:ascii="ＭＳ 明朝" w:hAnsi="ＭＳ 明朝" w:hint="eastAsia"/>
        </w:rPr>
        <w:t>年４月１日以降に当該積立資産に繰り入れた自主財源相当額とをそれぞれ区分して把握しておくこと。</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ind w:left="229" w:hangingChars="100" w:hanging="229"/>
              <w:rPr>
                <w:rFonts w:ascii="ＭＳ 明朝" w:hAnsi="ＭＳ 明朝"/>
              </w:rPr>
            </w:pPr>
            <w:r w:rsidRPr="0014293F">
              <w:rPr>
                <w:rFonts w:ascii="ＭＳ 明朝" w:hAnsi="ＭＳ 明朝" w:hint="eastAsia"/>
              </w:rPr>
              <w:t>問</w:t>
            </w:r>
            <w:r>
              <w:rPr>
                <w:rFonts w:ascii="ＭＳ 明朝" w:hAnsi="ＭＳ 明朝" w:hint="eastAsia"/>
              </w:rPr>
              <w:t xml:space="preserve">21　</w:t>
            </w:r>
            <w:r w:rsidRPr="0014293F">
              <w:rPr>
                <w:rFonts w:ascii="ＭＳ 明朝" w:hAnsi="ＭＳ 明朝"/>
              </w:rPr>
              <w:t>原子力発電所事故による東京電力からの賠償金について、現預金で保有している場合、控除対象財産となるのか。【事務処理基準３の（４）の①の注４関係】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原子力発電所事故による東京電力からの賠償金については、現状復旧のために必要な資金であることから、これを現預金として保有している場合、当該賠償金の範囲で控除対象財産に該当するものである。</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ind w:left="229" w:hangingChars="100" w:hanging="229"/>
              <w:rPr>
                <w:rFonts w:ascii="ＭＳ 明朝" w:hAnsi="ＭＳ 明朝"/>
              </w:rPr>
            </w:pPr>
            <w:r w:rsidRPr="0014293F">
              <w:rPr>
                <w:rFonts w:ascii="ＭＳ 明朝" w:hAnsi="ＭＳ 明朝" w:hint="eastAsia"/>
              </w:rPr>
              <w:t>問</w:t>
            </w:r>
            <w:r>
              <w:rPr>
                <w:rFonts w:ascii="ＭＳ 明朝" w:hAnsi="ＭＳ 明朝" w:hint="eastAsia"/>
              </w:rPr>
              <w:t xml:space="preserve">22　</w:t>
            </w:r>
            <w:r w:rsidRPr="0014293F">
              <w:rPr>
                <w:rFonts w:ascii="ＭＳ 明朝" w:hAnsi="ＭＳ 明朝"/>
              </w:rPr>
              <w:t>対応基本金の調整において、３号基本金相当額を除く趣旨如何。【事務処理基準３の（４）の②関係】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対応基本金については、「活用可能な財産」の算定時に既に基本金全額を控除していることから、「社会福祉法に基づく事業に活用している不動産等」の算定に当たって、当該不動産等の価値に含まれる基本金相当額の二重の控除を排除するため、これを差し引く調整を行うものである。</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２．しかしながら、３号基本金相当額については、「施設の創設及び増築時等に運転資金に充てるために収受した寄附金の額」であり、不動産等の価額と直接関係するものではないことから、対応基本金の調整において３号基本金相当額を除くことができることとしたものである。</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３．なお、「社会福祉法に基づく事業に活用している不動産等」の算定に当たって、３号基本金相当額が不明な場合には、当該３号基本金相当額を含め、基本金全額を差し引くものとする。</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ind w:left="229" w:hangingChars="100" w:hanging="229"/>
              <w:rPr>
                <w:rFonts w:ascii="ＭＳ 明朝" w:hAnsi="ＭＳ 明朝"/>
              </w:rPr>
            </w:pPr>
            <w:r w:rsidRPr="0014293F">
              <w:rPr>
                <w:rFonts w:ascii="ＭＳ 明朝" w:hAnsi="ＭＳ 明朝" w:hint="eastAsia"/>
              </w:rPr>
              <w:t>問</w:t>
            </w:r>
            <w:r>
              <w:rPr>
                <w:rFonts w:ascii="ＭＳ 明朝" w:hAnsi="ＭＳ 明朝" w:hint="eastAsia"/>
              </w:rPr>
              <w:t xml:space="preserve">23　</w:t>
            </w:r>
            <w:r w:rsidRPr="0014293F">
              <w:rPr>
                <w:rFonts w:ascii="ＭＳ 明朝" w:hAnsi="ＭＳ 明朝"/>
              </w:rPr>
              <w:t>対応負債の調整において、１年以内返済予定設備資金借入金等特定の科目の合計額とする趣旨如何。【事務処理基準３の（４）の③関係】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対応負債については、「活用可能な財産」の算定時に既に負債全額を控除していることから、「社会福祉法に基づく事業に活用している不動産等」の算定に当たって、当該不動産等の価値に含まれる借入金相当額の二重の控除を排除するため、これを差し引く調整を行うものである。</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２．「社会福祉法に基づく事業に活用している不動産等」については、建物・設備に係る資産額が大部分を占めることとなるが、対応負債の算定に当たっては、概ね貸借対照表におけ</w:t>
      </w:r>
      <w:r w:rsidRPr="00B20CC6">
        <w:rPr>
          <w:rFonts w:ascii="ＭＳ 明朝" w:hAnsi="ＭＳ 明朝" w:hint="eastAsia"/>
        </w:rPr>
        <w:lastRenderedPageBreak/>
        <w:t>る①１年以内返済予定設備資金借入金、②１年以内返済予定リース債務、③設備資金借入金、④リース債務の合計額に相当するものと考えられることから、当該合計額を対応負債として擬制し、事務の簡素化を図ることとしたものである。</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ind w:left="229" w:hangingChars="100" w:hanging="229"/>
              <w:rPr>
                <w:rFonts w:ascii="ＭＳ 明朝" w:hAnsi="ＭＳ 明朝"/>
              </w:rPr>
            </w:pPr>
            <w:r w:rsidRPr="0014293F">
              <w:rPr>
                <w:rFonts w:ascii="ＭＳ 明朝" w:hAnsi="ＭＳ 明朝" w:hint="eastAsia"/>
              </w:rPr>
              <w:t>問</w:t>
            </w:r>
            <w:r>
              <w:rPr>
                <w:rFonts w:ascii="ＭＳ 明朝" w:hAnsi="ＭＳ 明朝" w:hint="eastAsia"/>
              </w:rPr>
              <w:t xml:space="preserve">24　</w:t>
            </w:r>
            <w:r w:rsidRPr="0014293F">
              <w:rPr>
                <w:rFonts w:ascii="ＭＳ 明朝" w:hAnsi="ＭＳ 明朝"/>
              </w:rPr>
              <w:t>財産目録の記載に当たって、ある科目に記載すべき資産の数量が大量にある場合、控除対象となる資産と、控除対象とはならない資産の２つに区分した上で、当該区分ごとに、代表例を記載し、それぞれ数量を記載（○○ほか○個）する方法によることは可能か。【事務処理基準３の（４）の⑤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１．財産目録の記載に当たって、資産の数量が大量にある場合、拠点単位で記載しなければならないこととしている土地・建物を除き、貴見のとおり取り扱って差し支えない。</w:t>
      </w:r>
    </w:p>
    <w:p w:rsidR="00503953" w:rsidRPr="00B20CC6" w:rsidRDefault="00503953" w:rsidP="0014293F">
      <w:pPr>
        <w:ind w:firstLineChars="200" w:firstLine="459"/>
        <w:rPr>
          <w:rFonts w:ascii="ＭＳ 明朝" w:hAnsi="ＭＳ 明朝"/>
        </w:rPr>
      </w:pPr>
      <w:r w:rsidRPr="00B20CC6">
        <w:rPr>
          <w:rFonts w:ascii="ＭＳ 明朝" w:hAnsi="ＭＳ 明朝" w:hint="eastAsia"/>
        </w:rPr>
        <w:t>（具体的な記載例）車輌運搬具の場合</w:t>
      </w:r>
    </w:p>
    <w:p w:rsidR="00503953" w:rsidRPr="00B20CC6" w:rsidRDefault="00503953" w:rsidP="0014293F">
      <w:pPr>
        <w:ind w:firstLineChars="300" w:firstLine="688"/>
        <w:rPr>
          <w:rFonts w:ascii="ＭＳ 明朝" w:hAnsi="ＭＳ 明朝"/>
        </w:rPr>
      </w:pPr>
      <w:r w:rsidRPr="00B20CC6">
        <w:rPr>
          <w:rFonts w:ascii="ＭＳ 明朝" w:hAnsi="ＭＳ 明朝" w:hint="eastAsia"/>
        </w:rPr>
        <w:t>【控除対象】（会社名）</w:t>
      </w:r>
      <w:r w:rsidRPr="00B20CC6">
        <w:rPr>
          <w:rFonts w:ascii="ＭＳ 明朝" w:hAnsi="ＭＳ 明朝"/>
        </w:rPr>
        <w:t xml:space="preserve"> （車輌商品名）ほか２０台</w:t>
      </w:r>
    </w:p>
    <w:p w:rsidR="00503953" w:rsidRPr="00B20CC6" w:rsidRDefault="00503953" w:rsidP="0014293F">
      <w:pPr>
        <w:ind w:firstLineChars="300" w:firstLine="688"/>
        <w:rPr>
          <w:rFonts w:ascii="ＭＳ 明朝" w:hAnsi="ＭＳ 明朝"/>
        </w:rPr>
      </w:pPr>
      <w:r w:rsidRPr="00B20CC6">
        <w:rPr>
          <w:rFonts w:ascii="ＭＳ 明朝" w:hAnsi="ＭＳ 明朝" w:hint="eastAsia"/>
        </w:rPr>
        <w:t>【控除非対象】（会社名）</w:t>
      </w:r>
      <w:r w:rsidRPr="00B20CC6">
        <w:rPr>
          <w:rFonts w:ascii="ＭＳ 明朝" w:hAnsi="ＭＳ 明朝"/>
        </w:rPr>
        <w:t xml:space="preserve"> （車輌商品名）ほか５台</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ind w:left="229" w:hangingChars="100" w:hanging="229"/>
              <w:rPr>
                <w:rFonts w:ascii="ＭＳ 明朝" w:hAnsi="ＭＳ 明朝"/>
              </w:rPr>
            </w:pPr>
            <w:r w:rsidRPr="0014293F">
              <w:rPr>
                <w:rFonts w:ascii="ＭＳ 明朝" w:hAnsi="ＭＳ 明朝" w:hint="eastAsia"/>
              </w:rPr>
              <w:t>問</w:t>
            </w:r>
            <w:r>
              <w:rPr>
                <w:rFonts w:ascii="ＭＳ 明朝" w:hAnsi="ＭＳ 明朝" w:hint="eastAsia"/>
              </w:rPr>
              <w:t xml:space="preserve">25　</w:t>
            </w:r>
            <w:r w:rsidRPr="0014293F">
              <w:rPr>
                <w:rFonts w:ascii="ＭＳ 明朝" w:hAnsi="ＭＳ 明朝"/>
              </w:rPr>
              <w:t>財産目録の記載に当たって、現預金については、原則として控除対象財産とならないこととされているが、貸付事業の原資などを現預金として計上している場合、どのように取り扱うべきか。【事務処理基準３の（４）の⑤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財産目録の記載に当たって、現預金の中に貸付事業の原資など、「社会福祉法に基づく事業に活用している不動産等」に該当する資産が計上されている場合については、例外的に、現預金の欄を、控除対象とすべき資産と、控除非対象の財産の２段に分けて記載するものとする。</w:t>
      </w:r>
    </w:p>
    <w:p w:rsidR="00503953" w:rsidRPr="00B20CC6" w:rsidRDefault="00503953" w:rsidP="0014293F">
      <w:pPr>
        <w:ind w:firstLineChars="200" w:firstLine="459"/>
        <w:rPr>
          <w:rFonts w:ascii="ＭＳ 明朝" w:hAnsi="ＭＳ 明朝"/>
        </w:rPr>
      </w:pPr>
      <w:r w:rsidRPr="00B20CC6">
        <w:rPr>
          <w:rFonts w:ascii="ＭＳ 明朝" w:hAnsi="ＭＳ 明朝" w:hint="eastAsia"/>
        </w:rPr>
        <w:t>（具体的な記載例）</w:t>
      </w:r>
    </w:p>
    <w:p w:rsidR="00503953" w:rsidRPr="00B20CC6" w:rsidRDefault="00503953" w:rsidP="0014293F">
      <w:pPr>
        <w:ind w:firstLineChars="300" w:firstLine="688"/>
        <w:rPr>
          <w:rFonts w:ascii="ＭＳ 明朝" w:hAnsi="ＭＳ 明朝"/>
        </w:rPr>
      </w:pPr>
      <w:r w:rsidRPr="00B20CC6">
        <w:rPr>
          <w:rFonts w:ascii="ＭＳ 明朝" w:hAnsi="ＭＳ 明朝" w:hint="eastAsia"/>
        </w:rPr>
        <w:t>【控除対象】</w:t>
      </w:r>
      <w:r w:rsidRPr="00B20CC6">
        <w:rPr>
          <w:rFonts w:ascii="ＭＳ 明朝" w:hAnsi="ＭＳ 明朝"/>
        </w:rPr>
        <w:t xml:space="preserve"> ○円 ○○事業貸付原資として</w:t>
      </w:r>
    </w:p>
    <w:p w:rsidR="00503953" w:rsidRPr="00B20CC6" w:rsidRDefault="00503953" w:rsidP="0014293F">
      <w:pPr>
        <w:ind w:firstLineChars="300" w:firstLine="688"/>
        <w:rPr>
          <w:rFonts w:ascii="ＭＳ 明朝" w:hAnsi="ＭＳ 明朝"/>
        </w:rPr>
      </w:pPr>
      <w:r w:rsidRPr="00B20CC6">
        <w:rPr>
          <w:rFonts w:ascii="ＭＳ 明朝" w:hAnsi="ＭＳ 明朝" w:hint="eastAsia"/>
        </w:rPr>
        <w:t>【控除非対象】○円</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ind w:left="229" w:hangingChars="100" w:hanging="229"/>
              <w:rPr>
                <w:rFonts w:ascii="ＭＳ 明朝" w:hAnsi="ＭＳ 明朝"/>
              </w:rPr>
            </w:pPr>
            <w:r w:rsidRPr="0014293F">
              <w:rPr>
                <w:rFonts w:ascii="ＭＳ 明朝" w:hAnsi="ＭＳ 明朝" w:hint="eastAsia"/>
              </w:rPr>
              <w:t>問</w:t>
            </w:r>
            <w:r>
              <w:rPr>
                <w:rFonts w:ascii="ＭＳ 明朝" w:hAnsi="ＭＳ 明朝" w:hint="eastAsia"/>
              </w:rPr>
              <w:t xml:space="preserve">26　</w:t>
            </w:r>
            <w:r w:rsidRPr="0014293F">
              <w:rPr>
                <w:rFonts w:ascii="ＭＳ 明朝" w:hAnsi="ＭＳ 明朝"/>
              </w:rPr>
              <w:t>「再取得に必要な財産」の算定は、建物単位で行うこととされているが、増築又は改築・大規模修繕を行っているような場合は、どのような単位で算定すべきか。【事務処理基準３の（５）関係】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再取得に必要な財産」の算定に当たって、増築を行っている場合については、原則として、本体建物部分と、増築部分を区分してそれぞれ計算を行うものとする。この際、財産目録についてもこれらを区分することが必要である。</w:t>
      </w:r>
    </w:p>
    <w:p w:rsidR="00503953" w:rsidRPr="00B20CC6" w:rsidRDefault="00503953" w:rsidP="0014293F">
      <w:pPr>
        <w:ind w:leftChars="200" w:left="459" w:firstLineChars="100" w:firstLine="229"/>
        <w:rPr>
          <w:rFonts w:ascii="ＭＳ 明朝" w:hAnsi="ＭＳ 明朝"/>
        </w:rPr>
      </w:pPr>
      <w:r w:rsidRPr="00B20CC6">
        <w:rPr>
          <w:rFonts w:ascii="ＭＳ 明朝" w:hAnsi="ＭＳ 明朝" w:hint="eastAsia"/>
        </w:rPr>
        <w:t>ただし、これにより難い場合については、これらを区分せず本体建物と一体のものとして、合算して算定を行うことができるものとする。（なお、この場合の建物取得年度については、本体建物の取得年度とする。）</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２．また、改築・大規模修繕を行っている場合については、原則として、本体建物部分と、改築・大規模修繕部分を合算して計算を行うものとする。</w:t>
      </w:r>
    </w:p>
    <w:p w:rsidR="00503953" w:rsidRPr="00B20CC6" w:rsidRDefault="00503953" w:rsidP="0014293F">
      <w:pPr>
        <w:ind w:leftChars="200" w:left="459" w:firstLineChars="100" w:firstLine="229"/>
        <w:rPr>
          <w:rFonts w:ascii="ＭＳ 明朝" w:hAnsi="ＭＳ 明朝"/>
        </w:rPr>
      </w:pPr>
      <w:r w:rsidRPr="00B20CC6">
        <w:rPr>
          <w:rFonts w:ascii="ＭＳ 明朝" w:hAnsi="ＭＳ 明朝" w:hint="eastAsia"/>
        </w:rPr>
        <w:t>ただし、改築・大規模修繕部分が面積の拡充を伴う場合など、これらを区分することが</w:t>
      </w:r>
      <w:r w:rsidRPr="00B20CC6">
        <w:rPr>
          <w:rFonts w:ascii="ＭＳ 明朝" w:hAnsi="ＭＳ 明朝" w:hint="eastAsia"/>
        </w:rPr>
        <w:lastRenderedPageBreak/>
        <w:t>可能な場合については、区分して算定を行うことができるものとする。（この場合の建物取得年度については、それぞれの取得年度とする。また、財産目録についても区分することが必要である。）</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ind w:left="229" w:hangingChars="100" w:hanging="229"/>
              <w:rPr>
                <w:rFonts w:ascii="ＭＳ 明朝" w:hAnsi="ＭＳ 明朝"/>
              </w:rPr>
            </w:pPr>
            <w:r w:rsidRPr="0014293F">
              <w:rPr>
                <w:rFonts w:ascii="ＭＳ 明朝" w:hAnsi="ＭＳ 明朝" w:hint="eastAsia"/>
              </w:rPr>
              <w:t>問</w:t>
            </w:r>
            <w:r>
              <w:rPr>
                <w:rFonts w:ascii="ＭＳ 明朝" w:hAnsi="ＭＳ 明朝" w:hint="eastAsia"/>
              </w:rPr>
              <w:t xml:space="preserve">27　</w:t>
            </w:r>
            <w:r w:rsidRPr="0014293F">
              <w:rPr>
                <w:rFonts w:ascii="ＭＳ 明朝" w:hAnsi="ＭＳ 明朝"/>
              </w:rPr>
              <w:t>「再取得に必要な財産」の算定に当たって、本体建物部分と、増築部分とに区分して計算を行う場合に、照明設備等の建物付属設備の更新費用など、両者が一体不可分であって、これらを明確に区分できない固定資産については、どのように取り扱うべきか。【事務処理基準３の（５）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１．本体建物部分と増築部分とが一体不可分な固定資産については、建物延床面積割合などの合理的な方法により按分することとする。</w:t>
      </w:r>
    </w:p>
    <w:p w:rsidR="0014293F" w:rsidRDefault="0014293F" w:rsidP="00503953">
      <w:pPr>
        <w:rPr>
          <w:rFonts w:ascii="ＭＳ 明朝" w:hAnsi="ＭＳ 明朝"/>
        </w:rPr>
      </w:pPr>
    </w:p>
    <w:tbl>
      <w:tblPr>
        <w:tblStyle w:val="a7"/>
        <w:tblW w:w="0" w:type="auto"/>
        <w:tblLook w:val="04A0" w:firstRow="1" w:lastRow="0" w:firstColumn="1" w:lastColumn="0" w:noHBand="0" w:noVBand="1"/>
      </w:tblPr>
      <w:tblGrid>
        <w:gridCol w:w="9628"/>
      </w:tblGrid>
      <w:tr w:rsidR="0014293F" w:rsidTr="0014293F">
        <w:tc>
          <w:tcPr>
            <w:tcW w:w="9628" w:type="dxa"/>
          </w:tcPr>
          <w:p w:rsidR="0014293F" w:rsidRDefault="0014293F" w:rsidP="0014293F">
            <w:pPr>
              <w:rPr>
                <w:rFonts w:ascii="ＭＳ 明朝" w:hAnsi="ＭＳ 明朝"/>
              </w:rPr>
            </w:pPr>
            <w:r w:rsidRPr="0014293F">
              <w:rPr>
                <w:rFonts w:ascii="ＭＳ 明朝" w:hAnsi="ＭＳ 明朝" w:hint="eastAsia"/>
              </w:rPr>
              <w:t>問</w:t>
            </w:r>
            <w:r>
              <w:rPr>
                <w:rFonts w:ascii="ＭＳ 明朝" w:hAnsi="ＭＳ 明朝" w:hint="eastAsia"/>
              </w:rPr>
              <w:t xml:space="preserve">28　</w:t>
            </w:r>
            <w:r w:rsidRPr="0014293F">
              <w:rPr>
                <w:rFonts w:ascii="ＭＳ 明朝" w:hAnsi="ＭＳ 明朝"/>
              </w:rPr>
              <w:t>中古物件を取得した場合の「再取得に必要な財産」の算定方法如何。【事務処理基準３の（５）関係】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14293F">
      <w:pPr>
        <w:ind w:leftChars="100" w:left="458" w:hangingChars="100" w:hanging="229"/>
        <w:rPr>
          <w:rFonts w:ascii="ＭＳ 明朝" w:hAnsi="ＭＳ 明朝"/>
        </w:rPr>
      </w:pPr>
      <w:r w:rsidRPr="00B20CC6">
        <w:rPr>
          <w:rFonts w:ascii="ＭＳ 明朝" w:hAnsi="ＭＳ 明朝" w:hint="eastAsia"/>
        </w:rPr>
        <w:t>１．中古物件を取得した場合には、当該取得価額の範囲内で、減価償却を行うこととなり、当該減価償却累計額を基に「再取得に必要な財産」を算定することとなる。</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sidRPr="000055B2">
              <w:rPr>
                <w:rFonts w:ascii="ＭＳ 明朝" w:hAnsi="ＭＳ 明朝" w:hint="eastAsia"/>
              </w:rPr>
              <w:t>問</w:t>
            </w:r>
            <w:r>
              <w:rPr>
                <w:rFonts w:ascii="ＭＳ 明朝" w:hAnsi="ＭＳ 明朝" w:hint="eastAsia"/>
              </w:rPr>
              <w:t xml:space="preserve">29　</w:t>
            </w:r>
            <w:r w:rsidRPr="000055B2">
              <w:rPr>
                <w:rFonts w:ascii="ＭＳ 明朝" w:hAnsi="ＭＳ 明朝"/>
              </w:rPr>
              <w:t>減価償却累計額の算定に当たって、建物のうち、建物付属設備については、どのように取り扱うべきか。【事務処理基準３の（５）の②関係】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社会福祉法人会計基準において、貸借対照表上、「建物」に計上すべき金額は、「建物及び建物付属設備」としているところであり、減価償却累計額の算定に当たっては、建物ごとに、当該建物付属設備を含む金額を計上することとなる。</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２．なお、建物取得年度の記載に当たっては、建物と建物付属設備の取得年度が異なる場合であっても、建物付属設備の取得・更新時期にかかわらず、建物の取得年度とすること。</w:t>
      </w:r>
    </w:p>
    <w:p w:rsidR="00503953" w:rsidRPr="00B20CC6" w:rsidRDefault="00503953" w:rsidP="000055B2">
      <w:pPr>
        <w:ind w:firstLineChars="200" w:firstLine="459"/>
        <w:rPr>
          <w:rFonts w:ascii="ＭＳ 明朝" w:hAnsi="ＭＳ 明朝"/>
        </w:rPr>
      </w:pPr>
      <w:r w:rsidRPr="00B20CC6">
        <w:rPr>
          <w:rFonts w:ascii="ＭＳ 明朝" w:hAnsi="ＭＳ 明朝" w:hint="eastAsia"/>
        </w:rPr>
        <w:t>〈具体的なイメージ〉</w:t>
      </w:r>
    </w:p>
    <w:p w:rsidR="00503953" w:rsidRPr="00B20CC6" w:rsidRDefault="00503953" w:rsidP="000055B2">
      <w:pPr>
        <w:ind w:firstLineChars="200" w:firstLine="459"/>
        <w:rPr>
          <w:rFonts w:ascii="ＭＳ 明朝" w:hAnsi="ＭＳ 明朝"/>
        </w:rPr>
      </w:pPr>
      <w:r w:rsidRPr="00B20CC6">
        <w:rPr>
          <w:rFonts w:ascii="ＭＳ 明朝" w:hAnsi="ＭＳ 明朝" w:hint="eastAsia"/>
        </w:rPr>
        <w:t>（実際の建物の状況）</w:t>
      </w:r>
    </w:p>
    <w:p w:rsidR="00503953" w:rsidRPr="00B20CC6" w:rsidRDefault="00503953" w:rsidP="000055B2">
      <w:pPr>
        <w:ind w:firstLineChars="400" w:firstLine="918"/>
        <w:rPr>
          <w:rFonts w:ascii="ＭＳ 明朝" w:hAnsi="ＭＳ 明朝"/>
        </w:rPr>
      </w:pPr>
      <w:r w:rsidRPr="00B20CC6">
        <w:rPr>
          <w:rFonts w:ascii="ＭＳ 明朝" w:hAnsi="ＭＳ 明朝" w:hint="eastAsia"/>
        </w:rPr>
        <w:t>財産の名称</w:t>
      </w:r>
      <w:r w:rsidRPr="00B20CC6">
        <w:rPr>
          <w:rFonts w:ascii="ＭＳ 明朝" w:hAnsi="ＭＳ 明朝"/>
        </w:rPr>
        <w:t xml:space="preserve"> </w:t>
      </w:r>
      <w:r w:rsidR="000055B2">
        <w:rPr>
          <w:rFonts w:ascii="ＭＳ 明朝" w:hAnsi="ＭＳ 明朝" w:hint="eastAsia"/>
        </w:rPr>
        <w:t xml:space="preserve">　　　</w:t>
      </w:r>
      <w:r w:rsidRPr="00B20CC6">
        <w:rPr>
          <w:rFonts w:ascii="ＭＳ 明朝" w:hAnsi="ＭＳ 明朝"/>
        </w:rPr>
        <w:t>取得年度</w:t>
      </w:r>
      <w:r w:rsidR="000055B2">
        <w:rPr>
          <w:rFonts w:ascii="ＭＳ 明朝" w:hAnsi="ＭＳ 明朝" w:hint="eastAsia"/>
        </w:rPr>
        <w:t xml:space="preserve">　</w:t>
      </w:r>
      <w:r w:rsidRPr="00B20CC6">
        <w:rPr>
          <w:rFonts w:ascii="ＭＳ 明朝" w:hAnsi="ＭＳ 明朝"/>
        </w:rPr>
        <w:t>減価償却累計額</w:t>
      </w:r>
    </w:p>
    <w:p w:rsidR="00503953" w:rsidRPr="00B20CC6" w:rsidRDefault="00503953" w:rsidP="000055B2">
      <w:pPr>
        <w:ind w:firstLineChars="500" w:firstLine="1147"/>
        <w:rPr>
          <w:rFonts w:ascii="ＭＳ 明朝" w:hAnsi="ＭＳ 明朝"/>
        </w:rPr>
      </w:pPr>
      <w:r w:rsidRPr="00B20CC6">
        <w:rPr>
          <w:rFonts w:ascii="ＭＳ 明朝" w:hAnsi="ＭＳ 明朝" w:hint="eastAsia"/>
        </w:rPr>
        <w:t>建物Ａ</w:t>
      </w:r>
      <w:r w:rsidR="000055B2">
        <w:rPr>
          <w:rFonts w:ascii="ＭＳ 明朝" w:hAnsi="ＭＳ 明朝" w:hint="eastAsia"/>
        </w:rPr>
        <w:t xml:space="preserve">　　　　　</w:t>
      </w:r>
      <w:r w:rsidRPr="00B20CC6">
        <w:rPr>
          <w:rFonts w:ascii="ＭＳ 明朝" w:hAnsi="ＭＳ 明朝"/>
        </w:rPr>
        <w:t xml:space="preserve">1980 </w:t>
      </w:r>
      <w:r w:rsidR="000055B2">
        <w:rPr>
          <w:rFonts w:ascii="ＭＳ 明朝" w:hAnsi="ＭＳ 明朝" w:hint="eastAsia"/>
        </w:rPr>
        <w:t xml:space="preserve">　　　　２</w:t>
      </w:r>
      <w:r w:rsidRPr="00B20CC6">
        <w:rPr>
          <w:rFonts w:ascii="ＭＳ 明朝" w:hAnsi="ＭＳ 明朝"/>
        </w:rPr>
        <w:t>億円</w:t>
      </w:r>
    </w:p>
    <w:p w:rsidR="00503953" w:rsidRPr="00B20CC6" w:rsidRDefault="00503953" w:rsidP="000055B2">
      <w:pPr>
        <w:ind w:firstLineChars="500" w:firstLine="1147"/>
        <w:rPr>
          <w:rFonts w:ascii="ＭＳ 明朝" w:hAnsi="ＭＳ 明朝"/>
        </w:rPr>
      </w:pPr>
      <w:r w:rsidRPr="00B20CC6">
        <w:rPr>
          <w:rFonts w:ascii="ＭＳ 明朝" w:hAnsi="ＭＳ 明朝" w:hint="eastAsia"/>
        </w:rPr>
        <w:t>建物付属設備Ａ</w:t>
      </w:r>
      <w:r w:rsidR="000055B2">
        <w:rPr>
          <w:rFonts w:ascii="ＭＳ 明朝" w:hAnsi="ＭＳ 明朝" w:hint="eastAsia"/>
        </w:rPr>
        <w:t xml:space="preserve">　</w:t>
      </w:r>
      <w:r w:rsidRPr="00B20CC6">
        <w:rPr>
          <w:rFonts w:ascii="ＭＳ 明朝" w:hAnsi="ＭＳ 明朝"/>
        </w:rPr>
        <w:t xml:space="preserve">2000 </w:t>
      </w:r>
      <w:r w:rsidR="000055B2">
        <w:rPr>
          <w:rFonts w:ascii="ＭＳ 明朝" w:hAnsi="ＭＳ 明朝" w:hint="eastAsia"/>
        </w:rPr>
        <w:t xml:space="preserve">　　　</w:t>
      </w:r>
      <w:r w:rsidRPr="00B20CC6">
        <w:rPr>
          <w:rFonts w:ascii="ＭＳ 明朝" w:hAnsi="ＭＳ 明朝"/>
        </w:rPr>
        <w:t>0.4億円</w:t>
      </w:r>
    </w:p>
    <w:p w:rsidR="00503953" w:rsidRPr="00B20CC6" w:rsidRDefault="00503953" w:rsidP="000055B2">
      <w:pPr>
        <w:ind w:firstLineChars="200" w:firstLine="459"/>
        <w:rPr>
          <w:rFonts w:ascii="ＭＳ 明朝" w:hAnsi="ＭＳ 明朝"/>
        </w:rPr>
      </w:pPr>
      <w:r w:rsidRPr="00B20CC6">
        <w:rPr>
          <w:rFonts w:ascii="ＭＳ 明朝" w:hAnsi="ＭＳ 明朝" w:hint="eastAsia"/>
        </w:rPr>
        <w:t>（社会福祉充実残額算定シートにおける記載イメージ）</w:t>
      </w:r>
    </w:p>
    <w:p w:rsidR="00503953" w:rsidRPr="00B20CC6" w:rsidRDefault="00503953" w:rsidP="000055B2">
      <w:pPr>
        <w:ind w:firstLineChars="400" w:firstLine="918"/>
        <w:rPr>
          <w:rFonts w:ascii="ＭＳ 明朝" w:hAnsi="ＭＳ 明朝"/>
        </w:rPr>
      </w:pPr>
      <w:r w:rsidRPr="00B20CC6">
        <w:rPr>
          <w:rFonts w:ascii="ＭＳ 明朝" w:hAnsi="ＭＳ 明朝" w:hint="eastAsia"/>
        </w:rPr>
        <w:t>財産の名称</w:t>
      </w:r>
      <w:r w:rsidRPr="00B20CC6">
        <w:rPr>
          <w:rFonts w:ascii="ＭＳ 明朝" w:hAnsi="ＭＳ 明朝"/>
        </w:rPr>
        <w:t xml:space="preserve"> </w:t>
      </w:r>
      <w:r w:rsidR="000055B2">
        <w:rPr>
          <w:rFonts w:ascii="ＭＳ 明朝" w:hAnsi="ＭＳ 明朝" w:hint="eastAsia"/>
        </w:rPr>
        <w:t xml:space="preserve">　　　</w:t>
      </w:r>
      <w:r w:rsidRPr="00B20CC6">
        <w:rPr>
          <w:rFonts w:ascii="ＭＳ 明朝" w:hAnsi="ＭＳ 明朝"/>
        </w:rPr>
        <w:t>取得年度</w:t>
      </w:r>
      <w:r w:rsidR="000055B2">
        <w:rPr>
          <w:rFonts w:ascii="ＭＳ 明朝" w:hAnsi="ＭＳ 明朝" w:hint="eastAsia"/>
        </w:rPr>
        <w:t xml:space="preserve">　</w:t>
      </w:r>
      <w:r w:rsidRPr="00B20CC6">
        <w:rPr>
          <w:rFonts w:ascii="ＭＳ 明朝" w:hAnsi="ＭＳ 明朝"/>
        </w:rPr>
        <w:t>減価償却累計額</w:t>
      </w:r>
    </w:p>
    <w:p w:rsidR="00503953" w:rsidRPr="00B20CC6" w:rsidRDefault="00503953" w:rsidP="000055B2">
      <w:pPr>
        <w:ind w:firstLineChars="500" w:firstLine="1147"/>
        <w:rPr>
          <w:rFonts w:ascii="ＭＳ 明朝" w:hAnsi="ＭＳ 明朝"/>
        </w:rPr>
      </w:pPr>
      <w:r w:rsidRPr="00B20CC6">
        <w:rPr>
          <w:rFonts w:ascii="ＭＳ 明朝" w:hAnsi="ＭＳ 明朝" w:hint="eastAsia"/>
        </w:rPr>
        <w:t>建物Ａ</w:t>
      </w:r>
      <w:r w:rsidRPr="00B20CC6">
        <w:rPr>
          <w:rFonts w:ascii="ＭＳ 明朝" w:hAnsi="ＭＳ 明朝"/>
        </w:rPr>
        <w:t xml:space="preserve"> </w:t>
      </w:r>
      <w:r w:rsidR="000055B2">
        <w:rPr>
          <w:rFonts w:ascii="ＭＳ 明朝" w:hAnsi="ＭＳ 明朝" w:hint="eastAsia"/>
        </w:rPr>
        <w:t xml:space="preserve">　　　　 </w:t>
      </w:r>
      <w:r w:rsidRPr="00B20CC6">
        <w:rPr>
          <w:rFonts w:ascii="ＭＳ 明朝" w:hAnsi="ＭＳ 明朝"/>
        </w:rPr>
        <w:t>1980</w:t>
      </w:r>
      <w:r w:rsidR="000055B2">
        <w:rPr>
          <w:rFonts w:ascii="ＭＳ 明朝" w:hAnsi="ＭＳ 明朝"/>
        </w:rPr>
        <w:t xml:space="preserve">    </w:t>
      </w:r>
      <w:r w:rsidRPr="00B20CC6">
        <w:rPr>
          <w:rFonts w:ascii="ＭＳ 明朝" w:hAnsi="ＭＳ 明朝"/>
        </w:rPr>
        <w:t xml:space="preserve"> ２．４億円</w:t>
      </w:r>
    </w:p>
    <w:p w:rsidR="00503953" w:rsidRPr="00B20CC6" w:rsidRDefault="00503953" w:rsidP="000055B2">
      <w:pPr>
        <w:ind w:firstLineChars="300" w:firstLine="688"/>
        <w:rPr>
          <w:rFonts w:ascii="ＭＳ 明朝" w:hAnsi="ＭＳ 明朝"/>
        </w:rPr>
      </w:pPr>
      <w:r w:rsidRPr="00B20CC6">
        <w:rPr>
          <w:rFonts w:ascii="ＭＳ 明朝" w:hAnsi="ＭＳ 明朝" w:hint="eastAsia"/>
        </w:rPr>
        <w:t>※</w:t>
      </w:r>
      <w:r w:rsidRPr="00B20CC6">
        <w:rPr>
          <w:rFonts w:ascii="ＭＳ 明朝" w:hAnsi="ＭＳ 明朝"/>
        </w:rPr>
        <w:t>建物Ａに係る「再取得に必要な財産（将来の建替に必要な費用）」は、2.4 億円×1.298</w:t>
      </w:r>
    </w:p>
    <w:p w:rsidR="00503953" w:rsidRPr="00B20CC6" w:rsidRDefault="00503953" w:rsidP="000055B2">
      <w:pPr>
        <w:ind w:firstLineChars="400" w:firstLine="918"/>
        <w:rPr>
          <w:rFonts w:ascii="ＭＳ 明朝" w:hAnsi="ＭＳ 明朝"/>
        </w:rPr>
      </w:pPr>
      <w:r w:rsidRPr="00B20CC6">
        <w:rPr>
          <w:rFonts w:ascii="ＭＳ 明朝" w:hAnsi="ＭＳ 明朝" w:hint="eastAsia"/>
        </w:rPr>
        <w:t>（</w:t>
      </w:r>
      <w:r w:rsidRPr="00B20CC6">
        <w:rPr>
          <w:rFonts w:ascii="ＭＳ 明朝" w:hAnsi="ＭＳ 明朝"/>
        </w:rPr>
        <w:t>1980年度の建設工事費デフレーター）×22％となる。</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sidRPr="000055B2">
              <w:rPr>
                <w:rFonts w:ascii="ＭＳ 明朝" w:hAnsi="ＭＳ 明朝" w:hint="eastAsia"/>
              </w:rPr>
              <w:t>問</w:t>
            </w:r>
            <w:r>
              <w:rPr>
                <w:rFonts w:ascii="ＭＳ 明朝" w:hAnsi="ＭＳ 明朝" w:hint="eastAsia"/>
              </w:rPr>
              <w:t xml:space="preserve">30　</w:t>
            </w:r>
            <w:r w:rsidRPr="000055B2">
              <w:rPr>
                <w:rFonts w:ascii="ＭＳ 明朝" w:hAnsi="ＭＳ 明朝"/>
              </w:rPr>
              <w:t>減価償却累計額の算定に当たって、基本財産に位置付けている建物</w:t>
            </w:r>
            <w:r>
              <w:rPr>
                <w:rFonts w:ascii="ＭＳ 明朝" w:hAnsi="ＭＳ 明朝" w:hint="eastAsia"/>
              </w:rPr>
              <w:t>Ａ</w:t>
            </w:r>
            <w:r w:rsidRPr="000055B2">
              <w:rPr>
                <w:rFonts w:ascii="ＭＳ 明朝" w:hAnsi="ＭＳ 明朝"/>
              </w:rPr>
              <w:t>の建物付属設備について、建物</w:t>
            </w:r>
            <w:r>
              <w:rPr>
                <w:rFonts w:ascii="ＭＳ 明朝" w:hAnsi="ＭＳ 明朝" w:hint="eastAsia"/>
              </w:rPr>
              <w:t>Ａ</w:t>
            </w:r>
            <w:r w:rsidRPr="000055B2">
              <w:rPr>
                <w:rFonts w:ascii="ＭＳ 明朝" w:hAnsi="ＭＳ 明朝"/>
              </w:rPr>
              <w:t>建設当初のものについては基本財産に計上し、その後に増設した付属設</w:t>
            </w:r>
            <w:r w:rsidRPr="000055B2">
              <w:rPr>
                <w:rFonts w:ascii="ＭＳ 明朝" w:hAnsi="ＭＳ 明朝"/>
              </w:rPr>
              <w:lastRenderedPageBreak/>
              <w:t>備については、その他の固定資産における構築物に計上しているような場合、どのように取り扱うべきか。【事務処理基準３の（５）の②関係】</w:t>
            </w:r>
          </w:p>
        </w:tc>
      </w:tr>
    </w:tbl>
    <w:p w:rsidR="00503953" w:rsidRPr="00B20CC6" w:rsidRDefault="00503953" w:rsidP="00503953">
      <w:pPr>
        <w:rPr>
          <w:rFonts w:ascii="ＭＳ 明朝" w:hAnsi="ＭＳ 明朝"/>
        </w:rPr>
      </w:pPr>
      <w:r w:rsidRPr="00B20CC6">
        <w:rPr>
          <w:rFonts w:ascii="ＭＳ 明朝" w:hAnsi="ＭＳ 明朝" w:hint="eastAsia"/>
        </w:rPr>
        <w:lastRenderedPageBreak/>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１．ご指摘のような場合、建物付属設備については、「構築物」ではなく、「建物」の勘定科目を用いるとともに、建物</w:t>
      </w:r>
      <w:r w:rsidRPr="00B20CC6">
        <w:rPr>
          <w:rFonts w:ascii="ＭＳ 明朝" w:hAnsi="ＭＳ 明朝"/>
        </w:rPr>
        <w:t>A の取得年度に応じた建設工事費デフレーターを用いること。</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sidRPr="000055B2">
              <w:rPr>
                <w:rFonts w:ascii="ＭＳ 明朝" w:hAnsi="ＭＳ 明朝" w:hint="eastAsia"/>
              </w:rPr>
              <w:t>問</w:t>
            </w:r>
            <w:r>
              <w:rPr>
                <w:rFonts w:ascii="ＭＳ 明朝" w:hAnsi="ＭＳ 明朝" w:hint="eastAsia"/>
              </w:rPr>
              <w:t xml:space="preserve">31　</w:t>
            </w:r>
            <w:r w:rsidRPr="000055B2">
              <w:rPr>
                <w:rFonts w:ascii="ＭＳ 明朝" w:hAnsi="ＭＳ 明朝"/>
              </w:rPr>
              <w:t>建物建設時の１㎡当たり単価の算出に当たって、賃借建物に係る内部造作や本体建物とは独立した物置などについては、どのように取り扱うべきか。【事務処理基準３の（５）の③関係】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建物建設時の１㎡当たり単価の算出に当たって、賃借建物に係る内部造作や本体建物とは独立した物置などについては、床面積は考慮せず、取得年度に応じた建設工事費デフレーターを使用するものとする。</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sidRPr="000055B2">
              <w:rPr>
                <w:rFonts w:ascii="ＭＳ 明朝" w:hAnsi="ＭＳ 明朝" w:hint="eastAsia"/>
              </w:rPr>
              <w:t>問</w:t>
            </w:r>
            <w:r>
              <w:rPr>
                <w:rFonts w:ascii="ＭＳ 明朝" w:hAnsi="ＭＳ 明朝" w:hint="eastAsia"/>
              </w:rPr>
              <w:t xml:space="preserve">32　</w:t>
            </w:r>
            <w:r w:rsidRPr="000055B2">
              <w:rPr>
                <w:rFonts w:ascii="ＭＳ 明朝" w:hAnsi="ＭＳ 明朝"/>
              </w:rPr>
              <w:t>一般的な自己資金比率はどのように設定されているのか。また、この値はいつ見直されるのか。【事務処理基準３の（５）の④関係】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一般的な自己資金比率については、「社会福祉法人における事業継続に必要な建設費と大規模修繕費に関する調査研究」（一般社団法人日本医療福祉建築協会）において、社会福祉法人の施設建設時の自己資金（寄付金を含み、借入金及び補助金を除く。）の実態を調査し、当該結果を踏まえ、全ての施設種別に共通する平均的な比率として設定している。</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２．また、これは、近年の補助金比率の変動を的確に反映させる観点から、直近５年間に建設された施設のデータを用いている。</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３．なお、平成</w:t>
      </w:r>
      <w:r w:rsidR="000055B2">
        <w:rPr>
          <w:rFonts w:ascii="ＭＳ 明朝" w:hAnsi="ＭＳ 明朝" w:hint="eastAsia"/>
        </w:rPr>
        <w:t>30</w:t>
      </w:r>
      <w:r w:rsidRPr="00B20CC6">
        <w:rPr>
          <w:rFonts w:ascii="ＭＳ 明朝" w:hAnsi="ＭＳ 明朝" w:hint="eastAsia"/>
        </w:rPr>
        <w:t>年度以降の具体的な比率については、「社会福祉法人の財務諸表等電子開示システム」の稼働状況を踏まえつつ、当該システムから得られたデータを元に、必要な見直しを定期的に行っていくこととしている。</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sidRPr="000055B2">
              <w:rPr>
                <w:rFonts w:ascii="ＭＳ 明朝" w:hAnsi="ＭＳ 明朝" w:hint="eastAsia"/>
              </w:rPr>
              <w:t>問</w:t>
            </w:r>
            <w:r>
              <w:rPr>
                <w:rFonts w:ascii="ＭＳ 明朝" w:hAnsi="ＭＳ 明朝" w:hint="eastAsia"/>
              </w:rPr>
              <w:t xml:space="preserve">33　</w:t>
            </w:r>
            <w:r w:rsidRPr="000055B2">
              <w:rPr>
                <w:rFonts w:ascii="ＭＳ 明朝" w:hAnsi="ＭＳ 明朝"/>
              </w:rPr>
              <w:t>自治体から建物の無償譲渡を受けた場合、建設時の自己資金比率については、どのように取り扱うべきか。【事務処理基準３の（５）の④関係】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自治体から建物の無償譲渡を受けた場合の建設時の自己資金比率については、当該建物の入手に当たって、法人としての自己資金は投入されていないことから、建設時の自己資金比率としては０％となるものであり、一般的な自己資金比率である２２％を適用することとなる。</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Pr>
                <w:rFonts w:ascii="ＭＳ 明朝" w:hAnsi="ＭＳ 明朝" w:hint="eastAsia"/>
              </w:rPr>
              <w:t xml:space="preserve">問34　</w:t>
            </w:r>
            <w:r w:rsidRPr="000055B2">
              <w:rPr>
                <w:rFonts w:ascii="ＭＳ 明朝" w:hAnsi="ＭＳ 明朝"/>
              </w:rPr>
              <w:t>個人から建物の寄付を受けた場合、建設時の自己資金比率については、どのように取り扱うべきか。【事務処理基準３の（５）の④関係】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１．個人から建物の寄付を受けた場合の建設時の自己資金比率については、当該自己資金比</w:t>
      </w:r>
      <w:r w:rsidRPr="00B20CC6">
        <w:rPr>
          <w:rFonts w:ascii="ＭＳ 明朝" w:hAnsi="ＭＳ 明朝" w:hint="eastAsia"/>
        </w:rPr>
        <w:lastRenderedPageBreak/>
        <w:t>率の算定時に自己資金には寄附金を含むこととしていることから、建設時の自己資金比率としては</w:t>
      </w:r>
      <w:r w:rsidR="000055B2">
        <w:rPr>
          <w:rFonts w:ascii="ＭＳ 明朝" w:hAnsi="ＭＳ 明朝" w:hint="eastAsia"/>
        </w:rPr>
        <w:t>100</w:t>
      </w:r>
      <w:r w:rsidRPr="00B20CC6">
        <w:rPr>
          <w:rFonts w:ascii="ＭＳ 明朝" w:hAnsi="ＭＳ 明朝" w:hint="eastAsia"/>
        </w:rPr>
        <w:t>％となる。</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Pr>
                <w:rFonts w:ascii="ＭＳ 明朝" w:hAnsi="ＭＳ 明朝" w:hint="eastAsia"/>
              </w:rPr>
              <w:t xml:space="preserve">問35　</w:t>
            </w:r>
            <w:r w:rsidRPr="000055B2">
              <w:rPr>
                <w:rFonts w:ascii="ＭＳ 明朝" w:hAnsi="ＭＳ 明朝"/>
              </w:rPr>
              <w:t>建設時の自己資金比率については、「当該建物の建設に係る自己資金額÷当該建物の建設時の取得価額」の計算式により、算出することとされているが、この場合の自己資金額には、どのような費用を含めれば良いか。【事務処理基準３の（５）の④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建物建設時の自己資金額については、建物本体の建設費用のほか、土地造成費、既存建物解体費、仮移転等費用及び設計監理等費用、建物と一体的に整備した設備（厨房設備、機械浴槽等）や外構工事費等の合計額に係る自己資金相当額とすることができるものとする。</w:t>
      </w:r>
    </w:p>
    <w:p w:rsidR="00503953" w:rsidRPr="00B20CC6" w:rsidRDefault="00503953" w:rsidP="000055B2">
      <w:pPr>
        <w:ind w:firstLineChars="100" w:firstLine="229"/>
        <w:rPr>
          <w:rFonts w:ascii="ＭＳ 明朝" w:hAnsi="ＭＳ 明朝"/>
        </w:rPr>
      </w:pPr>
      <w:r w:rsidRPr="00B20CC6">
        <w:rPr>
          <w:rFonts w:ascii="ＭＳ 明朝" w:hAnsi="ＭＳ 明朝" w:hint="eastAsia"/>
        </w:rPr>
        <w:t>２．ただし、土地の取得費用は含まない。</w:t>
      </w:r>
    </w:p>
    <w:p w:rsidR="000055B2" w:rsidRDefault="000055B2" w:rsidP="00503953">
      <w:pPr>
        <w:rPr>
          <w:rFonts w:ascii="ＭＳ 明朝" w:hAnsi="ＭＳ 明朝"/>
        </w:rPr>
      </w:pPr>
    </w:p>
    <w:tbl>
      <w:tblPr>
        <w:tblStyle w:val="a7"/>
        <w:tblW w:w="0" w:type="auto"/>
        <w:tblLook w:val="04A0" w:firstRow="1" w:lastRow="0" w:firstColumn="1" w:lastColumn="0" w:noHBand="0" w:noVBand="1"/>
      </w:tblPr>
      <w:tblGrid>
        <w:gridCol w:w="9628"/>
      </w:tblGrid>
      <w:tr w:rsidR="000055B2" w:rsidTr="000055B2">
        <w:tc>
          <w:tcPr>
            <w:tcW w:w="9628" w:type="dxa"/>
          </w:tcPr>
          <w:p w:rsidR="000055B2" w:rsidRDefault="000055B2" w:rsidP="000055B2">
            <w:pPr>
              <w:ind w:left="229" w:hangingChars="100" w:hanging="229"/>
              <w:rPr>
                <w:rFonts w:ascii="ＭＳ 明朝" w:hAnsi="ＭＳ 明朝"/>
              </w:rPr>
            </w:pPr>
            <w:r w:rsidRPr="000055B2">
              <w:rPr>
                <w:rFonts w:ascii="ＭＳ 明朝" w:hAnsi="ＭＳ 明朝" w:hint="eastAsia"/>
              </w:rPr>
              <w:t>問</w:t>
            </w:r>
            <w:r>
              <w:rPr>
                <w:rFonts w:ascii="ＭＳ 明朝" w:hAnsi="ＭＳ 明朝" w:hint="eastAsia"/>
              </w:rPr>
              <w:t xml:space="preserve">36　</w:t>
            </w:r>
            <w:r w:rsidRPr="000055B2">
              <w:rPr>
                <w:rFonts w:ascii="ＭＳ 明朝" w:hAnsi="ＭＳ 明朝"/>
              </w:rPr>
              <w:t>大規模修繕費の実績額の記載に当たって、どのような費用を大規模修繕費として捉えれば良いか。【事務処理基準３の（５）の⑤関係】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055B2">
      <w:pPr>
        <w:ind w:leftChars="100" w:left="458" w:hangingChars="100" w:hanging="229"/>
        <w:rPr>
          <w:rFonts w:ascii="ＭＳ 明朝" w:hAnsi="ＭＳ 明朝"/>
        </w:rPr>
      </w:pPr>
      <w:r w:rsidRPr="00B20CC6">
        <w:rPr>
          <w:rFonts w:ascii="ＭＳ 明朝" w:hAnsi="ＭＳ 明朝" w:hint="eastAsia"/>
        </w:rPr>
        <w:t>１．大規模修繕費は、施設・設備の経年劣化に伴う施設の広範囲に渡る補修や、設備の更新・新設等の工事に係る費用を指すものであり、施設の一部を補修するものや応急的・一時的な対応、点検等のメンテナンスに係る費用は含まないものとする。</w:t>
      </w:r>
    </w:p>
    <w:p w:rsidR="00503953" w:rsidRDefault="00503953" w:rsidP="000055B2">
      <w:pPr>
        <w:ind w:firstLineChars="100" w:firstLine="229"/>
        <w:rPr>
          <w:rFonts w:ascii="ＭＳ 明朝" w:hAnsi="ＭＳ 明朝"/>
        </w:rPr>
      </w:pPr>
      <w:r w:rsidRPr="00B20CC6">
        <w:rPr>
          <w:rFonts w:ascii="ＭＳ 明朝" w:hAnsi="ＭＳ 明朝" w:hint="eastAsia"/>
        </w:rPr>
        <w:t>２．具体的には、例えば以下のような工事が大規模修繕に該当する。</w:t>
      </w:r>
    </w:p>
    <w:tbl>
      <w:tblPr>
        <w:tblStyle w:val="a7"/>
        <w:tblW w:w="0" w:type="auto"/>
        <w:tblInd w:w="421" w:type="dxa"/>
        <w:tblLook w:val="04A0" w:firstRow="1" w:lastRow="0" w:firstColumn="1" w:lastColumn="0" w:noHBand="0" w:noVBand="1"/>
      </w:tblPr>
      <w:tblGrid>
        <w:gridCol w:w="1275"/>
        <w:gridCol w:w="3969"/>
        <w:gridCol w:w="3963"/>
      </w:tblGrid>
      <w:tr w:rsidR="00B4375F" w:rsidRPr="00B4375F" w:rsidTr="00D478CE">
        <w:tc>
          <w:tcPr>
            <w:tcW w:w="1275" w:type="dxa"/>
          </w:tcPr>
          <w:p w:rsidR="00B4375F" w:rsidRPr="00B4375F" w:rsidRDefault="00B4375F" w:rsidP="000055B2">
            <w:pPr>
              <w:rPr>
                <w:rFonts w:ascii="ＭＳ 明朝" w:hAnsi="ＭＳ 明朝"/>
                <w:sz w:val="18"/>
                <w:szCs w:val="18"/>
              </w:rPr>
            </w:pPr>
          </w:p>
        </w:tc>
        <w:tc>
          <w:tcPr>
            <w:tcW w:w="3969" w:type="dxa"/>
            <w:vAlign w:val="center"/>
          </w:tcPr>
          <w:p w:rsidR="00B4375F" w:rsidRPr="00B4375F" w:rsidRDefault="00B4375F" w:rsidP="00D478CE">
            <w:pPr>
              <w:jc w:val="center"/>
              <w:rPr>
                <w:rFonts w:ascii="ＭＳ 明朝" w:hAnsi="ＭＳ 明朝"/>
                <w:sz w:val="18"/>
                <w:szCs w:val="18"/>
              </w:rPr>
            </w:pPr>
            <w:r w:rsidRPr="00B4375F">
              <w:rPr>
                <w:rFonts w:ascii="ＭＳ 明朝" w:hAnsi="ＭＳ 明朝" w:hint="eastAsia"/>
                <w:sz w:val="18"/>
                <w:szCs w:val="18"/>
              </w:rPr>
              <w:t>大規模修繕等の工事に該当する例</w:t>
            </w:r>
          </w:p>
        </w:tc>
        <w:tc>
          <w:tcPr>
            <w:tcW w:w="3963" w:type="dxa"/>
            <w:vAlign w:val="center"/>
          </w:tcPr>
          <w:p w:rsidR="00B4375F" w:rsidRPr="00B4375F" w:rsidRDefault="00B4375F" w:rsidP="00D478CE">
            <w:pPr>
              <w:jc w:val="center"/>
              <w:rPr>
                <w:rFonts w:ascii="ＭＳ 明朝" w:hAnsi="ＭＳ 明朝"/>
                <w:sz w:val="18"/>
                <w:szCs w:val="18"/>
              </w:rPr>
            </w:pPr>
            <w:r w:rsidRPr="00B4375F">
              <w:rPr>
                <w:rFonts w:ascii="ＭＳ 明朝" w:hAnsi="ＭＳ 明朝" w:hint="eastAsia"/>
                <w:sz w:val="18"/>
                <w:szCs w:val="18"/>
              </w:rPr>
              <w:t>大規模修繕等の工事に該当しない例</w:t>
            </w:r>
          </w:p>
          <w:p w:rsidR="00B4375F" w:rsidRPr="00B4375F" w:rsidRDefault="00B4375F" w:rsidP="00D478CE">
            <w:pPr>
              <w:rPr>
                <w:rFonts w:ascii="ＭＳ 明朝" w:hAnsi="ＭＳ 明朝"/>
                <w:sz w:val="16"/>
                <w:szCs w:val="16"/>
              </w:rPr>
            </w:pPr>
            <w:r w:rsidRPr="00B4375F">
              <w:rPr>
                <w:rFonts w:ascii="ＭＳ 明朝" w:hAnsi="ＭＳ 明朝" w:hint="eastAsia"/>
                <w:sz w:val="16"/>
                <w:szCs w:val="16"/>
              </w:rPr>
              <w:t>（施設の一部・応急的対応・メンテナンス行為）</w:t>
            </w:r>
          </w:p>
        </w:tc>
      </w:tr>
      <w:tr w:rsidR="00B4375F" w:rsidRPr="00B4375F" w:rsidTr="00D478CE">
        <w:tc>
          <w:tcPr>
            <w:tcW w:w="1275" w:type="dxa"/>
            <w:vAlign w:val="center"/>
          </w:tcPr>
          <w:p w:rsidR="00B4375F" w:rsidRPr="00B4375F" w:rsidRDefault="00B4375F" w:rsidP="000055B2">
            <w:pPr>
              <w:rPr>
                <w:rFonts w:ascii="ＭＳ 明朝" w:hAnsi="ＭＳ 明朝"/>
                <w:sz w:val="18"/>
                <w:szCs w:val="18"/>
              </w:rPr>
            </w:pPr>
            <w:r w:rsidRPr="00B4375F">
              <w:rPr>
                <w:rFonts w:ascii="ＭＳ 明朝" w:hAnsi="ＭＳ 明朝" w:hint="eastAsia"/>
                <w:sz w:val="18"/>
                <w:szCs w:val="18"/>
              </w:rPr>
              <w:t>外壁</w:t>
            </w:r>
          </w:p>
        </w:tc>
        <w:tc>
          <w:tcPr>
            <w:tcW w:w="3969"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・全面的なタイルの補修</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・全面的なシール更新</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・全面的な外壁塗装更新</w:t>
            </w:r>
          </w:p>
        </w:tc>
        <w:tc>
          <w:tcPr>
            <w:tcW w:w="3963"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・剥落した一部タイルの補修</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・割れた窓ガラスの交換</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・外壁調査</w:t>
            </w:r>
          </w:p>
        </w:tc>
      </w:tr>
      <w:tr w:rsidR="00B4375F" w:rsidRPr="00B4375F" w:rsidTr="00D478CE">
        <w:tc>
          <w:tcPr>
            <w:tcW w:w="1275" w:type="dxa"/>
            <w:vAlign w:val="center"/>
          </w:tcPr>
          <w:p w:rsidR="00B4375F" w:rsidRPr="00B4375F" w:rsidRDefault="00B4375F" w:rsidP="000055B2">
            <w:pPr>
              <w:rPr>
                <w:rFonts w:ascii="ＭＳ 明朝" w:hAnsi="ＭＳ 明朝"/>
                <w:sz w:val="18"/>
                <w:szCs w:val="18"/>
              </w:rPr>
            </w:pPr>
            <w:r w:rsidRPr="00B4375F">
              <w:rPr>
                <w:rFonts w:ascii="ＭＳ 明朝" w:hAnsi="ＭＳ 明朝" w:hint="eastAsia"/>
                <w:sz w:val="18"/>
                <w:szCs w:val="18"/>
              </w:rPr>
              <w:t>屋根</w:t>
            </w:r>
            <w:r w:rsidRPr="00B4375F">
              <w:rPr>
                <w:rFonts w:ascii="ＭＳ 明朝" w:hAnsi="ＭＳ 明朝"/>
                <w:sz w:val="18"/>
                <w:szCs w:val="18"/>
              </w:rPr>
              <w:t>/防水</w:t>
            </w:r>
          </w:p>
        </w:tc>
        <w:tc>
          <w:tcPr>
            <w:tcW w:w="3969"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・防水トップコートの更新</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・バルコニー防水</w:t>
            </w:r>
            <w:r w:rsidRPr="00B4375F">
              <w:rPr>
                <w:rFonts w:ascii="ＭＳ 明朝" w:hAnsi="ＭＳ 明朝"/>
                <w:sz w:val="18"/>
                <w:szCs w:val="18"/>
              </w:rPr>
              <w:t>/シート更新</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・屋根面の塗装更新</w:t>
            </w:r>
          </w:p>
        </w:tc>
        <w:tc>
          <w:tcPr>
            <w:tcW w:w="3963"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・破損した防水の部分的な補修</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・屋根の塗装剥落部分の補修</w:t>
            </w:r>
          </w:p>
        </w:tc>
      </w:tr>
      <w:tr w:rsidR="00B4375F" w:rsidRPr="00B4375F" w:rsidTr="00D478CE">
        <w:tc>
          <w:tcPr>
            <w:tcW w:w="1275" w:type="dxa"/>
            <w:vAlign w:val="center"/>
          </w:tcPr>
          <w:p w:rsidR="00B4375F" w:rsidRPr="00B4375F" w:rsidRDefault="00B4375F" w:rsidP="000055B2">
            <w:pPr>
              <w:rPr>
                <w:rFonts w:ascii="ＭＳ 明朝" w:hAnsi="ＭＳ 明朝"/>
                <w:sz w:val="18"/>
                <w:szCs w:val="18"/>
              </w:rPr>
            </w:pPr>
            <w:r w:rsidRPr="00B4375F">
              <w:rPr>
                <w:rFonts w:ascii="ＭＳ 明朝" w:hAnsi="ＭＳ 明朝" w:hint="eastAsia"/>
                <w:sz w:val="18"/>
                <w:szCs w:val="18"/>
              </w:rPr>
              <w:t>内装</w:t>
            </w:r>
          </w:p>
        </w:tc>
        <w:tc>
          <w:tcPr>
            <w:tcW w:w="3969"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・居室・トイレ・浴室等のリニューアル</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・事務室の</w:t>
            </w:r>
            <w:r w:rsidRPr="00B4375F">
              <w:rPr>
                <w:rFonts w:ascii="ＭＳ 明朝" w:hAnsi="ＭＳ 明朝"/>
                <w:sz w:val="18"/>
                <w:szCs w:val="18"/>
              </w:rPr>
              <w:t>OA フロア化</w:t>
            </w:r>
          </w:p>
        </w:tc>
        <w:tc>
          <w:tcPr>
            <w:tcW w:w="3963"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・一部クロス剥離の補修</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・漏水した部分のみの天井の補修</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・扉の開閉不良の調整</w:t>
            </w:r>
          </w:p>
        </w:tc>
      </w:tr>
      <w:tr w:rsidR="00B4375F" w:rsidRPr="00B4375F" w:rsidTr="00D478CE">
        <w:tc>
          <w:tcPr>
            <w:tcW w:w="1275" w:type="dxa"/>
            <w:vAlign w:val="center"/>
          </w:tcPr>
          <w:p w:rsidR="00B4375F" w:rsidRPr="00B4375F" w:rsidRDefault="00B4375F" w:rsidP="000055B2">
            <w:pPr>
              <w:rPr>
                <w:rFonts w:ascii="ＭＳ 明朝" w:hAnsi="ＭＳ 明朝"/>
                <w:sz w:val="18"/>
                <w:szCs w:val="18"/>
              </w:rPr>
            </w:pPr>
            <w:r w:rsidRPr="00B4375F">
              <w:rPr>
                <w:rFonts w:ascii="ＭＳ 明朝" w:hAnsi="ＭＳ 明朝" w:hint="eastAsia"/>
                <w:sz w:val="18"/>
                <w:szCs w:val="18"/>
              </w:rPr>
              <w:t>電気</w:t>
            </w:r>
          </w:p>
        </w:tc>
        <w:tc>
          <w:tcPr>
            <w:tcW w:w="3969"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・地上デジタル</w:t>
            </w:r>
            <w:r w:rsidRPr="00B4375F">
              <w:rPr>
                <w:rFonts w:ascii="ＭＳ 明朝" w:hAnsi="ＭＳ 明朝"/>
                <w:sz w:val="18"/>
                <w:szCs w:val="18"/>
              </w:rPr>
              <w:t>TV 設備の導入</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・照明設備の</w:t>
            </w:r>
            <w:r w:rsidRPr="00B4375F">
              <w:rPr>
                <w:rFonts w:ascii="ＭＳ 明朝" w:hAnsi="ＭＳ 明朝"/>
                <w:sz w:val="18"/>
                <w:szCs w:val="18"/>
              </w:rPr>
              <w:t>LED 化</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・受電設備のトランス更新</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・施設内通信設備の導入</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・電気容量の増強</w:t>
            </w:r>
          </w:p>
        </w:tc>
        <w:tc>
          <w:tcPr>
            <w:tcW w:w="3963"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・管球の交換</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・一部コンセントの不良補修</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・事務室内</w:t>
            </w:r>
            <w:r w:rsidRPr="00B4375F">
              <w:rPr>
                <w:rFonts w:ascii="ＭＳ 明朝" w:hAnsi="ＭＳ 明朝"/>
                <w:sz w:val="18"/>
                <w:szCs w:val="18"/>
              </w:rPr>
              <w:t>LAN・電話の敷設</w:t>
            </w:r>
          </w:p>
        </w:tc>
      </w:tr>
      <w:tr w:rsidR="00B4375F" w:rsidRPr="00B4375F" w:rsidTr="00D478CE">
        <w:tc>
          <w:tcPr>
            <w:tcW w:w="1275" w:type="dxa"/>
            <w:vAlign w:val="center"/>
          </w:tcPr>
          <w:p w:rsidR="00B4375F" w:rsidRPr="00B4375F" w:rsidRDefault="00B4375F" w:rsidP="000055B2">
            <w:pPr>
              <w:rPr>
                <w:rFonts w:ascii="ＭＳ 明朝" w:hAnsi="ＭＳ 明朝"/>
                <w:sz w:val="18"/>
                <w:szCs w:val="18"/>
              </w:rPr>
            </w:pPr>
            <w:r w:rsidRPr="00B4375F">
              <w:rPr>
                <w:rFonts w:ascii="ＭＳ 明朝" w:hAnsi="ＭＳ 明朝" w:hint="eastAsia"/>
                <w:sz w:val="18"/>
                <w:szCs w:val="18"/>
              </w:rPr>
              <w:t>空調</w:t>
            </w:r>
          </w:p>
        </w:tc>
        <w:tc>
          <w:tcPr>
            <w:tcW w:w="3969"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・空調熱源の更新（個別空調化）</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・空調配管の更新</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・中央監視設備の更新</w:t>
            </w:r>
          </w:p>
        </w:tc>
        <w:tc>
          <w:tcPr>
            <w:tcW w:w="3963"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・空調配管の漏水部分のみの補修</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・空調機等の故障部分のみの修理</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・空調機オーバーホール</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lastRenderedPageBreak/>
              <w:t>・フィルター</w:t>
            </w:r>
            <w:r w:rsidRPr="00B4375F">
              <w:rPr>
                <w:rFonts w:ascii="ＭＳ 明朝" w:hAnsi="ＭＳ 明朝"/>
                <w:sz w:val="18"/>
                <w:szCs w:val="18"/>
              </w:rPr>
              <w:t>/ダクト清掃</w:t>
            </w:r>
          </w:p>
        </w:tc>
      </w:tr>
      <w:tr w:rsidR="00B4375F" w:rsidRPr="00B4375F" w:rsidTr="00D478CE">
        <w:tc>
          <w:tcPr>
            <w:tcW w:w="1275" w:type="dxa"/>
            <w:vAlign w:val="center"/>
          </w:tcPr>
          <w:p w:rsidR="00B4375F" w:rsidRPr="00B4375F" w:rsidRDefault="00B4375F" w:rsidP="000055B2">
            <w:pPr>
              <w:rPr>
                <w:rFonts w:ascii="ＭＳ 明朝" w:hAnsi="ＭＳ 明朝"/>
                <w:sz w:val="18"/>
                <w:szCs w:val="18"/>
              </w:rPr>
            </w:pPr>
            <w:r w:rsidRPr="00B4375F">
              <w:rPr>
                <w:rFonts w:ascii="ＭＳ 明朝" w:hAnsi="ＭＳ 明朝" w:hint="eastAsia"/>
                <w:sz w:val="18"/>
                <w:szCs w:val="18"/>
              </w:rPr>
              <w:lastRenderedPageBreak/>
              <w:t>給排水</w:t>
            </w:r>
          </w:p>
        </w:tc>
        <w:tc>
          <w:tcPr>
            <w:tcW w:w="3969"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・給湯器の更新（電化等含む）</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・給水</w:t>
            </w:r>
            <w:r w:rsidRPr="00B4375F">
              <w:rPr>
                <w:rFonts w:ascii="ＭＳ 明朝" w:hAnsi="ＭＳ 明朝"/>
                <w:sz w:val="18"/>
                <w:szCs w:val="18"/>
              </w:rPr>
              <w:t>/給湯ポンプの更新</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・排水管のライニング更新</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・ﾄｲﾚの増設</w:t>
            </w:r>
          </w:p>
        </w:tc>
        <w:tc>
          <w:tcPr>
            <w:tcW w:w="3963"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・排水管清掃</w:t>
            </w:r>
          </w:p>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・水栓金物の漏水補修</w:t>
            </w:r>
          </w:p>
        </w:tc>
      </w:tr>
      <w:tr w:rsidR="00B4375F" w:rsidRPr="00B4375F" w:rsidTr="00D478CE">
        <w:tc>
          <w:tcPr>
            <w:tcW w:w="1275" w:type="dxa"/>
            <w:vAlign w:val="center"/>
          </w:tcPr>
          <w:p w:rsidR="00B4375F" w:rsidRPr="00B4375F" w:rsidRDefault="00B4375F" w:rsidP="000055B2">
            <w:pPr>
              <w:rPr>
                <w:rFonts w:ascii="ＭＳ 明朝" w:hAnsi="ＭＳ 明朝" w:hint="eastAsia"/>
                <w:sz w:val="18"/>
                <w:szCs w:val="18"/>
              </w:rPr>
            </w:pPr>
            <w:r>
              <w:rPr>
                <w:rFonts w:ascii="ＭＳ 明朝" w:hAnsi="ＭＳ 明朝"/>
                <w:sz w:val="18"/>
                <w:szCs w:val="18"/>
              </w:rPr>
              <w:t>EV</w:t>
            </w:r>
            <w:r w:rsidRPr="00B4375F">
              <w:rPr>
                <w:rFonts w:ascii="ＭＳ 明朝" w:hAnsi="ＭＳ 明朝"/>
                <w:sz w:val="18"/>
                <w:szCs w:val="18"/>
              </w:rPr>
              <w:t>等昇降機</w:t>
            </w:r>
          </w:p>
        </w:tc>
        <w:tc>
          <w:tcPr>
            <w:tcW w:w="3969" w:type="dxa"/>
          </w:tcPr>
          <w:p w:rsidR="00B4375F" w:rsidRPr="00B4375F" w:rsidRDefault="00B4375F" w:rsidP="00B4375F">
            <w:pPr>
              <w:rPr>
                <w:rFonts w:ascii="ＭＳ 明朝" w:hAnsi="ＭＳ 明朝"/>
                <w:sz w:val="18"/>
                <w:szCs w:val="18"/>
              </w:rPr>
            </w:pPr>
            <w:r w:rsidRPr="00B4375F">
              <w:rPr>
                <w:rFonts w:ascii="ＭＳ 明朝" w:hAnsi="ＭＳ 明朝" w:hint="eastAsia"/>
                <w:sz w:val="18"/>
                <w:szCs w:val="18"/>
              </w:rPr>
              <w:t>・エレベーター巻上機</w:t>
            </w:r>
            <w:r w:rsidRPr="00B4375F">
              <w:rPr>
                <w:rFonts w:ascii="ＭＳ 明朝" w:hAnsi="ＭＳ 明朝"/>
                <w:sz w:val="18"/>
                <w:szCs w:val="18"/>
              </w:rPr>
              <w:t>/制御盤/かごの更新</w:t>
            </w:r>
          </w:p>
          <w:p w:rsidR="00B4375F" w:rsidRPr="00B4375F" w:rsidRDefault="00B4375F" w:rsidP="00B4375F">
            <w:pPr>
              <w:rPr>
                <w:rFonts w:ascii="ＭＳ 明朝" w:hAnsi="ＭＳ 明朝" w:hint="eastAsia"/>
                <w:sz w:val="18"/>
                <w:szCs w:val="18"/>
              </w:rPr>
            </w:pPr>
            <w:r w:rsidRPr="00B4375F">
              <w:rPr>
                <w:rFonts w:ascii="ＭＳ 明朝" w:hAnsi="ＭＳ 明朝" w:hint="eastAsia"/>
                <w:sz w:val="18"/>
                <w:szCs w:val="18"/>
              </w:rPr>
              <w:t>・ダムウェーターの更新</w:t>
            </w:r>
          </w:p>
        </w:tc>
        <w:tc>
          <w:tcPr>
            <w:tcW w:w="3963" w:type="dxa"/>
          </w:tcPr>
          <w:p w:rsidR="00B4375F" w:rsidRPr="00B4375F" w:rsidRDefault="00D478CE" w:rsidP="00B4375F">
            <w:pPr>
              <w:rPr>
                <w:rFonts w:ascii="ＭＳ 明朝" w:hAnsi="ＭＳ 明朝" w:hint="eastAsia"/>
                <w:sz w:val="18"/>
                <w:szCs w:val="18"/>
              </w:rPr>
            </w:pPr>
            <w:r w:rsidRPr="00D478CE">
              <w:rPr>
                <w:rFonts w:ascii="ＭＳ 明朝" w:hAnsi="ＭＳ 明朝" w:hint="eastAsia"/>
                <w:sz w:val="18"/>
                <w:szCs w:val="18"/>
              </w:rPr>
              <w:t>・エレベーターの定期保守・メンテナンス</w:t>
            </w:r>
          </w:p>
        </w:tc>
      </w:tr>
      <w:tr w:rsidR="00B4375F" w:rsidRPr="00B4375F" w:rsidTr="00D478CE">
        <w:tc>
          <w:tcPr>
            <w:tcW w:w="1275" w:type="dxa"/>
            <w:vAlign w:val="center"/>
          </w:tcPr>
          <w:p w:rsidR="00B4375F" w:rsidRPr="00B4375F" w:rsidRDefault="00D478CE" w:rsidP="000055B2">
            <w:pPr>
              <w:rPr>
                <w:rFonts w:ascii="ＭＳ 明朝" w:hAnsi="ＭＳ 明朝" w:hint="eastAsia"/>
                <w:sz w:val="18"/>
                <w:szCs w:val="18"/>
              </w:rPr>
            </w:pPr>
            <w:r w:rsidRPr="00D478CE">
              <w:rPr>
                <w:rFonts w:ascii="ＭＳ 明朝" w:hAnsi="ＭＳ 明朝" w:hint="eastAsia"/>
                <w:sz w:val="18"/>
                <w:szCs w:val="18"/>
              </w:rPr>
              <w:t>その他</w:t>
            </w:r>
          </w:p>
        </w:tc>
        <w:tc>
          <w:tcPr>
            <w:tcW w:w="3969" w:type="dxa"/>
          </w:tcPr>
          <w:p w:rsidR="00D478CE" w:rsidRPr="00D478CE" w:rsidRDefault="00D478CE" w:rsidP="00D478CE">
            <w:pPr>
              <w:rPr>
                <w:rFonts w:ascii="ＭＳ 明朝" w:hAnsi="ＭＳ 明朝"/>
                <w:sz w:val="18"/>
                <w:szCs w:val="18"/>
              </w:rPr>
            </w:pPr>
            <w:r w:rsidRPr="00D478CE">
              <w:rPr>
                <w:rFonts w:ascii="ＭＳ 明朝" w:hAnsi="ＭＳ 明朝" w:hint="eastAsia"/>
                <w:sz w:val="18"/>
                <w:szCs w:val="18"/>
              </w:rPr>
              <w:t>・厨房設備の更新</w:t>
            </w:r>
          </w:p>
          <w:p w:rsidR="00D478CE" w:rsidRPr="00D478CE" w:rsidRDefault="00D478CE" w:rsidP="00D478CE">
            <w:pPr>
              <w:ind w:left="199" w:hangingChars="100" w:hanging="199"/>
              <w:rPr>
                <w:rFonts w:ascii="ＭＳ 明朝" w:hAnsi="ＭＳ 明朝"/>
                <w:sz w:val="18"/>
                <w:szCs w:val="18"/>
              </w:rPr>
            </w:pPr>
            <w:r w:rsidRPr="00D478CE">
              <w:rPr>
                <w:rFonts w:ascii="ＭＳ 明朝" w:hAnsi="ＭＳ 明朝" w:hint="eastAsia"/>
                <w:sz w:val="18"/>
                <w:szCs w:val="18"/>
              </w:rPr>
              <w:t>・インターホン・</w:t>
            </w:r>
            <w:r w:rsidRPr="00D478CE">
              <w:rPr>
                <w:rFonts w:ascii="ＭＳ 明朝" w:hAnsi="ＭＳ 明朝"/>
                <w:sz w:val="18"/>
                <w:szCs w:val="18"/>
              </w:rPr>
              <w:t>ICカード等セキュリティ対策工事</w:t>
            </w:r>
          </w:p>
          <w:p w:rsidR="00B4375F" w:rsidRPr="00B4375F" w:rsidRDefault="00D478CE" w:rsidP="00D478CE">
            <w:pPr>
              <w:rPr>
                <w:rFonts w:ascii="ＭＳ 明朝" w:hAnsi="ＭＳ 明朝" w:hint="eastAsia"/>
                <w:sz w:val="18"/>
                <w:szCs w:val="18"/>
              </w:rPr>
            </w:pPr>
            <w:r w:rsidRPr="00D478CE">
              <w:rPr>
                <w:rFonts w:ascii="ＭＳ 明朝" w:hAnsi="ＭＳ 明朝" w:hint="eastAsia"/>
                <w:sz w:val="18"/>
                <w:szCs w:val="18"/>
              </w:rPr>
              <w:t>・エントランスへのスロープの設置</w:t>
            </w:r>
          </w:p>
        </w:tc>
        <w:tc>
          <w:tcPr>
            <w:tcW w:w="3963" w:type="dxa"/>
          </w:tcPr>
          <w:p w:rsidR="00D478CE" w:rsidRPr="00D478CE" w:rsidRDefault="00D478CE" w:rsidP="00D478CE">
            <w:pPr>
              <w:rPr>
                <w:rFonts w:ascii="ＭＳ 明朝" w:hAnsi="ＭＳ 明朝"/>
                <w:sz w:val="18"/>
                <w:szCs w:val="18"/>
              </w:rPr>
            </w:pPr>
            <w:r w:rsidRPr="00D478CE">
              <w:rPr>
                <w:rFonts w:ascii="ＭＳ 明朝" w:hAnsi="ＭＳ 明朝" w:hint="eastAsia"/>
                <w:sz w:val="18"/>
                <w:szCs w:val="18"/>
              </w:rPr>
              <w:t>・ベッド・家具等の取替え</w:t>
            </w:r>
          </w:p>
          <w:p w:rsidR="00B4375F" w:rsidRPr="00B4375F" w:rsidRDefault="00D478CE" w:rsidP="00D478CE">
            <w:pPr>
              <w:rPr>
                <w:rFonts w:ascii="ＭＳ 明朝" w:hAnsi="ＭＳ 明朝" w:hint="eastAsia"/>
                <w:sz w:val="18"/>
                <w:szCs w:val="18"/>
              </w:rPr>
            </w:pPr>
            <w:r w:rsidRPr="00D478CE">
              <w:rPr>
                <w:rFonts w:ascii="ＭＳ 明朝" w:hAnsi="ＭＳ 明朝" w:hint="eastAsia"/>
                <w:sz w:val="18"/>
                <w:szCs w:val="18"/>
              </w:rPr>
              <w:t>・外構植栽の剪定</w:t>
            </w:r>
          </w:p>
        </w:tc>
      </w:tr>
    </w:tbl>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３．なお、ここでいう大規模修繕費とは、会計処理上、固定資産に計上される資本的支出に限られるものではなく、上記のような工事に係る支出の合計額をいうものである。</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４．また、大規模修繕に係る実績額が不明な場合には、例外的に事務処理基準３の（５）の⑤のただし書に規定する計算式によることができることとしているが、上記の工事に係る支出について、一部でも不明な場合には、当該計算式によることとして差し支えない。</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093DE3">
            <w:pPr>
              <w:ind w:left="229" w:hangingChars="100" w:hanging="229"/>
              <w:rPr>
                <w:rFonts w:ascii="ＭＳ 明朝" w:hAnsi="ＭＳ 明朝"/>
              </w:rPr>
            </w:pPr>
            <w:r w:rsidRPr="00093DE3">
              <w:rPr>
                <w:rFonts w:ascii="ＭＳ 明朝" w:hAnsi="ＭＳ 明朝" w:hint="eastAsia"/>
              </w:rPr>
              <w:t>問</w:t>
            </w:r>
            <w:r>
              <w:rPr>
                <w:rFonts w:ascii="ＭＳ 明朝" w:hAnsi="ＭＳ 明朝" w:hint="eastAsia"/>
              </w:rPr>
              <w:t xml:space="preserve">37　</w:t>
            </w:r>
            <w:r w:rsidRPr="00093DE3">
              <w:rPr>
                <w:rFonts w:ascii="ＭＳ 明朝" w:hAnsi="ＭＳ 明朝"/>
              </w:rPr>
              <w:t>「主として施設・事業所の経営を目的としていない法人等の特例」については、「再取得に必要な財産」と「必要な運転資金」の合計額が法人全体の年間事業活動支出を下回る場合は、施設・事業所の経営の有無に関わらず、これに該当する全ての法人がその適用を受けられるものと考えて良いのか。【事務処理基準３の（７）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93DE3">
      <w:pPr>
        <w:ind w:firstLineChars="100" w:firstLine="229"/>
        <w:rPr>
          <w:rFonts w:ascii="ＭＳ 明朝" w:hAnsi="ＭＳ 明朝"/>
        </w:rPr>
      </w:pPr>
      <w:r w:rsidRPr="00B20CC6">
        <w:rPr>
          <w:rFonts w:ascii="ＭＳ 明朝" w:hAnsi="ＭＳ 明朝" w:hint="eastAsia"/>
        </w:rPr>
        <w:t>１．貴見のとおり取り扱って差し支えない。</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093DE3">
            <w:pPr>
              <w:ind w:left="229" w:hangingChars="100" w:hanging="229"/>
              <w:rPr>
                <w:rFonts w:ascii="ＭＳ 明朝" w:hAnsi="ＭＳ 明朝"/>
              </w:rPr>
            </w:pPr>
            <w:r w:rsidRPr="00093DE3">
              <w:rPr>
                <w:rFonts w:ascii="ＭＳ 明朝" w:hAnsi="ＭＳ 明朝" w:hint="eastAsia"/>
              </w:rPr>
              <w:t>問</w:t>
            </w:r>
            <w:r>
              <w:rPr>
                <w:rFonts w:ascii="ＭＳ 明朝" w:hAnsi="ＭＳ 明朝" w:hint="eastAsia"/>
              </w:rPr>
              <w:t>38　「</w:t>
            </w:r>
            <w:r w:rsidRPr="00093DE3">
              <w:rPr>
                <w:rFonts w:ascii="ＭＳ 明朝" w:hAnsi="ＭＳ 明朝"/>
              </w:rPr>
              <w:t>主として施設・事業所の経営を目的としていない法人等の特例」の要件に該当する場合であっても、法人の判断として特例の適用を受けないことは可能か。【事務処理基準３の（７）関係】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93DE3">
      <w:pPr>
        <w:ind w:firstLineChars="100" w:firstLine="229"/>
        <w:rPr>
          <w:rFonts w:ascii="ＭＳ 明朝" w:hAnsi="ＭＳ 明朝"/>
        </w:rPr>
      </w:pPr>
      <w:r w:rsidRPr="00B20CC6">
        <w:rPr>
          <w:rFonts w:ascii="ＭＳ 明朝" w:hAnsi="ＭＳ 明朝" w:hint="eastAsia"/>
        </w:rPr>
        <w:t>１．貴見のとおり取り扱って差し支えない。</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093DE3">
            <w:pPr>
              <w:ind w:left="229" w:hangingChars="100" w:hanging="229"/>
              <w:rPr>
                <w:rFonts w:ascii="ＭＳ 明朝" w:hAnsi="ＭＳ 明朝"/>
              </w:rPr>
            </w:pPr>
            <w:r w:rsidRPr="00093DE3">
              <w:rPr>
                <w:rFonts w:ascii="ＭＳ 明朝" w:hAnsi="ＭＳ 明朝" w:hint="eastAsia"/>
              </w:rPr>
              <w:t>問</w:t>
            </w:r>
            <w:r>
              <w:rPr>
                <w:rFonts w:ascii="ＭＳ 明朝" w:hAnsi="ＭＳ 明朝" w:hint="eastAsia"/>
              </w:rPr>
              <w:t xml:space="preserve">39　</w:t>
            </w:r>
            <w:r w:rsidRPr="00093DE3">
              <w:rPr>
                <w:rFonts w:ascii="ＭＳ 明朝" w:hAnsi="ＭＳ 明朝"/>
              </w:rPr>
              <w:t>社会福祉充実残額は、会計処理上、その他の積立金及び積立資産として計上する必要があるのか。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１．社会福祉充実残額については、会計基準による会計処理とは別の概念であることから、必ずしもその他の積立金（積立資産）として計上する必要はなく、社会福祉充実残額をどのような形で保有するかは法人の裁量である。</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093DE3">
            <w:pPr>
              <w:ind w:left="229" w:hangingChars="100" w:hanging="229"/>
              <w:rPr>
                <w:rFonts w:ascii="ＭＳ 明朝" w:hAnsi="ＭＳ 明朝"/>
              </w:rPr>
            </w:pPr>
            <w:r w:rsidRPr="00093DE3">
              <w:rPr>
                <w:rFonts w:ascii="ＭＳ 明朝" w:hAnsi="ＭＳ 明朝" w:hint="eastAsia"/>
              </w:rPr>
              <w:t>問</w:t>
            </w:r>
            <w:r>
              <w:rPr>
                <w:rFonts w:ascii="ＭＳ 明朝" w:hAnsi="ＭＳ 明朝" w:hint="eastAsia"/>
              </w:rPr>
              <w:t xml:space="preserve">40　</w:t>
            </w:r>
            <w:r w:rsidRPr="00093DE3">
              <w:rPr>
                <w:rFonts w:ascii="ＭＳ 明朝" w:hAnsi="ＭＳ 明朝"/>
              </w:rPr>
              <w:t>「活用可能な財産」の額が、「社会福祉法に基づく事業に活用している不動産等」、「再取得に必要な財産」、「必要な運転資金」、「年間事業活動支出」のいずれかを下回る場合、</w:t>
            </w:r>
            <w:r w:rsidRPr="00093DE3">
              <w:rPr>
                <w:rFonts w:ascii="ＭＳ 明朝" w:hAnsi="ＭＳ 明朝"/>
              </w:rPr>
              <w:lastRenderedPageBreak/>
              <w:t>その他の計算を省略して良いか。</w:t>
            </w:r>
          </w:p>
        </w:tc>
      </w:tr>
    </w:tbl>
    <w:p w:rsidR="00503953" w:rsidRPr="00B20CC6" w:rsidRDefault="00503953" w:rsidP="00503953">
      <w:pPr>
        <w:rPr>
          <w:rFonts w:ascii="ＭＳ 明朝" w:hAnsi="ＭＳ 明朝"/>
        </w:rPr>
      </w:pPr>
      <w:r w:rsidRPr="00B20CC6">
        <w:rPr>
          <w:rFonts w:ascii="ＭＳ 明朝" w:hAnsi="ＭＳ 明朝" w:hint="eastAsia"/>
        </w:rPr>
        <w:lastRenderedPageBreak/>
        <w:t>（答）</w:t>
      </w:r>
    </w:p>
    <w:p w:rsidR="00503953" w:rsidRPr="00B20CC6" w:rsidRDefault="00503953" w:rsidP="00093DE3">
      <w:pPr>
        <w:ind w:firstLineChars="100" w:firstLine="229"/>
        <w:rPr>
          <w:rFonts w:ascii="ＭＳ 明朝" w:hAnsi="ＭＳ 明朝"/>
        </w:rPr>
      </w:pPr>
      <w:r w:rsidRPr="00B20CC6">
        <w:rPr>
          <w:rFonts w:ascii="ＭＳ 明朝" w:hAnsi="ＭＳ 明朝" w:hint="eastAsia"/>
        </w:rPr>
        <w:t>１．貴見のとおり取り扱って差し支えない。</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２．なお、この場合、社会福祉充実残額算定シートの記入に当たっては、「活用可能な財産」の欄が記載された上で、「社会福祉法に基づく事業に活用している不動産等」、「再取得に必要な財産」、「必要な運転資金」、「年間事業活動支出」のうちの一部の計算結果が記載され、これらを比較した結果、明らかに「活用可能な財産」の額が下回っていることが判別できるようになっていることが必要である。</w:t>
      </w:r>
    </w:p>
    <w:p w:rsidR="00093DE3" w:rsidRDefault="00093DE3" w:rsidP="00503953">
      <w:pPr>
        <w:rPr>
          <w:rFonts w:ascii="ＭＳ 明朝" w:hAnsi="ＭＳ 明朝"/>
        </w:rPr>
      </w:pPr>
    </w:p>
    <w:p w:rsidR="00503953" w:rsidRPr="00B20CC6" w:rsidRDefault="00503953" w:rsidP="00503953">
      <w:pPr>
        <w:rPr>
          <w:rFonts w:ascii="ＭＳ 明朝" w:hAnsi="ＭＳ 明朝"/>
        </w:rPr>
      </w:pPr>
      <w:r w:rsidRPr="00B20CC6">
        <w:rPr>
          <w:rFonts w:ascii="ＭＳ 明朝" w:hAnsi="ＭＳ 明朝" w:hint="eastAsia"/>
        </w:rPr>
        <w:t>【２．社会福祉充実計画】</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AA2234">
            <w:pPr>
              <w:ind w:left="229" w:hangingChars="100" w:hanging="229"/>
              <w:rPr>
                <w:rFonts w:ascii="ＭＳ 明朝" w:hAnsi="ＭＳ 明朝"/>
              </w:rPr>
            </w:pPr>
            <w:r w:rsidRPr="00093DE3">
              <w:rPr>
                <w:rFonts w:ascii="ＭＳ 明朝" w:hAnsi="ＭＳ 明朝" w:hint="eastAsia"/>
              </w:rPr>
              <w:t>問</w:t>
            </w:r>
            <w:r>
              <w:rPr>
                <w:rFonts w:ascii="ＭＳ 明朝" w:hAnsi="ＭＳ 明朝" w:hint="eastAsia"/>
              </w:rPr>
              <w:t xml:space="preserve">41　</w:t>
            </w:r>
            <w:r w:rsidRPr="00093DE3">
              <w:rPr>
                <w:rFonts w:ascii="ＭＳ 明朝" w:hAnsi="ＭＳ 明朝"/>
              </w:rPr>
              <w:t>社会福祉充実残額を算定した結果、その額が</w:t>
            </w:r>
            <w:r w:rsidR="00AA2234">
              <w:rPr>
                <w:rFonts w:ascii="ＭＳ 明朝" w:hAnsi="ＭＳ 明朝" w:hint="eastAsia"/>
              </w:rPr>
              <w:t>10</w:t>
            </w:r>
            <w:r w:rsidRPr="00093DE3">
              <w:rPr>
                <w:rFonts w:ascii="ＭＳ 明朝" w:hAnsi="ＭＳ 明朝"/>
              </w:rPr>
              <w:t>万円などの少額である場合であっても、社会福祉充実計画を作成する必要があるのか。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１．社会福祉充実残額の算定の結果、社会福祉充実残額が極めて少額であり、社会福祉充実計画を策定するコストと比較して、これを下回るような場合には、事実上、社会福祉充実事業の実施が不可能なものとして、社会福祉充実計画を作成することは要しない。</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２．ただし、法人の判断により、これと他の財源を組み合わせ、一定の財源を確保することにより、社会福祉充実計画を策定し、これに基づき社会福祉充実事業を実施することを妨げるものではない。</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093DE3">
            <w:pPr>
              <w:ind w:left="229" w:hangingChars="100" w:hanging="229"/>
              <w:rPr>
                <w:rFonts w:ascii="ＭＳ 明朝" w:hAnsi="ＭＳ 明朝"/>
              </w:rPr>
            </w:pPr>
            <w:r w:rsidRPr="00093DE3">
              <w:rPr>
                <w:rFonts w:ascii="ＭＳ 明朝" w:hAnsi="ＭＳ 明朝" w:hint="eastAsia"/>
              </w:rPr>
              <w:t>問</w:t>
            </w:r>
            <w:r>
              <w:rPr>
                <w:rFonts w:ascii="ＭＳ 明朝" w:hAnsi="ＭＳ 明朝" w:hint="eastAsia"/>
              </w:rPr>
              <w:t xml:space="preserve">42　</w:t>
            </w:r>
            <w:r w:rsidRPr="00093DE3">
              <w:rPr>
                <w:rFonts w:ascii="ＭＳ 明朝" w:hAnsi="ＭＳ 明朝"/>
              </w:rPr>
              <w:t>社会福祉充実計画において、災害等のリスクに備えた積立てを行う、又は単に外部の社会福祉法人に資金を拠出するといった内容を記載することは可能か。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１．社会福祉充実計画については、法第</w:t>
      </w:r>
      <w:r w:rsidR="00093DE3">
        <w:rPr>
          <w:rFonts w:ascii="ＭＳ 明朝" w:hAnsi="ＭＳ 明朝" w:hint="eastAsia"/>
        </w:rPr>
        <w:t>55</w:t>
      </w:r>
      <w:r w:rsidRPr="00B20CC6">
        <w:rPr>
          <w:rFonts w:ascii="ＭＳ 明朝" w:hAnsi="ＭＳ 明朝" w:hint="eastAsia"/>
        </w:rPr>
        <w:t>条の２第１項において、「既存事業の充実又は既存事業以外の新規事業の実施に関する計画」と定義されている。</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２．このため、社会福祉充実計画の内容は、法人が社会福祉充実残額を活用し、①一定の対象者に対して、②受益的なサービスや給付等を、③新たに実施する又はそれらの充実を図るための支出を行う、事業の実施に関する計画であることが求められるものである。</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３．したがって、事業実施時期の見通しを明らかにせずに単に資金の積み立てを行う、又は単に資金を拠出するといった内容の計画は認められない。</w:t>
      </w:r>
      <w:r w:rsidRPr="00B20CC6">
        <w:rPr>
          <w:rFonts w:ascii="ＭＳ 明朝" w:hAnsi="ＭＳ 明朝"/>
        </w:rPr>
        <w:t xml:space="preserve"> （資金の拠出に併せて、外部の法人の取組</w:t>
      </w:r>
      <w:r w:rsidRPr="00B20CC6">
        <w:rPr>
          <w:rFonts w:ascii="ＭＳ 明朝" w:hAnsi="ＭＳ 明朝" w:hint="eastAsia"/>
        </w:rPr>
        <w:t>や事業に、当該法人の役職員が一定の関わりを持つような場合には、事業の実施に関する計画として認められることはあり得る。）</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093DE3">
            <w:pPr>
              <w:ind w:left="229" w:hangingChars="100" w:hanging="229"/>
              <w:rPr>
                <w:rFonts w:ascii="ＭＳ 明朝" w:hAnsi="ＭＳ 明朝"/>
              </w:rPr>
            </w:pPr>
            <w:r w:rsidRPr="00093DE3">
              <w:rPr>
                <w:rFonts w:ascii="ＭＳ 明朝" w:hAnsi="ＭＳ 明朝" w:hint="eastAsia"/>
              </w:rPr>
              <w:t>問</w:t>
            </w:r>
            <w:r>
              <w:rPr>
                <w:rFonts w:ascii="ＭＳ 明朝" w:hAnsi="ＭＳ 明朝" w:hint="eastAsia"/>
              </w:rPr>
              <w:t xml:space="preserve">43　</w:t>
            </w:r>
            <w:r w:rsidRPr="00093DE3">
              <w:rPr>
                <w:rFonts w:ascii="ＭＳ 明朝" w:hAnsi="ＭＳ 明朝"/>
              </w:rPr>
              <w:t>社会福祉充実計画に盛り込むべき内容として、①一定の対象者に対して、②受益的なサービスや給付等を、③新たに実施する又はそれらの充実を図るための支出を行うこととされているが、具体的にはどのように理解すれば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１．ここでいう「一定の対象者」とは、法人が実施する事業の利用者又は法人職員、地域住</w:t>
      </w:r>
      <w:r w:rsidRPr="00B20CC6">
        <w:rPr>
          <w:rFonts w:ascii="ＭＳ 明朝" w:hAnsi="ＭＳ 明朝" w:hint="eastAsia"/>
        </w:rPr>
        <w:lastRenderedPageBreak/>
        <w:t>民のいずれかを指すものであり、計画上、これが明確に特定されていることが必要である。</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２．また、「受益的なサービスや給付等」とは、上記の対象者が具体的又は反射的に利益を享受するサービスや給付等であることが必要である。</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３．さらに、「新たに実施する又はそれらの充実を図るための支出を行う」とは、計画実施期間中に、新たに上記のサービスや給付等を創設する、又は既存のサービスや給付等について、対象者の拡大や実施回数の増加、プログラム内容の充実、設備の充実による利用者の生活環境の改善など、これまでのサービス水準等を向上させるための取組に係る支出を行うことをいうものである。</w:t>
      </w:r>
    </w:p>
    <w:p w:rsidR="00093DE3" w:rsidRDefault="00093DE3" w:rsidP="00503953">
      <w:pPr>
        <w:rPr>
          <w:rFonts w:ascii="ＭＳ 明朝" w:hAnsi="ＭＳ 明朝"/>
        </w:rPr>
      </w:pPr>
    </w:p>
    <w:tbl>
      <w:tblPr>
        <w:tblStyle w:val="a7"/>
        <w:tblW w:w="0" w:type="auto"/>
        <w:tblLook w:val="04A0" w:firstRow="1" w:lastRow="0" w:firstColumn="1" w:lastColumn="0" w:noHBand="0" w:noVBand="1"/>
      </w:tblPr>
      <w:tblGrid>
        <w:gridCol w:w="9628"/>
      </w:tblGrid>
      <w:tr w:rsidR="00093DE3" w:rsidTr="00093DE3">
        <w:tc>
          <w:tcPr>
            <w:tcW w:w="9628" w:type="dxa"/>
          </w:tcPr>
          <w:p w:rsidR="00093DE3" w:rsidRDefault="00093DE3" w:rsidP="00503953">
            <w:pPr>
              <w:rPr>
                <w:rFonts w:ascii="ＭＳ 明朝" w:hAnsi="ＭＳ 明朝"/>
              </w:rPr>
            </w:pPr>
            <w:r>
              <w:rPr>
                <w:rFonts w:ascii="ＭＳ 明朝" w:hAnsi="ＭＳ 明朝" w:hint="eastAsia"/>
              </w:rPr>
              <w:t xml:space="preserve">問44　</w:t>
            </w:r>
            <w:r w:rsidRPr="00093DE3">
              <w:rPr>
                <w:rFonts w:ascii="ＭＳ 明朝" w:hAnsi="ＭＳ 明朝"/>
              </w:rPr>
              <w:t>社会福祉充実計画に記載すべき事業内容は、どのような内容を記載すべきか。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１．社会福祉充実計画については、社会福祉法人が保有する財産の使途等について、国民に対する説明責任の強化を図るために行うものであることから、国民が計画に位置付けられた事業の目的や内容を十分に理解できるよう、可能な限り具体的に記載されることが必要である。</w:t>
      </w:r>
    </w:p>
    <w:p w:rsidR="00503953" w:rsidRPr="00B20CC6" w:rsidRDefault="00503953" w:rsidP="00093DE3">
      <w:pPr>
        <w:ind w:leftChars="100" w:left="458" w:hangingChars="100" w:hanging="229"/>
        <w:rPr>
          <w:rFonts w:ascii="ＭＳ 明朝" w:hAnsi="ＭＳ 明朝"/>
        </w:rPr>
      </w:pPr>
      <w:r w:rsidRPr="00B20CC6">
        <w:rPr>
          <w:rFonts w:ascii="ＭＳ 明朝" w:hAnsi="ＭＳ 明朝" w:hint="eastAsia"/>
        </w:rPr>
        <w:t>２．具体的には、問４２の回答のとおり、社会福祉充実計画は、「一定の対象者に対して、受益的なサービスや給付等を、新たに実施する又はそれらの充実を図るための支出を行う」ことを内容とする計画であることから、少なくとも、</w:t>
      </w:r>
    </w:p>
    <w:p w:rsidR="00503953" w:rsidRPr="00B20CC6" w:rsidRDefault="00503953" w:rsidP="00093DE3">
      <w:pPr>
        <w:ind w:firstLineChars="300" w:firstLine="688"/>
        <w:rPr>
          <w:rFonts w:ascii="ＭＳ 明朝" w:hAnsi="ＭＳ 明朝"/>
        </w:rPr>
      </w:pPr>
      <w:r w:rsidRPr="00B20CC6">
        <w:rPr>
          <w:rFonts w:ascii="ＭＳ 明朝" w:hAnsi="ＭＳ 明朝" w:hint="eastAsia"/>
        </w:rPr>
        <w:t>①</w:t>
      </w:r>
      <w:r w:rsidRPr="00B20CC6">
        <w:rPr>
          <w:rFonts w:ascii="ＭＳ 明朝" w:hAnsi="ＭＳ 明朝"/>
        </w:rPr>
        <w:t>誰を対象にして</w:t>
      </w:r>
    </w:p>
    <w:p w:rsidR="00503953" w:rsidRPr="00B20CC6" w:rsidRDefault="00503953" w:rsidP="00093DE3">
      <w:pPr>
        <w:ind w:firstLineChars="300" w:firstLine="688"/>
        <w:rPr>
          <w:rFonts w:ascii="ＭＳ 明朝" w:hAnsi="ＭＳ 明朝"/>
        </w:rPr>
      </w:pPr>
      <w:r w:rsidRPr="00B20CC6">
        <w:rPr>
          <w:rFonts w:ascii="ＭＳ 明朝" w:hAnsi="ＭＳ 明朝" w:hint="eastAsia"/>
        </w:rPr>
        <w:t>②</w:t>
      </w:r>
      <w:r w:rsidRPr="00B20CC6">
        <w:rPr>
          <w:rFonts w:ascii="ＭＳ 明朝" w:hAnsi="ＭＳ 明朝"/>
        </w:rPr>
        <w:t>どのような「サービスや給付等」を実施し</w:t>
      </w:r>
    </w:p>
    <w:p w:rsidR="00503953" w:rsidRPr="00B20CC6" w:rsidRDefault="00503953" w:rsidP="00093DE3">
      <w:pPr>
        <w:ind w:firstLineChars="300" w:firstLine="688"/>
        <w:rPr>
          <w:rFonts w:ascii="ＭＳ 明朝" w:hAnsi="ＭＳ 明朝"/>
        </w:rPr>
      </w:pPr>
      <w:r w:rsidRPr="00B20CC6">
        <w:rPr>
          <w:rFonts w:ascii="ＭＳ 明朝" w:hAnsi="ＭＳ 明朝" w:hint="eastAsia"/>
        </w:rPr>
        <w:t>③</w:t>
      </w:r>
      <w:r w:rsidRPr="00B20CC6">
        <w:rPr>
          <w:rFonts w:ascii="ＭＳ 明朝" w:hAnsi="ＭＳ 明朝"/>
        </w:rPr>
        <w:t>それにより、対象者がどのような利益を享受し、</w:t>
      </w:r>
    </w:p>
    <w:p w:rsidR="00503953" w:rsidRPr="00B20CC6" w:rsidRDefault="00503953" w:rsidP="00093DE3">
      <w:pPr>
        <w:ind w:firstLineChars="300" w:firstLine="688"/>
        <w:rPr>
          <w:rFonts w:ascii="ＭＳ 明朝" w:hAnsi="ＭＳ 明朝"/>
        </w:rPr>
      </w:pPr>
      <w:r w:rsidRPr="00B20CC6">
        <w:rPr>
          <w:rFonts w:ascii="ＭＳ 明朝" w:hAnsi="ＭＳ 明朝" w:hint="eastAsia"/>
        </w:rPr>
        <w:t>④</w:t>
      </w:r>
      <w:r w:rsidRPr="00B20CC6">
        <w:rPr>
          <w:rFonts w:ascii="ＭＳ 明朝" w:hAnsi="ＭＳ 明朝"/>
        </w:rPr>
        <w:t>それにどの程度のコストをかけることを予定しているのか</w:t>
      </w:r>
    </w:p>
    <w:p w:rsidR="00503953" w:rsidRPr="00B20CC6" w:rsidRDefault="00503953" w:rsidP="00093DE3">
      <w:pPr>
        <w:ind w:firstLineChars="200" w:firstLine="459"/>
        <w:rPr>
          <w:rFonts w:ascii="ＭＳ 明朝" w:hAnsi="ＭＳ 明朝"/>
        </w:rPr>
      </w:pPr>
      <w:r w:rsidRPr="00B20CC6">
        <w:rPr>
          <w:rFonts w:ascii="ＭＳ 明朝" w:hAnsi="ＭＳ 明朝" w:hint="eastAsia"/>
        </w:rPr>
        <w:t>といった内容が明確に記載されている必要がある。</w:t>
      </w:r>
    </w:p>
    <w:p w:rsidR="005025BC" w:rsidRDefault="005025BC" w:rsidP="00503953">
      <w:pPr>
        <w:rPr>
          <w:rFonts w:ascii="ＭＳ 明朝" w:hAnsi="ＭＳ 明朝"/>
        </w:rPr>
      </w:pPr>
    </w:p>
    <w:tbl>
      <w:tblPr>
        <w:tblStyle w:val="a7"/>
        <w:tblW w:w="0" w:type="auto"/>
        <w:tblLook w:val="04A0" w:firstRow="1" w:lastRow="0" w:firstColumn="1" w:lastColumn="0" w:noHBand="0" w:noVBand="1"/>
      </w:tblPr>
      <w:tblGrid>
        <w:gridCol w:w="9628"/>
      </w:tblGrid>
      <w:tr w:rsidR="005025BC" w:rsidTr="005025BC">
        <w:tc>
          <w:tcPr>
            <w:tcW w:w="9628" w:type="dxa"/>
          </w:tcPr>
          <w:p w:rsidR="005025BC" w:rsidRDefault="005025BC" w:rsidP="005025BC">
            <w:pPr>
              <w:ind w:left="229" w:hangingChars="100" w:hanging="229"/>
              <w:rPr>
                <w:rFonts w:ascii="ＭＳ 明朝" w:hAnsi="ＭＳ 明朝"/>
              </w:rPr>
            </w:pPr>
            <w:r w:rsidRPr="005025BC">
              <w:rPr>
                <w:rFonts w:ascii="ＭＳ 明朝" w:hAnsi="ＭＳ 明朝" w:hint="eastAsia"/>
              </w:rPr>
              <w:t>問</w:t>
            </w:r>
            <w:r>
              <w:rPr>
                <w:rFonts w:ascii="ＭＳ 明朝" w:hAnsi="ＭＳ 明朝" w:hint="eastAsia"/>
              </w:rPr>
              <w:t xml:space="preserve">45　</w:t>
            </w:r>
            <w:r w:rsidRPr="005025BC">
              <w:rPr>
                <w:rFonts w:ascii="ＭＳ 明朝" w:hAnsi="ＭＳ 明朝"/>
              </w:rPr>
              <w:t>社会福祉充実計画において、法人における検討の結果、第１順位である社会福祉事業は実施せず、第２順位である地域公益事業又は第３順位である公益事業のみを実施することは可能か。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025BC">
      <w:pPr>
        <w:ind w:firstLineChars="100" w:firstLine="229"/>
        <w:rPr>
          <w:rFonts w:ascii="ＭＳ 明朝" w:hAnsi="ＭＳ 明朝"/>
        </w:rPr>
      </w:pPr>
      <w:r w:rsidRPr="00B20CC6">
        <w:rPr>
          <w:rFonts w:ascii="ＭＳ 明朝" w:hAnsi="ＭＳ 明朝" w:hint="eastAsia"/>
        </w:rPr>
        <w:t>１．可能である。</w:t>
      </w:r>
    </w:p>
    <w:p w:rsidR="005025BC" w:rsidRDefault="005025BC" w:rsidP="00503953">
      <w:pPr>
        <w:rPr>
          <w:rFonts w:ascii="ＭＳ 明朝" w:hAnsi="ＭＳ 明朝"/>
        </w:rPr>
      </w:pPr>
    </w:p>
    <w:tbl>
      <w:tblPr>
        <w:tblStyle w:val="a7"/>
        <w:tblW w:w="0" w:type="auto"/>
        <w:tblLook w:val="04A0" w:firstRow="1" w:lastRow="0" w:firstColumn="1" w:lastColumn="0" w:noHBand="0" w:noVBand="1"/>
      </w:tblPr>
      <w:tblGrid>
        <w:gridCol w:w="9628"/>
      </w:tblGrid>
      <w:tr w:rsidR="005025BC" w:rsidTr="005025BC">
        <w:tc>
          <w:tcPr>
            <w:tcW w:w="9628" w:type="dxa"/>
          </w:tcPr>
          <w:p w:rsidR="005025BC" w:rsidRDefault="005025BC" w:rsidP="005025BC">
            <w:pPr>
              <w:ind w:left="229" w:hangingChars="100" w:hanging="229"/>
              <w:rPr>
                <w:rFonts w:ascii="ＭＳ 明朝" w:hAnsi="ＭＳ 明朝"/>
              </w:rPr>
            </w:pPr>
            <w:r>
              <w:rPr>
                <w:rFonts w:ascii="ＭＳ 明朝" w:hAnsi="ＭＳ 明朝" w:hint="eastAsia"/>
              </w:rPr>
              <w:t xml:space="preserve">問46　</w:t>
            </w:r>
            <w:r w:rsidRPr="005025BC">
              <w:rPr>
                <w:rFonts w:ascii="ＭＳ 明朝" w:hAnsi="ＭＳ 明朝"/>
              </w:rPr>
              <w:t>社会福祉充実計画において、社会福祉充実残額を将来において見込まれる既存事業の赤字により費消するといった内容を記載することは可能か。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025BC">
      <w:pPr>
        <w:ind w:leftChars="100" w:left="458" w:hangingChars="100" w:hanging="229"/>
        <w:rPr>
          <w:rFonts w:ascii="ＭＳ 明朝" w:hAnsi="ＭＳ 明朝"/>
        </w:rPr>
      </w:pPr>
      <w:r w:rsidRPr="00B20CC6">
        <w:rPr>
          <w:rFonts w:ascii="ＭＳ 明朝" w:hAnsi="ＭＳ 明朝" w:hint="eastAsia"/>
        </w:rPr>
        <w:t>１．ご指摘のような内容は、既存事業の充実にはあたらず、計画の内容としては認められないものである。</w:t>
      </w:r>
    </w:p>
    <w:p w:rsidR="005025BC" w:rsidRDefault="005025BC" w:rsidP="00503953">
      <w:pPr>
        <w:rPr>
          <w:rFonts w:ascii="ＭＳ 明朝" w:hAnsi="ＭＳ 明朝"/>
        </w:rPr>
      </w:pPr>
    </w:p>
    <w:tbl>
      <w:tblPr>
        <w:tblStyle w:val="a7"/>
        <w:tblW w:w="0" w:type="auto"/>
        <w:tblLook w:val="04A0" w:firstRow="1" w:lastRow="0" w:firstColumn="1" w:lastColumn="0" w:noHBand="0" w:noVBand="1"/>
      </w:tblPr>
      <w:tblGrid>
        <w:gridCol w:w="9628"/>
      </w:tblGrid>
      <w:tr w:rsidR="005025BC" w:rsidTr="005025BC">
        <w:tc>
          <w:tcPr>
            <w:tcW w:w="9628" w:type="dxa"/>
          </w:tcPr>
          <w:p w:rsidR="005025BC" w:rsidRDefault="005025BC" w:rsidP="005025BC">
            <w:pPr>
              <w:ind w:left="229" w:hangingChars="100" w:hanging="229"/>
              <w:rPr>
                <w:rFonts w:ascii="ＭＳ 明朝" w:hAnsi="ＭＳ 明朝"/>
              </w:rPr>
            </w:pPr>
            <w:r w:rsidRPr="005025BC">
              <w:rPr>
                <w:rFonts w:ascii="ＭＳ 明朝" w:hAnsi="ＭＳ 明朝" w:hint="eastAsia"/>
              </w:rPr>
              <w:t>問</w:t>
            </w:r>
            <w:r>
              <w:rPr>
                <w:rFonts w:ascii="ＭＳ 明朝" w:hAnsi="ＭＳ 明朝" w:hint="eastAsia"/>
              </w:rPr>
              <w:t xml:space="preserve">47　</w:t>
            </w:r>
            <w:r w:rsidRPr="005025BC">
              <w:rPr>
                <w:rFonts w:ascii="ＭＳ 明朝" w:hAnsi="ＭＳ 明朝"/>
              </w:rPr>
              <w:t>社会福祉充実計画において、建物に係る借入金を返済するといった内容を記載することは可能か。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025BC">
      <w:pPr>
        <w:ind w:leftChars="100" w:left="458" w:hangingChars="100" w:hanging="229"/>
        <w:rPr>
          <w:rFonts w:ascii="ＭＳ 明朝" w:hAnsi="ＭＳ 明朝"/>
        </w:rPr>
      </w:pPr>
      <w:r w:rsidRPr="00B20CC6">
        <w:rPr>
          <w:rFonts w:ascii="ＭＳ 明朝" w:hAnsi="ＭＳ 明朝" w:hint="eastAsia"/>
        </w:rPr>
        <w:lastRenderedPageBreak/>
        <w:t>１．問</w:t>
      </w:r>
      <w:r w:rsidR="005025BC">
        <w:rPr>
          <w:rFonts w:ascii="ＭＳ 明朝" w:hAnsi="ＭＳ 明朝" w:hint="eastAsia"/>
        </w:rPr>
        <w:t>42</w:t>
      </w:r>
      <w:r w:rsidRPr="00B20CC6">
        <w:rPr>
          <w:rFonts w:ascii="ＭＳ 明朝" w:hAnsi="ＭＳ 明朝" w:hint="eastAsia"/>
        </w:rPr>
        <w:t>の回答のとおり、社会福祉充実計画は、一定の対象者に対して、受益的なサービスや給付等の実施又は充実を図るための支出を行う事業の実施に関する計画であることが求められるものであることから、単に既存の借入金を返済するといった内容の計画は認められない。</w:t>
      </w:r>
    </w:p>
    <w:p w:rsidR="005025BC" w:rsidRDefault="005025BC" w:rsidP="00503953">
      <w:pPr>
        <w:rPr>
          <w:rFonts w:ascii="ＭＳ 明朝" w:hAnsi="ＭＳ 明朝"/>
        </w:rPr>
      </w:pPr>
    </w:p>
    <w:tbl>
      <w:tblPr>
        <w:tblStyle w:val="a7"/>
        <w:tblW w:w="0" w:type="auto"/>
        <w:tblLook w:val="04A0" w:firstRow="1" w:lastRow="0" w:firstColumn="1" w:lastColumn="0" w:noHBand="0" w:noVBand="1"/>
      </w:tblPr>
      <w:tblGrid>
        <w:gridCol w:w="9628"/>
      </w:tblGrid>
      <w:tr w:rsidR="005025BC" w:rsidTr="005025BC">
        <w:tc>
          <w:tcPr>
            <w:tcW w:w="9628" w:type="dxa"/>
          </w:tcPr>
          <w:p w:rsidR="002602BF" w:rsidRPr="002602BF" w:rsidRDefault="002602BF" w:rsidP="002602BF">
            <w:pPr>
              <w:ind w:left="229" w:hangingChars="100" w:hanging="229"/>
              <w:rPr>
                <w:rFonts w:ascii="ＭＳ 明朝" w:hAnsi="ＭＳ 明朝"/>
              </w:rPr>
            </w:pPr>
            <w:r w:rsidRPr="002602BF">
              <w:rPr>
                <w:rFonts w:ascii="ＭＳ 明朝" w:hAnsi="ＭＳ 明朝" w:hint="eastAsia"/>
              </w:rPr>
              <w:t>問</w:t>
            </w:r>
            <w:r>
              <w:rPr>
                <w:rFonts w:ascii="ＭＳ 明朝" w:hAnsi="ＭＳ 明朝" w:hint="eastAsia"/>
              </w:rPr>
              <w:t xml:space="preserve">48　</w:t>
            </w:r>
            <w:r w:rsidRPr="002602BF">
              <w:rPr>
                <w:rFonts w:ascii="ＭＳ 明朝" w:hAnsi="ＭＳ 明朝"/>
              </w:rPr>
              <w:t>社会福祉充実計画においては、事業費を記載することとされているが、当該事業費は、社会福祉法人会計基準に定める事業費に限定され、人件費や事務費は含まないという理解</w:t>
            </w:r>
          </w:p>
          <w:p w:rsidR="005025BC" w:rsidRDefault="002602BF" w:rsidP="002602BF">
            <w:pPr>
              <w:rPr>
                <w:rFonts w:ascii="ＭＳ 明朝" w:hAnsi="ＭＳ 明朝"/>
              </w:rPr>
            </w:pPr>
            <w:r w:rsidRPr="002602BF">
              <w:rPr>
                <w:rFonts w:ascii="ＭＳ 明朝" w:hAnsi="ＭＳ 明朝" w:hint="eastAsia"/>
              </w:rPr>
              <w:t>で良いか。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2602BF">
      <w:pPr>
        <w:ind w:leftChars="100" w:left="458" w:hangingChars="100" w:hanging="229"/>
        <w:rPr>
          <w:rFonts w:ascii="ＭＳ 明朝" w:hAnsi="ＭＳ 明朝"/>
        </w:rPr>
      </w:pPr>
      <w:r w:rsidRPr="00B20CC6">
        <w:rPr>
          <w:rFonts w:ascii="ＭＳ 明朝" w:hAnsi="ＭＳ 明朝" w:hint="eastAsia"/>
        </w:rPr>
        <w:t>１．社会福祉充実計画に記載する事業費については、人件費や事務費を含め、社会福祉充実残額に係る「支出」全体を記載するものである。</w:t>
      </w:r>
    </w:p>
    <w:p w:rsidR="00D478CE" w:rsidRDefault="00D478CE" w:rsidP="00503953">
      <w:pPr>
        <w:rPr>
          <w:rFonts w:ascii="ＭＳ 明朝" w:hAnsi="ＭＳ 明朝"/>
        </w:rPr>
      </w:pPr>
    </w:p>
    <w:tbl>
      <w:tblPr>
        <w:tblStyle w:val="a7"/>
        <w:tblW w:w="0" w:type="auto"/>
        <w:tblLook w:val="04A0" w:firstRow="1" w:lastRow="0" w:firstColumn="1" w:lastColumn="0" w:noHBand="0" w:noVBand="1"/>
      </w:tblPr>
      <w:tblGrid>
        <w:gridCol w:w="9628"/>
      </w:tblGrid>
      <w:tr w:rsidR="00D478CE" w:rsidTr="00D478CE">
        <w:tc>
          <w:tcPr>
            <w:tcW w:w="9628" w:type="dxa"/>
          </w:tcPr>
          <w:p w:rsidR="00D478CE" w:rsidRDefault="00D478CE" w:rsidP="00D478CE">
            <w:pPr>
              <w:ind w:left="229" w:hangingChars="100" w:hanging="229"/>
              <w:rPr>
                <w:rFonts w:ascii="ＭＳ 明朝" w:hAnsi="ＭＳ 明朝"/>
              </w:rPr>
            </w:pPr>
            <w:r w:rsidRPr="00D478CE">
              <w:rPr>
                <w:rFonts w:ascii="ＭＳ 明朝" w:hAnsi="ＭＳ 明朝" w:hint="eastAsia"/>
              </w:rPr>
              <w:t>問</w:t>
            </w:r>
            <w:r>
              <w:rPr>
                <w:rFonts w:ascii="ＭＳ 明朝" w:hAnsi="ＭＳ 明朝" w:hint="eastAsia"/>
              </w:rPr>
              <w:t xml:space="preserve">49　</w:t>
            </w:r>
            <w:r w:rsidRPr="00D478CE">
              <w:rPr>
                <w:rFonts w:ascii="ＭＳ 明朝" w:hAnsi="ＭＳ 明朝"/>
              </w:rPr>
              <w:t>法人が既に実施している事業を社会福祉充実計画に基づく社会福祉充実事業に振り替えることは可能か。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D478CE">
      <w:pPr>
        <w:ind w:leftChars="100" w:left="458" w:hangingChars="100" w:hanging="229"/>
        <w:rPr>
          <w:rFonts w:ascii="ＭＳ 明朝" w:hAnsi="ＭＳ 明朝"/>
        </w:rPr>
      </w:pPr>
      <w:r w:rsidRPr="00B20CC6">
        <w:rPr>
          <w:rFonts w:ascii="ＭＳ 明朝" w:hAnsi="ＭＳ 明朝" w:hint="eastAsia"/>
        </w:rPr>
        <w:t>１．社会福祉充実計画に基づく社会福祉充実事業については、「既存事業の充実」に資するものであることが必要であることから、地域の福祉ニーズを踏まえた上で、対象者や事業内容の充実を図るなど、既存事業の見直しを行った上で、これを社会福祉充実事業として実施することは可能である。</w:t>
      </w:r>
    </w:p>
    <w:p w:rsidR="00D478CE" w:rsidRDefault="00D478CE" w:rsidP="00503953">
      <w:pPr>
        <w:rPr>
          <w:rFonts w:ascii="ＭＳ 明朝" w:hAnsi="ＭＳ 明朝"/>
        </w:rPr>
      </w:pPr>
    </w:p>
    <w:tbl>
      <w:tblPr>
        <w:tblStyle w:val="a7"/>
        <w:tblW w:w="0" w:type="auto"/>
        <w:tblLook w:val="04A0" w:firstRow="1" w:lastRow="0" w:firstColumn="1" w:lastColumn="0" w:noHBand="0" w:noVBand="1"/>
      </w:tblPr>
      <w:tblGrid>
        <w:gridCol w:w="9628"/>
      </w:tblGrid>
      <w:tr w:rsidR="00D478CE" w:rsidTr="00D478CE">
        <w:tc>
          <w:tcPr>
            <w:tcW w:w="9628" w:type="dxa"/>
          </w:tcPr>
          <w:p w:rsidR="00D478CE" w:rsidRDefault="00D478CE" w:rsidP="00D478CE">
            <w:pPr>
              <w:rPr>
                <w:rFonts w:ascii="ＭＳ 明朝" w:hAnsi="ＭＳ 明朝"/>
              </w:rPr>
            </w:pPr>
            <w:r w:rsidRPr="00D478CE">
              <w:rPr>
                <w:rFonts w:ascii="ＭＳ 明朝" w:hAnsi="ＭＳ 明朝" w:hint="eastAsia"/>
              </w:rPr>
              <w:t>問</w:t>
            </w:r>
            <w:r>
              <w:rPr>
                <w:rFonts w:ascii="ＭＳ 明朝" w:hAnsi="ＭＳ 明朝" w:hint="eastAsia"/>
              </w:rPr>
              <w:t xml:space="preserve">50　</w:t>
            </w:r>
            <w:r w:rsidRPr="00D478CE">
              <w:rPr>
                <w:rFonts w:ascii="ＭＳ 明朝" w:hAnsi="ＭＳ 明朝"/>
              </w:rPr>
              <w:t>社会福祉充実計画において、退職職員の補充を行うことは可能か。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D478CE">
      <w:pPr>
        <w:ind w:leftChars="100" w:left="458" w:hangingChars="100" w:hanging="229"/>
        <w:rPr>
          <w:rFonts w:ascii="ＭＳ 明朝" w:hAnsi="ＭＳ 明朝"/>
        </w:rPr>
      </w:pPr>
      <w:r w:rsidRPr="00B20CC6">
        <w:rPr>
          <w:rFonts w:ascii="ＭＳ 明朝" w:hAnsi="ＭＳ 明朝" w:hint="eastAsia"/>
        </w:rPr>
        <w:t>１．社会福祉充実計画に基づく社会福祉充実事業については、「既存事業の充実」に資するものであることが必要であることから、単に退職職員の補充を行うことのみならず、次の全部又はいずれかの視点から、「既存事業の充実」につながる新たな取組を伴うものであることが必要である。</w:t>
      </w:r>
    </w:p>
    <w:p w:rsidR="00503953" w:rsidRPr="00B20CC6" w:rsidRDefault="00503953" w:rsidP="00D478CE">
      <w:pPr>
        <w:ind w:firstLineChars="200" w:firstLine="459"/>
        <w:rPr>
          <w:rFonts w:ascii="ＭＳ 明朝" w:hAnsi="ＭＳ 明朝"/>
        </w:rPr>
      </w:pPr>
      <w:r w:rsidRPr="00B20CC6">
        <w:rPr>
          <w:rFonts w:ascii="ＭＳ 明朝" w:hAnsi="ＭＳ 明朝" w:hint="eastAsia"/>
        </w:rPr>
        <w:t>①</w:t>
      </w:r>
      <w:r w:rsidRPr="00B20CC6">
        <w:rPr>
          <w:rFonts w:ascii="ＭＳ 明朝" w:hAnsi="ＭＳ 明朝"/>
        </w:rPr>
        <w:t>日中のケアや支援プログラムの充実など、利用者に対するサービスの充実</w:t>
      </w:r>
    </w:p>
    <w:p w:rsidR="00503953" w:rsidRPr="00B20CC6" w:rsidRDefault="00503953" w:rsidP="00D478CE">
      <w:pPr>
        <w:ind w:leftChars="200" w:left="688" w:hangingChars="100" w:hanging="229"/>
        <w:rPr>
          <w:rFonts w:ascii="ＭＳ 明朝" w:hAnsi="ＭＳ 明朝"/>
        </w:rPr>
      </w:pPr>
      <w:r w:rsidRPr="00B20CC6">
        <w:rPr>
          <w:rFonts w:ascii="ＭＳ 明朝" w:hAnsi="ＭＳ 明朝" w:hint="eastAsia"/>
        </w:rPr>
        <w:t>②</w:t>
      </w:r>
      <w:r w:rsidRPr="00B20CC6">
        <w:rPr>
          <w:rFonts w:ascii="ＭＳ 明朝" w:hAnsi="ＭＳ 明朝"/>
        </w:rPr>
        <w:t>職員の増員や有資格者の採用、職員研修プログラムの拡充など、職員に対する処遇の充実</w:t>
      </w:r>
    </w:p>
    <w:p w:rsidR="00D478CE" w:rsidRDefault="00D478CE" w:rsidP="00503953">
      <w:pPr>
        <w:rPr>
          <w:rFonts w:ascii="ＭＳ 明朝" w:hAnsi="ＭＳ 明朝"/>
        </w:rPr>
      </w:pPr>
    </w:p>
    <w:tbl>
      <w:tblPr>
        <w:tblStyle w:val="a7"/>
        <w:tblW w:w="0" w:type="auto"/>
        <w:tblLook w:val="04A0" w:firstRow="1" w:lastRow="0" w:firstColumn="1" w:lastColumn="0" w:noHBand="0" w:noVBand="1"/>
      </w:tblPr>
      <w:tblGrid>
        <w:gridCol w:w="9628"/>
      </w:tblGrid>
      <w:tr w:rsidR="00D478CE" w:rsidTr="00D478CE">
        <w:tc>
          <w:tcPr>
            <w:tcW w:w="9628" w:type="dxa"/>
          </w:tcPr>
          <w:p w:rsidR="00D478CE" w:rsidRDefault="00D478CE" w:rsidP="00D478CE">
            <w:pPr>
              <w:ind w:left="229" w:hangingChars="100" w:hanging="229"/>
              <w:rPr>
                <w:rFonts w:ascii="ＭＳ 明朝" w:hAnsi="ＭＳ 明朝"/>
              </w:rPr>
            </w:pPr>
            <w:r w:rsidRPr="00D478CE">
              <w:rPr>
                <w:rFonts w:ascii="ＭＳ 明朝" w:hAnsi="ＭＳ 明朝" w:hint="eastAsia"/>
              </w:rPr>
              <w:t>問</w:t>
            </w:r>
            <w:r>
              <w:rPr>
                <w:rFonts w:ascii="ＭＳ 明朝" w:hAnsi="ＭＳ 明朝" w:hint="eastAsia"/>
              </w:rPr>
              <w:t xml:space="preserve">51　</w:t>
            </w:r>
            <w:r w:rsidRPr="00D478CE">
              <w:rPr>
                <w:rFonts w:ascii="ＭＳ 明朝" w:hAnsi="ＭＳ 明朝"/>
              </w:rPr>
              <w:t>社会福祉充実計画において、職員の給与改善を行う場合、当該改善を行う職員に係る</w:t>
            </w:r>
            <w:r w:rsidRPr="00D478CE">
              <w:rPr>
                <w:rFonts w:ascii="ＭＳ 明朝" w:hAnsi="ＭＳ 明朝" w:hint="eastAsia"/>
              </w:rPr>
              <w:t>給与全額を盛り込んで良いか。それとも改善に係る相当額のみを盛り込むべきか。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D478CE">
      <w:pPr>
        <w:ind w:leftChars="100" w:left="458" w:hangingChars="100" w:hanging="229"/>
        <w:rPr>
          <w:rFonts w:ascii="ＭＳ 明朝" w:hAnsi="ＭＳ 明朝"/>
        </w:rPr>
      </w:pPr>
      <w:r w:rsidRPr="00B20CC6">
        <w:rPr>
          <w:rFonts w:ascii="ＭＳ 明朝" w:hAnsi="ＭＳ 明朝" w:hint="eastAsia"/>
        </w:rPr>
        <w:t>１．</w:t>
      </w:r>
      <w:r w:rsidRPr="00B20CC6">
        <w:rPr>
          <w:rFonts w:ascii="ＭＳ 明朝" w:hAnsi="ＭＳ 明朝"/>
        </w:rPr>
        <w:t>社会福祉充実残額は、計画を策定した会計年度以降に新たに発生するコストに充てるべきも</w:t>
      </w:r>
      <w:r w:rsidRPr="00B20CC6">
        <w:rPr>
          <w:rFonts w:ascii="ＭＳ 明朝" w:hAnsi="ＭＳ 明朝" w:hint="eastAsia"/>
        </w:rPr>
        <w:t>のであることから、社会福祉充実計画において職員の給与改善を行う場合は、改善に係る相当額のみを対象とすべきである。</w:t>
      </w:r>
    </w:p>
    <w:p w:rsidR="00503953" w:rsidRPr="00B20CC6" w:rsidRDefault="00503953" w:rsidP="00D478CE">
      <w:pPr>
        <w:ind w:leftChars="100" w:left="458" w:hangingChars="100" w:hanging="229"/>
        <w:rPr>
          <w:rFonts w:ascii="ＭＳ 明朝" w:hAnsi="ＭＳ 明朝"/>
        </w:rPr>
      </w:pPr>
      <w:r w:rsidRPr="00B20CC6">
        <w:rPr>
          <w:rFonts w:ascii="ＭＳ 明朝" w:hAnsi="ＭＳ 明朝" w:hint="eastAsia"/>
        </w:rPr>
        <w:t>２．具体的には、計画を策定した前会計年度における法人単位資金収支計算書の「人件費支出（「役員報酬支出」を除く）」を超える必要額が基本となる。</w:t>
      </w:r>
    </w:p>
    <w:p w:rsidR="00D478CE" w:rsidRDefault="00D478CE" w:rsidP="00503953">
      <w:pPr>
        <w:rPr>
          <w:rFonts w:ascii="ＭＳ 明朝" w:hAnsi="ＭＳ 明朝"/>
        </w:rPr>
      </w:pPr>
    </w:p>
    <w:tbl>
      <w:tblPr>
        <w:tblStyle w:val="a7"/>
        <w:tblW w:w="0" w:type="auto"/>
        <w:tblLook w:val="04A0" w:firstRow="1" w:lastRow="0" w:firstColumn="1" w:lastColumn="0" w:noHBand="0" w:noVBand="1"/>
      </w:tblPr>
      <w:tblGrid>
        <w:gridCol w:w="9628"/>
      </w:tblGrid>
      <w:tr w:rsidR="00D478CE" w:rsidTr="00D478CE">
        <w:tc>
          <w:tcPr>
            <w:tcW w:w="9628" w:type="dxa"/>
          </w:tcPr>
          <w:p w:rsidR="00D478CE" w:rsidRDefault="00D478CE" w:rsidP="00D478CE">
            <w:pPr>
              <w:ind w:left="229" w:hangingChars="100" w:hanging="229"/>
              <w:rPr>
                <w:rFonts w:ascii="ＭＳ 明朝" w:hAnsi="ＭＳ 明朝"/>
              </w:rPr>
            </w:pPr>
            <w:r w:rsidRPr="00D478CE">
              <w:rPr>
                <w:rFonts w:ascii="ＭＳ 明朝" w:hAnsi="ＭＳ 明朝" w:hint="eastAsia"/>
              </w:rPr>
              <w:lastRenderedPageBreak/>
              <w:t>問</w:t>
            </w:r>
            <w:r>
              <w:rPr>
                <w:rFonts w:ascii="ＭＳ 明朝" w:hAnsi="ＭＳ 明朝" w:hint="eastAsia"/>
              </w:rPr>
              <w:t xml:space="preserve">52　</w:t>
            </w:r>
            <w:r w:rsidRPr="00D478CE">
              <w:rPr>
                <w:rFonts w:ascii="ＭＳ 明朝" w:hAnsi="ＭＳ 明朝"/>
              </w:rPr>
              <w:t>平成</w:t>
            </w:r>
            <w:r>
              <w:rPr>
                <w:rFonts w:ascii="ＭＳ 明朝" w:hAnsi="ＭＳ 明朝" w:hint="eastAsia"/>
              </w:rPr>
              <w:t>30</w:t>
            </w:r>
            <w:r w:rsidRPr="00D478CE">
              <w:rPr>
                <w:rFonts w:ascii="ＭＳ 明朝" w:hAnsi="ＭＳ 明朝"/>
              </w:rPr>
              <w:t>年度に策定する社会福祉充実計画において、平成</w:t>
            </w:r>
            <w:r>
              <w:rPr>
                <w:rFonts w:ascii="ＭＳ 明朝" w:hAnsi="ＭＳ 明朝" w:hint="eastAsia"/>
              </w:rPr>
              <w:t>29</w:t>
            </w:r>
            <w:r w:rsidRPr="00D478CE">
              <w:rPr>
                <w:rFonts w:ascii="ＭＳ 明朝" w:hAnsi="ＭＳ 明朝"/>
              </w:rPr>
              <w:t>年度の給与規定の改正</w:t>
            </w:r>
            <w:r w:rsidRPr="00D478CE">
              <w:rPr>
                <w:rFonts w:ascii="ＭＳ 明朝" w:hAnsi="ＭＳ 明朝" w:hint="eastAsia"/>
              </w:rPr>
              <w:t>に基づく、職員の給与改善の実施を盛り込むことは可能か。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D478CE">
      <w:pPr>
        <w:ind w:leftChars="100" w:left="458" w:hangingChars="100" w:hanging="229"/>
        <w:rPr>
          <w:rFonts w:ascii="ＭＳ 明朝" w:hAnsi="ＭＳ 明朝"/>
        </w:rPr>
      </w:pPr>
      <w:r w:rsidRPr="00B20CC6">
        <w:rPr>
          <w:rFonts w:ascii="ＭＳ 明朝" w:hAnsi="ＭＳ 明朝" w:hint="eastAsia"/>
        </w:rPr>
        <w:t>１．給与規定の改正時期にかかわらず、前年度の給与支給額と比較して、計画策定年度に改善する部分があれば、当該部分について社会福祉充実計画に盛り込むことは可能である。</w:t>
      </w:r>
    </w:p>
    <w:p w:rsidR="00503953" w:rsidRPr="00B20CC6" w:rsidRDefault="00503953" w:rsidP="00D478CE">
      <w:pPr>
        <w:ind w:leftChars="100" w:left="458" w:hangingChars="100" w:hanging="229"/>
        <w:rPr>
          <w:rFonts w:ascii="ＭＳ 明朝" w:hAnsi="ＭＳ 明朝"/>
        </w:rPr>
      </w:pPr>
      <w:r w:rsidRPr="00B20CC6">
        <w:rPr>
          <w:rFonts w:ascii="ＭＳ 明朝" w:hAnsi="ＭＳ 明朝" w:hint="eastAsia"/>
        </w:rPr>
        <w:t>２．ただし、社会福祉充実残額の活用は、社会福祉充実計画の承認日以降となるので留意すること。</w:t>
      </w:r>
    </w:p>
    <w:p w:rsidR="00D478CE" w:rsidRDefault="00D478CE" w:rsidP="00503953">
      <w:pPr>
        <w:rPr>
          <w:rFonts w:ascii="ＭＳ 明朝" w:hAnsi="ＭＳ 明朝"/>
        </w:rPr>
      </w:pPr>
    </w:p>
    <w:tbl>
      <w:tblPr>
        <w:tblStyle w:val="a7"/>
        <w:tblW w:w="0" w:type="auto"/>
        <w:tblLook w:val="04A0" w:firstRow="1" w:lastRow="0" w:firstColumn="1" w:lastColumn="0" w:noHBand="0" w:noVBand="1"/>
      </w:tblPr>
      <w:tblGrid>
        <w:gridCol w:w="9628"/>
      </w:tblGrid>
      <w:tr w:rsidR="00D478CE" w:rsidTr="00D478CE">
        <w:tc>
          <w:tcPr>
            <w:tcW w:w="9628" w:type="dxa"/>
          </w:tcPr>
          <w:p w:rsidR="00D478CE" w:rsidRDefault="00D478CE" w:rsidP="00D478CE">
            <w:pPr>
              <w:ind w:left="229" w:hangingChars="100" w:hanging="229"/>
              <w:rPr>
                <w:rFonts w:ascii="ＭＳ 明朝" w:hAnsi="ＭＳ 明朝"/>
              </w:rPr>
            </w:pPr>
            <w:r w:rsidRPr="00D478CE">
              <w:rPr>
                <w:rFonts w:ascii="ＭＳ 明朝" w:hAnsi="ＭＳ 明朝" w:hint="eastAsia"/>
              </w:rPr>
              <w:t>問</w:t>
            </w:r>
            <w:r>
              <w:rPr>
                <w:rFonts w:ascii="ＭＳ 明朝" w:hAnsi="ＭＳ 明朝" w:hint="eastAsia"/>
              </w:rPr>
              <w:t xml:space="preserve">53　</w:t>
            </w:r>
            <w:r w:rsidRPr="00D478CE">
              <w:rPr>
                <w:rFonts w:ascii="ＭＳ 明朝" w:hAnsi="ＭＳ 明朝"/>
              </w:rPr>
              <w:t>社会福祉充実計画において、施設の建替・設備整備を行う場合、「既存事業の充実」に</w:t>
            </w:r>
            <w:r w:rsidRPr="00D478CE">
              <w:rPr>
                <w:rFonts w:ascii="ＭＳ 明朝" w:hAnsi="ＭＳ 明朝" w:hint="eastAsia"/>
              </w:rPr>
              <w:t>資するものとするため、必ず定員の増加を伴うものでなければならないと解すべきか。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D478CE" w:rsidRDefault="00503953" w:rsidP="00D478CE">
      <w:pPr>
        <w:ind w:leftChars="100" w:left="458" w:hangingChars="100" w:hanging="229"/>
        <w:rPr>
          <w:rFonts w:ascii="ＭＳ 明朝" w:hAnsi="ＭＳ 明朝"/>
        </w:rPr>
      </w:pPr>
      <w:r w:rsidRPr="00B20CC6">
        <w:rPr>
          <w:rFonts w:ascii="ＭＳ 明朝" w:hAnsi="ＭＳ 明朝" w:hint="eastAsia"/>
        </w:rPr>
        <w:t>１．社会福祉充実計画において、施設の建替・設備整備を行う場合であっても、「既存事業の充実」に資する事業を実施することが必要となるが、定員の増加を伴わない場合であっても、</w:t>
      </w:r>
    </w:p>
    <w:p w:rsidR="00503953" w:rsidRPr="00B20CC6" w:rsidRDefault="00503953" w:rsidP="00D478CE">
      <w:pPr>
        <w:ind w:leftChars="300" w:left="917" w:hangingChars="100" w:hanging="229"/>
        <w:rPr>
          <w:rFonts w:ascii="ＭＳ 明朝" w:hAnsi="ＭＳ 明朝"/>
        </w:rPr>
      </w:pPr>
      <w:r w:rsidRPr="00B20CC6">
        <w:rPr>
          <w:rFonts w:ascii="ＭＳ 明朝" w:hAnsi="ＭＳ 明朝" w:hint="eastAsia"/>
        </w:rPr>
        <w:t>①</w:t>
      </w:r>
      <w:r w:rsidRPr="00B20CC6">
        <w:rPr>
          <w:rFonts w:ascii="ＭＳ 明朝" w:hAnsi="ＭＳ 明朝"/>
        </w:rPr>
        <w:t>居室の個室・ユニット化や居室面積の拡充、利用者が使用できる共有スペースの充実などに</w:t>
      </w:r>
      <w:r w:rsidRPr="00B20CC6">
        <w:rPr>
          <w:rFonts w:ascii="ＭＳ 明朝" w:hAnsi="ＭＳ 明朝" w:hint="eastAsia"/>
        </w:rPr>
        <w:t>よる利用者の生活環境の向上</w:t>
      </w:r>
    </w:p>
    <w:p w:rsidR="00503953" w:rsidRPr="00B20CC6" w:rsidRDefault="00503953" w:rsidP="00D478CE">
      <w:pPr>
        <w:ind w:firstLineChars="300" w:firstLine="688"/>
        <w:rPr>
          <w:rFonts w:ascii="ＭＳ 明朝" w:hAnsi="ＭＳ 明朝"/>
        </w:rPr>
      </w:pPr>
      <w:r w:rsidRPr="00B20CC6">
        <w:rPr>
          <w:rFonts w:ascii="ＭＳ 明朝" w:hAnsi="ＭＳ 明朝" w:hint="eastAsia"/>
        </w:rPr>
        <w:t>②</w:t>
      </w:r>
      <w:r w:rsidRPr="00B20CC6">
        <w:rPr>
          <w:rFonts w:ascii="ＭＳ 明朝" w:hAnsi="ＭＳ 明朝"/>
        </w:rPr>
        <w:t>先進福祉機器等の導入による利用者ケアの充実</w:t>
      </w:r>
    </w:p>
    <w:p w:rsidR="00503953" w:rsidRPr="00B20CC6" w:rsidRDefault="00503953" w:rsidP="00D478CE">
      <w:pPr>
        <w:ind w:firstLineChars="300" w:firstLine="688"/>
        <w:rPr>
          <w:rFonts w:ascii="ＭＳ 明朝" w:hAnsi="ＭＳ 明朝"/>
        </w:rPr>
      </w:pPr>
      <w:r w:rsidRPr="00B20CC6">
        <w:rPr>
          <w:rFonts w:ascii="ＭＳ 明朝" w:hAnsi="ＭＳ 明朝" w:hint="eastAsia"/>
        </w:rPr>
        <w:t>③</w:t>
      </w:r>
      <w:r w:rsidRPr="00B20CC6">
        <w:rPr>
          <w:rFonts w:ascii="ＭＳ 明朝" w:hAnsi="ＭＳ 明朝"/>
        </w:rPr>
        <w:t>ＩＣＴ設備等の導入による職員の業務効率化</w:t>
      </w:r>
    </w:p>
    <w:p w:rsidR="00503953" w:rsidRPr="00B20CC6" w:rsidRDefault="00503953" w:rsidP="00AA2234">
      <w:pPr>
        <w:ind w:leftChars="200" w:left="459"/>
        <w:rPr>
          <w:rFonts w:ascii="ＭＳ 明朝" w:hAnsi="ＭＳ 明朝"/>
        </w:rPr>
      </w:pPr>
      <w:r w:rsidRPr="00B20CC6">
        <w:rPr>
          <w:rFonts w:ascii="ＭＳ 明朝" w:hAnsi="ＭＳ 明朝" w:hint="eastAsia"/>
        </w:rPr>
        <w:t>などを通じて、既存事業の充実を図ることは可能であると考えられ、必ずしも定員の増加を伴う必要はない。</w:t>
      </w:r>
    </w:p>
    <w:p w:rsidR="00AA2234" w:rsidRDefault="00AA2234" w:rsidP="00503953">
      <w:pPr>
        <w:rPr>
          <w:rFonts w:ascii="ＭＳ 明朝" w:hAnsi="ＭＳ 明朝"/>
        </w:rPr>
      </w:pPr>
    </w:p>
    <w:tbl>
      <w:tblPr>
        <w:tblStyle w:val="a7"/>
        <w:tblW w:w="0" w:type="auto"/>
        <w:tblLook w:val="04A0" w:firstRow="1" w:lastRow="0" w:firstColumn="1" w:lastColumn="0" w:noHBand="0" w:noVBand="1"/>
      </w:tblPr>
      <w:tblGrid>
        <w:gridCol w:w="9628"/>
      </w:tblGrid>
      <w:tr w:rsidR="00AA2234" w:rsidTr="00AA2234">
        <w:tc>
          <w:tcPr>
            <w:tcW w:w="9628" w:type="dxa"/>
          </w:tcPr>
          <w:p w:rsidR="00AA2234" w:rsidRDefault="00AA2234" w:rsidP="00AA2234">
            <w:pPr>
              <w:ind w:left="229" w:hangingChars="100" w:hanging="229"/>
              <w:rPr>
                <w:rFonts w:ascii="ＭＳ 明朝" w:hAnsi="ＭＳ 明朝"/>
              </w:rPr>
            </w:pPr>
            <w:r w:rsidRPr="00AA2234">
              <w:rPr>
                <w:rFonts w:ascii="ＭＳ 明朝" w:hAnsi="ＭＳ 明朝" w:hint="eastAsia"/>
              </w:rPr>
              <w:t>問</w:t>
            </w:r>
            <w:r>
              <w:rPr>
                <w:rFonts w:ascii="ＭＳ 明朝" w:hAnsi="ＭＳ 明朝" w:hint="eastAsia"/>
              </w:rPr>
              <w:t xml:space="preserve">54　</w:t>
            </w:r>
            <w:r w:rsidRPr="00AA2234">
              <w:rPr>
                <w:rFonts w:ascii="ＭＳ 明朝" w:hAnsi="ＭＳ 明朝"/>
              </w:rPr>
              <w:t>社会福祉充実計画において建物の建設を行う場合、当該計画には建設の着工及び竣</w:t>
            </w:r>
            <w:r w:rsidRPr="00AA2234">
              <w:rPr>
                <w:rFonts w:ascii="ＭＳ 明朝" w:hAnsi="ＭＳ 明朝" w:hint="eastAsia"/>
              </w:rPr>
              <w:t>工までを盛り込むことで足りるか。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AA2234">
      <w:pPr>
        <w:ind w:leftChars="100" w:left="458" w:hangingChars="100" w:hanging="229"/>
        <w:rPr>
          <w:rFonts w:ascii="ＭＳ 明朝" w:hAnsi="ＭＳ 明朝"/>
        </w:rPr>
      </w:pPr>
      <w:r w:rsidRPr="00B20CC6">
        <w:rPr>
          <w:rFonts w:ascii="ＭＳ 明朝" w:hAnsi="ＭＳ 明朝" w:hint="eastAsia"/>
        </w:rPr>
        <w:t>１．社会福祉充実計画は、「既存事業の充実又は新規事業の実施」に関する計画とされていることから、少なくとも計画実施期間中に事業開始時期を見込むことが必要であり、建物の新設、建替等を行う場合には、建設の着工及び建物が竣工するのみならず、当該建物を活用した事業が開始するまでを計画に盛り込む必要がある。</w:t>
      </w:r>
    </w:p>
    <w:p w:rsidR="00AA2234" w:rsidRDefault="00AA2234" w:rsidP="00503953">
      <w:pPr>
        <w:rPr>
          <w:rFonts w:ascii="ＭＳ 明朝" w:hAnsi="ＭＳ 明朝"/>
        </w:rPr>
      </w:pPr>
    </w:p>
    <w:tbl>
      <w:tblPr>
        <w:tblStyle w:val="a7"/>
        <w:tblW w:w="0" w:type="auto"/>
        <w:tblLook w:val="04A0" w:firstRow="1" w:lastRow="0" w:firstColumn="1" w:lastColumn="0" w:noHBand="0" w:noVBand="1"/>
      </w:tblPr>
      <w:tblGrid>
        <w:gridCol w:w="9628"/>
      </w:tblGrid>
      <w:tr w:rsidR="00AA2234" w:rsidTr="00AA2234">
        <w:tc>
          <w:tcPr>
            <w:tcW w:w="9628" w:type="dxa"/>
          </w:tcPr>
          <w:p w:rsidR="00AA2234" w:rsidRDefault="00AA2234" w:rsidP="00AA2234">
            <w:pPr>
              <w:ind w:left="229" w:hangingChars="100" w:hanging="229"/>
              <w:rPr>
                <w:rFonts w:ascii="ＭＳ 明朝" w:hAnsi="ＭＳ 明朝"/>
              </w:rPr>
            </w:pPr>
            <w:r w:rsidRPr="00AA2234">
              <w:rPr>
                <w:rFonts w:ascii="ＭＳ 明朝" w:hAnsi="ＭＳ 明朝" w:hint="eastAsia"/>
              </w:rPr>
              <w:t>問</w:t>
            </w:r>
            <w:r>
              <w:rPr>
                <w:rFonts w:ascii="ＭＳ 明朝" w:hAnsi="ＭＳ 明朝" w:hint="eastAsia"/>
              </w:rPr>
              <w:t xml:space="preserve">55　</w:t>
            </w:r>
            <w:r w:rsidRPr="00AA2234">
              <w:rPr>
                <w:rFonts w:ascii="ＭＳ 明朝" w:hAnsi="ＭＳ 明朝"/>
              </w:rPr>
              <w:t>社会福祉充実計画の承認に当たって、判断が難しい事例がある。当該事例ごとにその</w:t>
            </w:r>
            <w:r w:rsidRPr="00AA2234">
              <w:rPr>
                <w:rFonts w:ascii="ＭＳ 明朝" w:hAnsi="ＭＳ 明朝" w:hint="eastAsia"/>
              </w:rPr>
              <w:t>適否を示されたい。</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AA2234">
      <w:pPr>
        <w:ind w:leftChars="100" w:left="458" w:hangingChars="100" w:hanging="229"/>
        <w:rPr>
          <w:rFonts w:ascii="ＭＳ 明朝" w:hAnsi="ＭＳ 明朝"/>
        </w:rPr>
      </w:pPr>
      <w:r w:rsidRPr="00B20CC6">
        <w:rPr>
          <w:rFonts w:ascii="ＭＳ 明朝" w:hAnsi="ＭＳ 明朝" w:hint="eastAsia"/>
        </w:rPr>
        <w:t>１．社会福祉充実計画の承認に当たって、次表のような判断が難しい事例については、その適否をそれぞれ掲げるとおり判断すべきと考える。</w:t>
      </w:r>
    </w:p>
    <w:p w:rsidR="00503953" w:rsidRDefault="00503953" w:rsidP="00AA2234">
      <w:pPr>
        <w:ind w:firstLineChars="300" w:firstLine="688"/>
        <w:rPr>
          <w:rFonts w:ascii="ＭＳ 明朝" w:hAnsi="ＭＳ 明朝"/>
        </w:rPr>
      </w:pPr>
    </w:p>
    <w:tbl>
      <w:tblPr>
        <w:tblStyle w:val="a7"/>
        <w:tblW w:w="0" w:type="auto"/>
        <w:tblInd w:w="421" w:type="dxa"/>
        <w:tblLook w:val="04A0" w:firstRow="1" w:lastRow="0" w:firstColumn="1" w:lastColumn="0" w:noHBand="0" w:noVBand="1"/>
      </w:tblPr>
      <w:tblGrid>
        <w:gridCol w:w="3543"/>
        <w:gridCol w:w="4962"/>
        <w:gridCol w:w="702"/>
      </w:tblGrid>
      <w:tr w:rsidR="00F82926" w:rsidRPr="00F82926" w:rsidTr="00F82926">
        <w:tc>
          <w:tcPr>
            <w:tcW w:w="3543" w:type="dxa"/>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t>事例</w:t>
            </w:r>
          </w:p>
        </w:tc>
        <w:tc>
          <w:tcPr>
            <w:tcW w:w="4962" w:type="dxa"/>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t>考え方</w:t>
            </w:r>
          </w:p>
        </w:tc>
        <w:tc>
          <w:tcPr>
            <w:tcW w:w="702" w:type="dxa"/>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t>適否</w:t>
            </w:r>
          </w:p>
        </w:tc>
      </w:tr>
      <w:tr w:rsidR="00F82926" w:rsidRPr="00F82926" w:rsidTr="00D947FF">
        <w:tc>
          <w:tcPr>
            <w:tcW w:w="3543" w:type="dxa"/>
          </w:tcPr>
          <w:p w:rsidR="00F82926" w:rsidRPr="00F82926" w:rsidRDefault="00F82926" w:rsidP="00F82926">
            <w:pPr>
              <w:rPr>
                <w:rFonts w:ascii="ＭＳ 明朝" w:hAnsi="ＭＳ 明朝"/>
                <w:sz w:val="18"/>
                <w:szCs w:val="18"/>
              </w:rPr>
            </w:pPr>
            <w:r w:rsidRPr="00F82926">
              <w:rPr>
                <w:rFonts w:ascii="ＭＳ 明朝" w:hAnsi="ＭＳ 明朝" w:hint="eastAsia"/>
                <w:sz w:val="18"/>
                <w:szCs w:val="18"/>
              </w:rPr>
              <w:t>①既存建物の修繕（附属設備の更新</w:t>
            </w:r>
          </w:p>
          <w:p w:rsidR="00F82926" w:rsidRPr="00F82926" w:rsidRDefault="00F82926" w:rsidP="00F82926">
            <w:pPr>
              <w:ind w:firstLineChars="100" w:firstLine="199"/>
              <w:rPr>
                <w:rFonts w:ascii="ＭＳ 明朝" w:hAnsi="ＭＳ 明朝"/>
                <w:sz w:val="18"/>
                <w:szCs w:val="18"/>
              </w:rPr>
            </w:pPr>
            <w:r w:rsidRPr="00F82926">
              <w:rPr>
                <w:rFonts w:ascii="ＭＳ 明朝" w:hAnsi="ＭＳ 明朝" w:hint="eastAsia"/>
                <w:sz w:val="18"/>
                <w:szCs w:val="18"/>
              </w:rPr>
              <w:t>含む。）</w:t>
            </w:r>
          </w:p>
        </w:tc>
        <w:tc>
          <w:tcPr>
            <w:tcW w:w="4962" w:type="dxa"/>
          </w:tcPr>
          <w:p w:rsidR="00F82926" w:rsidRPr="00F82926" w:rsidRDefault="00F82926" w:rsidP="00F82926">
            <w:pPr>
              <w:ind w:left="100" w:hangingChars="50" w:hanging="100"/>
              <w:rPr>
                <w:rFonts w:ascii="ＭＳ 明朝" w:hAnsi="ＭＳ 明朝"/>
                <w:sz w:val="18"/>
                <w:szCs w:val="18"/>
              </w:rPr>
            </w:pPr>
            <w:r w:rsidRPr="00F82926">
              <w:rPr>
                <w:rFonts w:ascii="ＭＳ 明朝" w:hAnsi="ＭＳ 明朝" w:hint="eastAsia"/>
                <w:sz w:val="18"/>
                <w:szCs w:val="18"/>
              </w:rPr>
              <w:t>○</w:t>
            </w:r>
            <w:r w:rsidRPr="00F82926">
              <w:rPr>
                <w:rFonts w:ascii="ＭＳ 明朝" w:hAnsi="ＭＳ 明朝"/>
                <w:sz w:val="18"/>
                <w:szCs w:val="18"/>
              </w:rPr>
              <w:t>修繕により、建物内外の機能向上が図られ、利用者</w:t>
            </w:r>
            <w:r w:rsidRPr="00F82926">
              <w:rPr>
                <w:rFonts w:ascii="ＭＳ 明朝" w:hAnsi="ＭＳ 明朝" w:hint="eastAsia"/>
                <w:sz w:val="18"/>
                <w:szCs w:val="18"/>
              </w:rPr>
              <w:t>等に対するサービスの向上にも資する内容となっている場合には、可。</w:t>
            </w:r>
          </w:p>
          <w:p w:rsidR="00F82926" w:rsidRPr="00F82926" w:rsidRDefault="00F82926" w:rsidP="00F82926">
            <w:pPr>
              <w:ind w:leftChars="100" w:left="229"/>
              <w:rPr>
                <w:rFonts w:ascii="ＭＳ 明朝" w:hAnsi="ＭＳ 明朝"/>
                <w:sz w:val="18"/>
                <w:szCs w:val="18"/>
              </w:rPr>
            </w:pPr>
            <w:r w:rsidRPr="00F82926">
              <w:rPr>
                <w:rFonts w:ascii="ＭＳ 明朝" w:hAnsi="ＭＳ 明朝" w:hint="eastAsia"/>
                <w:sz w:val="18"/>
                <w:szCs w:val="18"/>
              </w:rPr>
              <w:lastRenderedPageBreak/>
              <w:t>（単なる現状復旧のための修繕・補修費用など、サービスの向上に影響を及ぼさない場合は不可。）</w:t>
            </w:r>
          </w:p>
        </w:tc>
        <w:tc>
          <w:tcPr>
            <w:tcW w:w="702" w:type="dxa"/>
            <w:vAlign w:val="center"/>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lastRenderedPageBreak/>
              <w:t>△</w:t>
            </w:r>
          </w:p>
        </w:tc>
      </w:tr>
      <w:tr w:rsidR="00F82926" w:rsidRPr="00F82926" w:rsidTr="00D947FF">
        <w:tc>
          <w:tcPr>
            <w:tcW w:w="3543" w:type="dxa"/>
          </w:tcPr>
          <w:p w:rsidR="00F82926" w:rsidRPr="00F82926" w:rsidRDefault="00F82926" w:rsidP="00F82926">
            <w:pPr>
              <w:ind w:left="199" w:hangingChars="100" w:hanging="199"/>
              <w:rPr>
                <w:rFonts w:ascii="ＭＳ 明朝" w:hAnsi="ＭＳ 明朝"/>
                <w:sz w:val="18"/>
                <w:szCs w:val="18"/>
              </w:rPr>
            </w:pPr>
            <w:r w:rsidRPr="00F82926">
              <w:rPr>
                <w:rFonts w:ascii="ＭＳ 明朝" w:hAnsi="ＭＳ 明朝" w:hint="eastAsia"/>
                <w:sz w:val="18"/>
                <w:szCs w:val="18"/>
              </w:rPr>
              <w:t>②太陽光パネルの設置等省エネ設備の整備</w:t>
            </w:r>
          </w:p>
        </w:tc>
        <w:tc>
          <w:tcPr>
            <w:tcW w:w="4962" w:type="dxa"/>
          </w:tcPr>
          <w:p w:rsidR="00F82926" w:rsidRPr="00F82926" w:rsidRDefault="00F82926" w:rsidP="00F82926">
            <w:pPr>
              <w:ind w:left="199" w:hangingChars="100" w:hanging="199"/>
              <w:rPr>
                <w:rFonts w:ascii="ＭＳ 明朝" w:hAnsi="ＭＳ 明朝"/>
                <w:sz w:val="18"/>
                <w:szCs w:val="18"/>
              </w:rPr>
            </w:pPr>
            <w:r w:rsidRPr="00F82926">
              <w:rPr>
                <w:rFonts w:ascii="ＭＳ 明朝" w:hAnsi="ＭＳ 明朝" w:hint="eastAsia"/>
                <w:sz w:val="18"/>
                <w:szCs w:val="18"/>
              </w:rPr>
              <w:t>○省エネ設備の整備により、経営の安定化や設備の機能向上が図られ、利用者等に対するサービスの向上にも資する内容となっている場合には、可。（単に消費電力が省力化するなど、サービスの向上に影響を及ぼさない場合は不可。）</w:t>
            </w:r>
          </w:p>
        </w:tc>
        <w:tc>
          <w:tcPr>
            <w:tcW w:w="702" w:type="dxa"/>
            <w:vAlign w:val="center"/>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t>△</w:t>
            </w:r>
          </w:p>
        </w:tc>
      </w:tr>
      <w:tr w:rsidR="00F82926" w:rsidRPr="00F82926" w:rsidTr="00D947FF">
        <w:tc>
          <w:tcPr>
            <w:tcW w:w="3543" w:type="dxa"/>
          </w:tcPr>
          <w:p w:rsidR="00F82926" w:rsidRPr="00F82926" w:rsidRDefault="00F82926" w:rsidP="00AA2234">
            <w:pPr>
              <w:rPr>
                <w:rFonts w:ascii="ＭＳ 明朝" w:hAnsi="ＭＳ 明朝"/>
                <w:sz w:val="18"/>
                <w:szCs w:val="18"/>
              </w:rPr>
            </w:pPr>
            <w:r w:rsidRPr="00F82926">
              <w:rPr>
                <w:rFonts w:ascii="ＭＳ 明朝" w:hAnsi="ＭＳ 明朝" w:hint="eastAsia"/>
                <w:sz w:val="18"/>
                <w:szCs w:val="18"/>
              </w:rPr>
              <w:t>③倉庫の建替</w:t>
            </w:r>
          </w:p>
        </w:tc>
        <w:tc>
          <w:tcPr>
            <w:tcW w:w="4962" w:type="dxa"/>
          </w:tcPr>
          <w:p w:rsidR="00F82926" w:rsidRPr="00F82926" w:rsidRDefault="00F82926" w:rsidP="00F82926">
            <w:pPr>
              <w:ind w:left="199" w:hangingChars="100" w:hanging="199"/>
              <w:rPr>
                <w:rFonts w:ascii="ＭＳ 明朝" w:hAnsi="ＭＳ 明朝"/>
                <w:sz w:val="18"/>
                <w:szCs w:val="18"/>
              </w:rPr>
            </w:pPr>
            <w:r w:rsidRPr="00F82926">
              <w:rPr>
                <w:rFonts w:ascii="ＭＳ 明朝" w:hAnsi="ＭＳ 明朝"/>
                <w:sz w:val="18"/>
                <w:szCs w:val="18"/>
              </w:rPr>
              <w:t>○倉庫の建替に併せて、災害時用の備蓄品の備蓄を行うなど、利用者等に対するサービスの向上にも資する内容となっている場合には、可。</w:t>
            </w:r>
          </w:p>
        </w:tc>
        <w:tc>
          <w:tcPr>
            <w:tcW w:w="702" w:type="dxa"/>
            <w:vAlign w:val="center"/>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t>△</w:t>
            </w:r>
          </w:p>
        </w:tc>
      </w:tr>
      <w:tr w:rsidR="00F82926" w:rsidRPr="00F82926" w:rsidTr="00D947FF">
        <w:tc>
          <w:tcPr>
            <w:tcW w:w="3543" w:type="dxa"/>
          </w:tcPr>
          <w:p w:rsidR="00F82926" w:rsidRPr="00F82926" w:rsidRDefault="00F82926" w:rsidP="00F82926">
            <w:pPr>
              <w:ind w:left="199" w:hangingChars="100" w:hanging="199"/>
              <w:rPr>
                <w:rFonts w:ascii="ＭＳ 明朝" w:hAnsi="ＭＳ 明朝"/>
                <w:sz w:val="18"/>
                <w:szCs w:val="18"/>
              </w:rPr>
            </w:pPr>
            <w:r w:rsidRPr="00F82926">
              <w:rPr>
                <w:rFonts w:ascii="ＭＳ 明朝" w:hAnsi="ＭＳ 明朝" w:hint="eastAsia"/>
                <w:sz w:val="18"/>
                <w:szCs w:val="18"/>
              </w:rPr>
              <w:t>④将来の不動産取得等のための積立て・資産運用</w:t>
            </w:r>
          </w:p>
        </w:tc>
        <w:tc>
          <w:tcPr>
            <w:tcW w:w="4962" w:type="dxa"/>
          </w:tcPr>
          <w:p w:rsidR="00F82926" w:rsidRPr="00F82926" w:rsidRDefault="00F82926" w:rsidP="00F82926">
            <w:pPr>
              <w:ind w:left="199" w:hangingChars="100" w:hanging="199"/>
              <w:rPr>
                <w:rFonts w:ascii="ＭＳ 明朝" w:hAnsi="ＭＳ 明朝"/>
                <w:sz w:val="18"/>
                <w:szCs w:val="18"/>
              </w:rPr>
            </w:pPr>
            <w:r w:rsidRPr="00F82926">
              <w:rPr>
                <w:rFonts w:ascii="ＭＳ 明朝" w:hAnsi="ＭＳ 明朝" w:hint="eastAsia"/>
                <w:sz w:val="18"/>
                <w:szCs w:val="18"/>
              </w:rPr>
              <w:t>○</w:t>
            </w:r>
            <w:r w:rsidRPr="00F82926">
              <w:rPr>
                <w:rFonts w:ascii="ＭＳ 明朝" w:hAnsi="ＭＳ 明朝"/>
                <w:sz w:val="18"/>
                <w:szCs w:val="18"/>
              </w:rPr>
              <w:t>計画実施期間中において、利用者等に対するサービスの向上が図られるとは言えないとともに、事業費として外部に支出がなされていないことから、不可。</w:t>
            </w:r>
          </w:p>
        </w:tc>
        <w:tc>
          <w:tcPr>
            <w:tcW w:w="702" w:type="dxa"/>
            <w:vAlign w:val="center"/>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t>×</w:t>
            </w:r>
          </w:p>
        </w:tc>
      </w:tr>
      <w:tr w:rsidR="00F82926" w:rsidRPr="00F82926" w:rsidTr="00D947FF">
        <w:tc>
          <w:tcPr>
            <w:tcW w:w="3543" w:type="dxa"/>
          </w:tcPr>
          <w:p w:rsidR="00F82926" w:rsidRPr="00F82926" w:rsidRDefault="00F82926" w:rsidP="00F82926">
            <w:pPr>
              <w:ind w:left="199" w:hangingChars="100" w:hanging="199"/>
              <w:rPr>
                <w:rFonts w:ascii="ＭＳ 明朝" w:hAnsi="ＭＳ 明朝"/>
                <w:sz w:val="18"/>
                <w:szCs w:val="18"/>
              </w:rPr>
            </w:pPr>
            <w:r w:rsidRPr="00F82926">
              <w:rPr>
                <w:rFonts w:ascii="ＭＳ 明朝" w:hAnsi="ＭＳ 明朝" w:hint="eastAsia"/>
                <w:sz w:val="18"/>
                <w:szCs w:val="18"/>
              </w:rPr>
              <w:t>⑤将来的に事業を実施するための不動産取得</w:t>
            </w:r>
          </w:p>
        </w:tc>
        <w:tc>
          <w:tcPr>
            <w:tcW w:w="4962" w:type="dxa"/>
          </w:tcPr>
          <w:p w:rsidR="00F82926" w:rsidRPr="00F82926" w:rsidRDefault="00F82926" w:rsidP="00F82926">
            <w:pPr>
              <w:ind w:left="199" w:hangingChars="100" w:hanging="199"/>
              <w:rPr>
                <w:rFonts w:ascii="ＭＳ 明朝" w:hAnsi="ＭＳ 明朝"/>
                <w:sz w:val="18"/>
                <w:szCs w:val="18"/>
              </w:rPr>
            </w:pPr>
            <w:r w:rsidRPr="00F82926">
              <w:rPr>
                <w:rFonts w:ascii="ＭＳ 明朝" w:hAnsi="ＭＳ 明朝" w:hint="eastAsia"/>
                <w:sz w:val="18"/>
                <w:szCs w:val="18"/>
              </w:rPr>
              <w:t>○計画実施期間中において、利用者等に対するサービスの向上が図られるとは言えないことから、不可。（計画実施期間中に、不動産取得に加え、事業の開始までが予定されていれば可。）</w:t>
            </w:r>
          </w:p>
        </w:tc>
        <w:tc>
          <w:tcPr>
            <w:tcW w:w="702" w:type="dxa"/>
            <w:vAlign w:val="center"/>
          </w:tcPr>
          <w:p w:rsidR="00F82926" w:rsidRPr="00F82926" w:rsidRDefault="00F82926" w:rsidP="00D947FF">
            <w:pPr>
              <w:jc w:val="center"/>
              <w:rPr>
                <w:rFonts w:ascii="ＭＳ 明朝" w:hAnsi="ＭＳ 明朝"/>
                <w:sz w:val="18"/>
                <w:szCs w:val="18"/>
              </w:rPr>
            </w:pPr>
            <w:r w:rsidRPr="00F82926">
              <w:rPr>
                <w:rFonts w:ascii="ＭＳ 明朝" w:hAnsi="ＭＳ 明朝" w:hint="eastAsia"/>
                <w:sz w:val="18"/>
                <w:szCs w:val="18"/>
              </w:rPr>
              <w:t>×</w:t>
            </w:r>
          </w:p>
        </w:tc>
      </w:tr>
      <w:tr w:rsidR="00F82926" w:rsidRPr="00F82926" w:rsidTr="00D947FF">
        <w:tc>
          <w:tcPr>
            <w:tcW w:w="3543" w:type="dxa"/>
          </w:tcPr>
          <w:p w:rsidR="00F82926" w:rsidRPr="00F82926" w:rsidRDefault="00D947FF" w:rsidP="00D947FF">
            <w:pPr>
              <w:ind w:left="199" w:hangingChars="100" w:hanging="199"/>
              <w:rPr>
                <w:rFonts w:ascii="ＭＳ 明朝" w:hAnsi="ＭＳ 明朝"/>
                <w:sz w:val="18"/>
                <w:szCs w:val="18"/>
              </w:rPr>
            </w:pPr>
            <w:r w:rsidRPr="00D947FF">
              <w:rPr>
                <w:rFonts w:ascii="ＭＳ 明朝" w:hAnsi="ＭＳ 明朝" w:hint="eastAsia"/>
                <w:sz w:val="18"/>
                <w:szCs w:val="18"/>
              </w:rPr>
              <w:t>⑥現に有償又は無償賃借をしている事業用不動産の全部取得</w:t>
            </w:r>
          </w:p>
        </w:tc>
        <w:tc>
          <w:tcPr>
            <w:tcW w:w="4962" w:type="dxa"/>
          </w:tcPr>
          <w:p w:rsidR="00F82926" w:rsidRPr="00F82926" w:rsidRDefault="00D947FF" w:rsidP="00D947FF">
            <w:pPr>
              <w:ind w:left="199" w:hangingChars="100" w:hanging="199"/>
              <w:rPr>
                <w:rFonts w:ascii="ＭＳ 明朝" w:hAnsi="ＭＳ 明朝"/>
                <w:sz w:val="18"/>
                <w:szCs w:val="18"/>
              </w:rPr>
            </w:pPr>
            <w:r w:rsidRPr="00D947FF">
              <w:rPr>
                <w:rFonts w:ascii="ＭＳ 明朝" w:hAnsi="ＭＳ 明朝" w:hint="eastAsia"/>
                <w:sz w:val="18"/>
                <w:szCs w:val="18"/>
              </w:rPr>
              <w:t>○法人による事業運営の安定性の向上に資するものであり、結果的に利用者等も利益を享受できることから、可。</w:t>
            </w:r>
          </w:p>
        </w:tc>
        <w:tc>
          <w:tcPr>
            <w:tcW w:w="702" w:type="dxa"/>
            <w:vAlign w:val="center"/>
          </w:tcPr>
          <w:p w:rsidR="00F82926" w:rsidRPr="00F82926" w:rsidRDefault="00D947FF" w:rsidP="00D947FF">
            <w:pPr>
              <w:jc w:val="center"/>
              <w:rPr>
                <w:rFonts w:ascii="ＭＳ 明朝" w:hAnsi="ＭＳ 明朝"/>
                <w:sz w:val="18"/>
                <w:szCs w:val="18"/>
              </w:rPr>
            </w:pPr>
            <w:r w:rsidRPr="00D947FF">
              <w:rPr>
                <w:rFonts w:ascii="ＭＳ 明朝" w:hAnsi="ＭＳ 明朝" w:hint="eastAsia"/>
                <w:sz w:val="18"/>
                <w:szCs w:val="18"/>
              </w:rPr>
              <w:t>○</w:t>
            </w:r>
          </w:p>
        </w:tc>
      </w:tr>
      <w:tr w:rsidR="00F82926" w:rsidRPr="00F82926" w:rsidTr="00D947FF">
        <w:tc>
          <w:tcPr>
            <w:tcW w:w="3543" w:type="dxa"/>
          </w:tcPr>
          <w:p w:rsidR="00D947FF" w:rsidRPr="00D947FF" w:rsidRDefault="00D947FF" w:rsidP="00D947FF">
            <w:pPr>
              <w:ind w:left="199" w:hangingChars="100" w:hanging="199"/>
              <w:rPr>
                <w:rFonts w:ascii="ＭＳ 明朝" w:hAnsi="ＭＳ 明朝"/>
                <w:sz w:val="18"/>
                <w:szCs w:val="18"/>
              </w:rPr>
            </w:pPr>
            <w:r w:rsidRPr="00D947FF">
              <w:rPr>
                <w:rFonts w:ascii="ＭＳ 明朝" w:hAnsi="ＭＳ 明朝" w:hint="eastAsia"/>
                <w:sz w:val="18"/>
                <w:szCs w:val="18"/>
              </w:rPr>
              <w:t>⑦現に有償又は無償賃借をしている事業用不動産の一部取得</w:t>
            </w:r>
          </w:p>
          <w:p w:rsidR="00F82926" w:rsidRPr="00F82926" w:rsidRDefault="00D947FF" w:rsidP="00D947FF">
            <w:pPr>
              <w:ind w:left="199" w:hangingChars="100" w:hanging="199"/>
              <w:rPr>
                <w:rFonts w:ascii="ＭＳ 明朝" w:hAnsi="ＭＳ 明朝"/>
                <w:sz w:val="18"/>
                <w:szCs w:val="18"/>
              </w:rPr>
            </w:pPr>
            <w:r w:rsidRPr="00D947FF">
              <w:rPr>
                <w:rFonts w:ascii="ＭＳ 明朝" w:hAnsi="ＭＳ 明朝" w:hint="eastAsia"/>
                <w:sz w:val="18"/>
                <w:szCs w:val="18"/>
              </w:rPr>
              <w:t>※</w:t>
            </w:r>
            <w:r w:rsidRPr="00D947FF">
              <w:rPr>
                <w:rFonts w:ascii="ＭＳ 明朝" w:hAnsi="ＭＳ 明朝"/>
                <w:sz w:val="18"/>
                <w:szCs w:val="18"/>
              </w:rPr>
              <w:t>現に賃借をしている土地の一部のみ取得するような場合</w:t>
            </w:r>
          </w:p>
        </w:tc>
        <w:tc>
          <w:tcPr>
            <w:tcW w:w="4962" w:type="dxa"/>
          </w:tcPr>
          <w:p w:rsidR="00F82926" w:rsidRPr="00F82926" w:rsidRDefault="00D947FF" w:rsidP="00D947FF">
            <w:pPr>
              <w:ind w:left="199" w:hangingChars="100" w:hanging="199"/>
              <w:rPr>
                <w:rFonts w:ascii="ＭＳ 明朝" w:hAnsi="ＭＳ 明朝"/>
                <w:sz w:val="18"/>
                <w:szCs w:val="18"/>
              </w:rPr>
            </w:pPr>
            <w:r w:rsidRPr="00D947FF">
              <w:rPr>
                <w:rFonts w:ascii="ＭＳ 明朝" w:hAnsi="ＭＳ 明朝" w:hint="eastAsia"/>
                <w:sz w:val="18"/>
                <w:szCs w:val="18"/>
              </w:rPr>
              <w:t>○提供されるサービス内容に何ら影響を及ぼさないことから、不可。（一部取得と併せて、増改築等を行うことにより、併せて建物の機能向上等を図る場合には、可。）</w:t>
            </w:r>
          </w:p>
        </w:tc>
        <w:tc>
          <w:tcPr>
            <w:tcW w:w="702" w:type="dxa"/>
            <w:vAlign w:val="center"/>
          </w:tcPr>
          <w:p w:rsidR="00F82926" w:rsidRPr="00F82926" w:rsidRDefault="00D947FF" w:rsidP="00D947FF">
            <w:pPr>
              <w:jc w:val="center"/>
              <w:rPr>
                <w:rFonts w:ascii="ＭＳ 明朝" w:hAnsi="ＭＳ 明朝"/>
                <w:sz w:val="18"/>
                <w:szCs w:val="18"/>
              </w:rPr>
            </w:pPr>
            <w:r w:rsidRPr="00D947FF">
              <w:rPr>
                <w:rFonts w:ascii="ＭＳ 明朝" w:hAnsi="ＭＳ 明朝" w:hint="eastAsia"/>
                <w:sz w:val="18"/>
                <w:szCs w:val="18"/>
              </w:rPr>
              <w:t>×</w:t>
            </w:r>
          </w:p>
        </w:tc>
      </w:tr>
      <w:tr w:rsidR="00F82926" w:rsidRPr="00F82926" w:rsidTr="00D947FF">
        <w:tc>
          <w:tcPr>
            <w:tcW w:w="3543" w:type="dxa"/>
          </w:tcPr>
          <w:p w:rsidR="00F82926" w:rsidRPr="00F82926" w:rsidRDefault="00D947FF" w:rsidP="00AA2234">
            <w:pPr>
              <w:rPr>
                <w:rFonts w:ascii="ＭＳ 明朝" w:hAnsi="ＭＳ 明朝"/>
                <w:sz w:val="18"/>
                <w:szCs w:val="18"/>
              </w:rPr>
            </w:pPr>
            <w:r w:rsidRPr="00D947FF">
              <w:rPr>
                <w:rFonts w:ascii="ＭＳ 明朝" w:hAnsi="ＭＳ 明朝" w:hint="eastAsia"/>
                <w:sz w:val="18"/>
                <w:szCs w:val="18"/>
              </w:rPr>
              <w:t>⑧送迎車両の更新</w:t>
            </w:r>
          </w:p>
        </w:tc>
        <w:tc>
          <w:tcPr>
            <w:tcW w:w="4962" w:type="dxa"/>
          </w:tcPr>
          <w:p w:rsidR="00F82926" w:rsidRPr="00F82926" w:rsidRDefault="00D947FF" w:rsidP="00D947FF">
            <w:pPr>
              <w:ind w:left="199" w:hangingChars="100" w:hanging="199"/>
              <w:rPr>
                <w:rFonts w:ascii="ＭＳ 明朝" w:hAnsi="ＭＳ 明朝"/>
                <w:sz w:val="18"/>
                <w:szCs w:val="18"/>
              </w:rPr>
            </w:pPr>
            <w:r w:rsidRPr="00D947FF">
              <w:rPr>
                <w:rFonts w:ascii="ＭＳ 明朝" w:hAnsi="ＭＳ 明朝" w:hint="eastAsia"/>
                <w:sz w:val="18"/>
                <w:szCs w:val="18"/>
              </w:rPr>
              <w:t>○建物とは異なり、利用者等に対するサービスの向上が図られるとは言えないことから、不可。（再取得に必要な費用は控除対象財産として控除済み。ただし、電動リフト搭載車に変更するなど、サービスの向上に資する更新となっている場合には、可）</w:t>
            </w:r>
          </w:p>
        </w:tc>
        <w:tc>
          <w:tcPr>
            <w:tcW w:w="702" w:type="dxa"/>
            <w:vAlign w:val="center"/>
          </w:tcPr>
          <w:p w:rsidR="00F82926" w:rsidRPr="00F82926" w:rsidRDefault="00D947FF" w:rsidP="00D947FF">
            <w:pPr>
              <w:jc w:val="center"/>
              <w:rPr>
                <w:rFonts w:ascii="ＭＳ 明朝" w:hAnsi="ＭＳ 明朝"/>
                <w:sz w:val="18"/>
                <w:szCs w:val="18"/>
              </w:rPr>
            </w:pPr>
            <w:r w:rsidRPr="00D947FF">
              <w:rPr>
                <w:rFonts w:ascii="ＭＳ 明朝" w:hAnsi="ＭＳ 明朝" w:hint="eastAsia"/>
                <w:sz w:val="18"/>
                <w:szCs w:val="18"/>
              </w:rPr>
              <w:t>×</w:t>
            </w:r>
          </w:p>
        </w:tc>
      </w:tr>
      <w:tr w:rsidR="00D947FF" w:rsidRPr="00F82926" w:rsidTr="00D947FF">
        <w:tc>
          <w:tcPr>
            <w:tcW w:w="3543" w:type="dxa"/>
          </w:tcPr>
          <w:p w:rsidR="00D947FF" w:rsidRPr="00D947FF" w:rsidRDefault="00D947FF" w:rsidP="00AA2234">
            <w:pPr>
              <w:rPr>
                <w:rFonts w:ascii="ＭＳ 明朝" w:hAnsi="ＭＳ 明朝" w:hint="eastAsia"/>
                <w:sz w:val="18"/>
                <w:szCs w:val="18"/>
              </w:rPr>
            </w:pPr>
            <w:r w:rsidRPr="00D947FF">
              <w:rPr>
                <w:rFonts w:ascii="ＭＳ 明朝" w:hAnsi="ＭＳ 明朝" w:hint="eastAsia"/>
                <w:sz w:val="18"/>
                <w:szCs w:val="18"/>
              </w:rPr>
              <w:t>⑨送迎車両の台数の増加</w:t>
            </w:r>
          </w:p>
        </w:tc>
        <w:tc>
          <w:tcPr>
            <w:tcW w:w="4962" w:type="dxa"/>
          </w:tcPr>
          <w:p w:rsidR="00D947FF" w:rsidRPr="00D947FF" w:rsidRDefault="00D947FF" w:rsidP="00D947FF">
            <w:pPr>
              <w:ind w:left="199" w:hangingChars="100" w:hanging="199"/>
              <w:rPr>
                <w:rFonts w:ascii="ＭＳ 明朝" w:hAnsi="ＭＳ 明朝" w:hint="eastAsia"/>
                <w:sz w:val="18"/>
                <w:szCs w:val="18"/>
              </w:rPr>
            </w:pPr>
            <w:r w:rsidRPr="00D947FF">
              <w:rPr>
                <w:rFonts w:ascii="ＭＳ 明朝" w:hAnsi="ＭＳ 明朝" w:hint="eastAsia"/>
                <w:sz w:val="18"/>
                <w:szCs w:val="18"/>
              </w:rPr>
              <w:t>○送迎車両の台数の増加により、送迎回数が増加するなど、利用者等の利便性の向上に資する内容となっている場合には、可。</w:t>
            </w:r>
          </w:p>
        </w:tc>
        <w:tc>
          <w:tcPr>
            <w:tcW w:w="702" w:type="dxa"/>
            <w:vAlign w:val="center"/>
          </w:tcPr>
          <w:p w:rsidR="00D947FF" w:rsidRPr="00D947FF" w:rsidRDefault="00D947FF" w:rsidP="00D947FF">
            <w:pPr>
              <w:jc w:val="center"/>
              <w:rPr>
                <w:rFonts w:ascii="ＭＳ 明朝" w:hAnsi="ＭＳ 明朝" w:hint="eastAsia"/>
                <w:sz w:val="18"/>
                <w:szCs w:val="18"/>
              </w:rPr>
            </w:pPr>
            <w:r w:rsidRPr="00D947FF">
              <w:rPr>
                <w:rFonts w:ascii="ＭＳ 明朝" w:hAnsi="ＭＳ 明朝" w:hint="eastAsia"/>
                <w:sz w:val="18"/>
                <w:szCs w:val="18"/>
              </w:rPr>
              <w:t>△</w:t>
            </w:r>
          </w:p>
        </w:tc>
      </w:tr>
      <w:tr w:rsidR="00D947FF" w:rsidRPr="00F82926" w:rsidTr="00D947FF">
        <w:tc>
          <w:tcPr>
            <w:tcW w:w="3543" w:type="dxa"/>
          </w:tcPr>
          <w:p w:rsidR="00D947FF" w:rsidRPr="00D947FF" w:rsidRDefault="00D947FF" w:rsidP="00AA2234">
            <w:pPr>
              <w:rPr>
                <w:rFonts w:ascii="ＭＳ 明朝" w:hAnsi="ＭＳ 明朝" w:hint="eastAsia"/>
                <w:sz w:val="18"/>
                <w:szCs w:val="18"/>
              </w:rPr>
            </w:pPr>
            <w:r w:rsidRPr="00D947FF">
              <w:rPr>
                <w:rFonts w:ascii="ＭＳ 明朝" w:hAnsi="ＭＳ 明朝" w:hint="eastAsia"/>
                <w:sz w:val="18"/>
                <w:szCs w:val="18"/>
              </w:rPr>
              <w:t>⑩駐車場の拡張</w:t>
            </w:r>
          </w:p>
        </w:tc>
        <w:tc>
          <w:tcPr>
            <w:tcW w:w="4962" w:type="dxa"/>
          </w:tcPr>
          <w:p w:rsidR="00D947FF" w:rsidRPr="00D947FF" w:rsidRDefault="00D947FF" w:rsidP="00D947FF">
            <w:pPr>
              <w:ind w:left="199" w:hangingChars="100" w:hanging="199"/>
              <w:rPr>
                <w:rFonts w:ascii="ＭＳ 明朝" w:hAnsi="ＭＳ 明朝" w:hint="eastAsia"/>
                <w:sz w:val="18"/>
                <w:szCs w:val="18"/>
              </w:rPr>
            </w:pPr>
            <w:r w:rsidRPr="00D947FF">
              <w:rPr>
                <w:rFonts w:ascii="ＭＳ 明朝" w:hAnsi="ＭＳ 明朝" w:hint="eastAsia"/>
                <w:sz w:val="18"/>
                <w:szCs w:val="18"/>
              </w:rPr>
              <w:t>○職員の通勤効率化、家族との交流の活性化などに資する内容となっている場合には、可。</w:t>
            </w:r>
          </w:p>
        </w:tc>
        <w:tc>
          <w:tcPr>
            <w:tcW w:w="702" w:type="dxa"/>
            <w:vAlign w:val="center"/>
          </w:tcPr>
          <w:p w:rsidR="00D947FF" w:rsidRPr="00D947FF" w:rsidRDefault="00D947FF" w:rsidP="00D947FF">
            <w:pPr>
              <w:jc w:val="center"/>
              <w:rPr>
                <w:rFonts w:ascii="ＭＳ 明朝" w:hAnsi="ＭＳ 明朝" w:hint="eastAsia"/>
                <w:sz w:val="18"/>
                <w:szCs w:val="18"/>
              </w:rPr>
            </w:pPr>
            <w:r w:rsidRPr="00D947FF">
              <w:rPr>
                <w:rFonts w:ascii="ＭＳ 明朝" w:hAnsi="ＭＳ 明朝" w:hint="eastAsia"/>
                <w:sz w:val="18"/>
                <w:szCs w:val="18"/>
              </w:rPr>
              <w:t>△</w:t>
            </w:r>
          </w:p>
        </w:tc>
      </w:tr>
      <w:tr w:rsidR="00D947FF" w:rsidRPr="00F82926" w:rsidTr="00D947FF">
        <w:tc>
          <w:tcPr>
            <w:tcW w:w="3543" w:type="dxa"/>
          </w:tcPr>
          <w:p w:rsidR="00D947FF" w:rsidRPr="00D947FF" w:rsidRDefault="00D947FF" w:rsidP="00AA2234">
            <w:pPr>
              <w:rPr>
                <w:rFonts w:ascii="ＭＳ 明朝" w:hAnsi="ＭＳ 明朝" w:hint="eastAsia"/>
                <w:sz w:val="18"/>
                <w:szCs w:val="18"/>
              </w:rPr>
            </w:pPr>
            <w:r w:rsidRPr="00D947FF">
              <w:rPr>
                <w:rFonts w:ascii="ＭＳ 明朝" w:hAnsi="ＭＳ 明朝" w:hint="eastAsia"/>
                <w:sz w:val="18"/>
                <w:szCs w:val="18"/>
              </w:rPr>
              <w:t>⑪会議室の設置</w:t>
            </w:r>
          </w:p>
        </w:tc>
        <w:tc>
          <w:tcPr>
            <w:tcW w:w="4962" w:type="dxa"/>
          </w:tcPr>
          <w:p w:rsidR="00D947FF" w:rsidRPr="00D947FF" w:rsidRDefault="00D947FF" w:rsidP="00D947FF">
            <w:pPr>
              <w:ind w:left="199" w:hangingChars="100" w:hanging="199"/>
              <w:rPr>
                <w:rFonts w:ascii="ＭＳ 明朝" w:hAnsi="ＭＳ 明朝" w:hint="eastAsia"/>
                <w:sz w:val="18"/>
                <w:szCs w:val="18"/>
              </w:rPr>
            </w:pPr>
            <w:r w:rsidRPr="00D947FF">
              <w:rPr>
                <w:rFonts w:ascii="ＭＳ 明朝" w:hAnsi="ＭＳ 明朝" w:hint="eastAsia"/>
                <w:sz w:val="18"/>
                <w:szCs w:val="18"/>
              </w:rPr>
              <w:t>○ケアカンファレンスの活性化などにより、利用者等に対するサービスの質の向上に資する内容となっている場合には、可。</w:t>
            </w:r>
          </w:p>
        </w:tc>
        <w:tc>
          <w:tcPr>
            <w:tcW w:w="702" w:type="dxa"/>
            <w:vAlign w:val="center"/>
          </w:tcPr>
          <w:p w:rsidR="00D947FF" w:rsidRPr="00D947FF" w:rsidRDefault="00D947FF" w:rsidP="00D947FF">
            <w:pPr>
              <w:jc w:val="center"/>
              <w:rPr>
                <w:rFonts w:ascii="ＭＳ 明朝" w:hAnsi="ＭＳ 明朝" w:hint="eastAsia"/>
                <w:sz w:val="18"/>
                <w:szCs w:val="18"/>
              </w:rPr>
            </w:pPr>
            <w:r w:rsidRPr="00D947FF">
              <w:rPr>
                <w:rFonts w:ascii="ＭＳ 明朝" w:hAnsi="ＭＳ 明朝" w:hint="eastAsia"/>
                <w:sz w:val="18"/>
                <w:szCs w:val="18"/>
              </w:rPr>
              <w:t>△</w:t>
            </w:r>
          </w:p>
        </w:tc>
      </w:tr>
      <w:tr w:rsidR="00D947FF" w:rsidRPr="00F82926" w:rsidTr="00D947FF">
        <w:tc>
          <w:tcPr>
            <w:tcW w:w="3543" w:type="dxa"/>
          </w:tcPr>
          <w:p w:rsidR="00D947FF" w:rsidRPr="00D947FF" w:rsidRDefault="00D947FF" w:rsidP="00AA2234">
            <w:pPr>
              <w:rPr>
                <w:rFonts w:ascii="ＭＳ 明朝" w:hAnsi="ＭＳ 明朝" w:hint="eastAsia"/>
                <w:sz w:val="18"/>
                <w:szCs w:val="18"/>
              </w:rPr>
            </w:pPr>
            <w:r w:rsidRPr="00D947FF">
              <w:rPr>
                <w:rFonts w:ascii="ＭＳ 明朝" w:hAnsi="ＭＳ 明朝" w:hint="eastAsia"/>
                <w:sz w:val="18"/>
                <w:szCs w:val="18"/>
              </w:rPr>
              <w:t>⑫防災・防犯設備の導入</w:t>
            </w:r>
          </w:p>
        </w:tc>
        <w:tc>
          <w:tcPr>
            <w:tcW w:w="4962" w:type="dxa"/>
          </w:tcPr>
          <w:p w:rsidR="00D947FF" w:rsidRPr="00D947FF" w:rsidRDefault="00D947FF" w:rsidP="00D947FF">
            <w:pPr>
              <w:ind w:left="199" w:hangingChars="100" w:hanging="199"/>
              <w:rPr>
                <w:rFonts w:ascii="ＭＳ 明朝" w:hAnsi="ＭＳ 明朝" w:hint="eastAsia"/>
                <w:sz w:val="18"/>
                <w:szCs w:val="18"/>
              </w:rPr>
            </w:pPr>
            <w:r w:rsidRPr="00D947FF">
              <w:rPr>
                <w:rFonts w:ascii="ＭＳ 明朝" w:hAnsi="ＭＳ 明朝" w:hint="eastAsia"/>
                <w:sz w:val="18"/>
                <w:szCs w:val="18"/>
              </w:rPr>
              <w:t>○利用者等の安全確保に資することから、可。</w:t>
            </w:r>
          </w:p>
        </w:tc>
        <w:tc>
          <w:tcPr>
            <w:tcW w:w="702" w:type="dxa"/>
            <w:vAlign w:val="center"/>
          </w:tcPr>
          <w:p w:rsidR="00D947FF" w:rsidRPr="00D947FF" w:rsidRDefault="00D947FF" w:rsidP="00D947FF">
            <w:pPr>
              <w:jc w:val="center"/>
              <w:rPr>
                <w:rFonts w:ascii="ＭＳ 明朝" w:hAnsi="ＭＳ 明朝" w:hint="eastAsia"/>
                <w:sz w:val="18"/>
                <w:szCs w:val="18"/>
              </w:rPr>
            </w:pPr>
            <w:r w:rsidRPr="00D947FF">
              <w:rPr>
                <w:rFonts w:ascii="ＭＳ 明朝" w:hAnsi="ＭＳ 明朝" w:hint="eastAsia"/>
                <w:sz w:val="18"/>
                <w:szCs w:val="18"/>
              </w:rPr>
              <w:t>○</w:t>
            </w:r>
          </w:p>
        </w:tc>
      </w:tr>
      <w:tr w:rsidR="00D947FF" w:rsidRPr="00F82926" w:rsidTr="00D947FF">
        <w:tc>
          <w:tcPr>
            <w:tcW w:w="3543" w:type="dxa"/>
          </w:tcPr>
          <w:p w:rsidR="00D947FF" w:rsidRPr="00D947FF" w:rsidRDefault="00D947FF" w:rsidP="00AA2234">
            <w:pPr>
              <w:rPr>
                <w:rFonts w:ascii="ＭＳ 明朝" w:hAnsi="ＭＳ 明朝" w:hint="eastAsia"/>
                <w:sz w:val="18"/>
                <w:szCs w:val="18"/>
              </w:rPr>
            </w:pPr>
            <w:r w:rsidRPr="00D947FF">
              <w:rPr>
                <w:rFonts w:ascii="ＭＳ 明朝" w:hAnsi="ＭＳ 明朝" w:hint="eastAsia"/>
                <w:sz w:val="18"/>
                <w:szCs w:val="18"/>
              </w:rPr>
              <w:lastRenderedPageBreak/>
              <w:t>⑬建物の耐震化診断</w:t>
            </w:r>
          </w:p>
        </w:tc>
        <w:tc>
          <w:tcPr>
            <w:tcW w:w="4962" w:type="dxa"/>
          </w:tcPr>
          <w:p w:rsidR="00D947FF" w:rsidRPr="00D947FF" w:rsidRDefault="00D947FF" w:rsidP="00D947FF">
            <w:pPr>
              <w:ind w:left="199" w:hangingChars="100" w:hanging="199"/>
              <w:rPr>
                <w:rFonts w:ascii="ＭＳ 明朝" w:hAnsi="ＭＳ 明朝" w:hint="eastAsia"/>
                <w:sz w:val="18"/>
                <w:szCs w:val="18"/>
              </w:rPr>
            </w:pPr>
            <w:r w:rsidRPr="00D947FF">
              <w:rPr>
                <w:rFonts w:ascii="ＭＳ 明朝" w:hAnsi="ＭＳ 明朝" w:hint="eastAsia"/>
                <w:sz w:val="18"/>
                <w:szCs w:val="18"/>
              </w:rPr>
              <w:t>○現行の耐震化基準導入以前に建設された建物について、現行の基準を満たしているか不明な場合に診断を行うことは、利用者等の安全確保に資することから、可。</w:t>
            </w:r>
          </w:p>
        </w:tc>
        <w:tc>
          <w:tcPr>
            <w:tcW w:w="702" w:type="dxa"/>
            <w:vAlign w:val="center"/>
          </w:tcPr>
          <w:p w:rsidR="00D947FF" w:rsidRPr="00D947FF" w:rsidRDefault="00D947FF" w:rsidP="00D947FF">
            <w:pPr>
              <w:jc w:val="center"/>
              <w:rPr>
                <w:rFonts w:ascii="ＭＳ 明朝" w:hAnsi="ＭＳ 明朝" w:hint="eastAsia"/>
                <w:sz w:val="18"/>
                <w:szCs w:val="18"/>
              </w:rPr>
            </w:pPr>
            <w:r w:rsidRPr="00D947FF">
              <w:rPr>
                <w:rFonts w:ascii="ＭＳ 明朝" w:hAnsi="ＭＳ 明朝" w:hint="eastAsia"/>
                <w:sz w:val="18"/>
                <w:szCs w:val="18"/>
              </w:rPr>
              <w:t>○</w:t>
            </w:r>
          </w:p>
        </w:tc>
      </w:tr>
      <w:tr w:rsidR="00D947FF" w:rsidRPr="00F82926" w:rsidTr="00D947FF">
        <w:tc>
          <w:tcPr>
            <w:tcW w:w="3543" w:type="dxa"/>
          </w:tcPr>
          <w:p w:rsidR="00D947FF" w:rsidRPr="00D947FF" w:rsidRDefault="00E6716C" w:rsidP="00E6716C">
            <w:pPr>
              <w:ind w:left="199" w:hangingChars="100" w:hanging="199"/>
              <w:rPr>
                <w:rFonts w:ascii="ＭＳ 明朝" w:hAnsi="ＭＳ 明朝" w:hint="eastAsia"/>
                <w:sz w:val="18"/>
                <w:szCs w:val="18"/>
              </w:rPr>
            </w:pPr>
            <w:r w:rsidRPr="00E6716C">
              <w:rPr>
                <w:rFonts w:ascii="ＭＳ 明朝" w:hAnsi="ＭＳ 明朝" w:hint="eastAsia"/>
                <w:sz w:val="18"/>
                <w:szCs w:val="18"/>
              </w:rPr>
              <w:t>⑭従業員向けの退職金等に係る保険加入や給食の実施等福利厚生の充実</w:t>
            </w:r>
          </w:p>
        </w:tc>
        <w:tc>
          <w:tcPr>
            <w:tcW w:w="4962" w:type="dxa"/>
          </w:tcPr>
          <w:p w:rsidR="00D947FF" w:rsidRPr="00D947FF" w:rsidRDefault="00E6716C" w:rsidP="00D947FF">
            <w:pPr>
              <w:ind w:left="199" w:hangingChars="100" w:hanging="199"/>
              <w:rPr>
                <w:rFonts w:ascii="ＭＳ 明朝" w:hAnsi="ＭＳ 明朝" w:hint="eastAsia"/>
                <w:sz w:val="18"/>
                <w:szCs w:val="18"/>
              </w:rPr>
            </w:pPr>
            <w:r w:rsidRPr="00E6716C">
              <w:rPr>
                <w:rFonts w:ascii="ＭＳ 明朝" w:hAnsi="ＭＳ 明朝" w:hint="eastAsia"/>
                <w:sz w:val="18"/>
                <w:szCs w:val="18"/>
              </w:rPr>
              <w:t>○職員の処遇改善に資することから、可。</w:t>
            </w:r>
          </w:p>
        </w:tc>
        <w:tc>
          <w:tcPr>
            <w:tcW w:w="702" w:type="dxa"/>
            <w:vAlign w:val="center"/>
          </w:tcPr>
          <w:p w:rsidR="00D947FF" w:rsidRPr="00D947FF" w:rsidRDefault="00E6716C" w:rsidP="00D947FF">
            <w:pPr>
              <w:jc w:val="center"/>
              <w:rPr>
                <w:rFonts w:ascii="ＭＳ 明朝" w:hAnsi="ＭＳ 明朝" w:hint="eastAsia"/>
                <w:sz w:val="18"/>
                <w:szCs w:val="18"/>
              </w:rPr>
            </w:pPr>
            <w:r w:rsidRPr="00E6716C">
              <w:rPr>
                <w:rFonts w:ascii="ＭＳ 明朝" w:hAnsi="ＭＳ 明朝" w:hint="eastAsia"/>
                <w:sz w:val="18"/>
                <w:szCs w:val="18"/>
              </w:rPr>
              <w:t>○</w:t>
            </w:r>
          </w:p>
        </w:tc>
      </w:tr>
      <w:tr w:rsidR="00D947FF" w:rsidRPr="00F82926" w:rsidTr="00D947FF">
        <w:tc>
          <w:tcPr>
            <w:tcW w:w="3543" w:type="dxa"/>
          </w:tcPr>
          <w:p w:rsidR="00D947FF" w:rsidRPr="00D947FF" w:rsidRDefault="00E6716C" w:rsidP="00E6716C">
            <w:pPr>
              <w:ind w:left="199" w:hangingChars="100" w:hanging="199"/>
              <w:rPr>
                <w:rFonts w:ascii="ＭＳ 明朝" w:hAnsi="ＭＳ 明朝" w:hint="eastAsia"/>
                <w:sz w:val="18"/>
                <w:szCs w:val="18"/>
              </w:rPr>
            </w:pPr>
            <w:r w:rsidRPr="00E6716C">
              <w:rPr>
                <w:rFonts w:ascii="ＭＳ 明朝" w:hAnsi="ＭＳ 明朝" w:hint="eastAsia"/>
                <w:sz w:val="18"/>
                <w:szCs w:val="18"/>
              </w:rPr>
              <w:t>⑮会計監査や内部統制向上支援、事務処理体制向上支援の実施</w:t>
            </w:r>
          </w:p>
        </w:tc>
        <w:tc>
          <w:tcPr>
            <w:tcW w:w="4962" w:type="dxa"/>
          </w:tcPr>
          <w:p w:rsidR="00D947FF" w:rsidRPr="00D947FF" w:rsidRDefault="00E6716C" w:rsidP="00D947FF">
            <w:pPr>
              <w:ind w:left="199" w:hangingChars="100" w:hanging="199"/>
              <w:rPr>
                <w:rFonts w:ascii="ＭＳ 明朝" w:hAnsi="ＭＳ 明朝" w:hint="eastAsia"/>
                <w:sz w:val="18"/>
                <w:szCs w:val="18"/>
              </w:rPr>
            </w:pPr>
            <w:r w:rsidRPr="00E6716C">
              <w:rPr>
                <w:rFonts w:ascii="ＭＳ 明朝" w:hAnsi="ＭＳ 明朝" w:hint="eastAsia"/>
                <w:sz w:val="18"/>
                <w:szCs w:val="18"/>
              </w:rPr>
              <w:t>○法人による事業運営の安定性の向上に資するものであり、結果的に利用者等も利益を享受できることから、可。</w:t>
            </w:r>
          </w:p>
        </w:tc>
        <w:tc>
          <w:tcPr>
            <w:tcW w:w="702" w:type="dxa"/>
            <w:vAlign w:val="center"/>
          </w:tcPr>
          <w:p w:rsidR="00D947FF" w:rsidRPr="00D947FF" w:rsidRDefault="00E6716C" w:rsidP="00D947FF">
            <w:pPr>
              <w:jc w:val="center"/>
              <w:rPr>
                <w:rFonts w:ascii="ＭＳ 明朝" w:hAnsi="ＭＳ 明朝" w:hint="eastAsia"/>
                <w:sz w:val="18"/>
                <w:szCs w:val="18"/>
              </w:rPr>
            </w:pPr>
            <w:r w:rsidRPr="00E6716C">
              <w:rPr>
                <w:rFonts w:ascii="ＭＳ 明朝" w:hAnsi="ＭＳ 明朝" w:hint="eastAsia"/>
                <w:sz w:val="18"/>
                <w:szCs w:val="18"/>
              </w:rPr>
              <w:t>○</w:t>
            </w:r>
          </w:p>
        </w:tc>
      </w:tr>
      <w:tr w:rsidR="00D947FF" w:rsidRPr="00F82926" w:rsidTr="00D947FF">
        <w:tc>
          <w:tcPr>
            <w:tcW w:w="3543" w:type="dxa"/>
          </w:tcPr>
          <w:p w:rsidR="00D947FF" w:rsidRPr="00D947FF" w:rsidRDefault="00E6716C" w:rsidP="00AA2234">
            <w:pPr>
              <w:rPr>
                <w:rFonts w:ascii="ＭＳ 明朝" w:hAnsi="ＭＳ 明朝" w:hint="eastAsia"/>
                <w:sz w:val="18"/>
                <w:szCs w:val="18"/>
              </w:rPr>
            </w:pPr>
            <w:r w:rsidRPr="00E6716C">
              <w:rPr>
                <w:rFonts w:ascii="ＭＳ 明朝" w:hAnsi="ＭＳ 明朝" w:hint="eastAsia"/>
                <w:sz w:val="18"/>
                <w:szCs w:val="18"/>
              </w:rPr>
              <w:t>⑯第三者評価の受審</w:t>
            </w:r>
          </w:p>
        </w:tc>
        <w:tc>
          <w:tcPr>
            <w:tcW w:w="4962" w:type="dxa"/>
          </w:tcPr>
          <w:p w:rsidR="00D947FF" w:rsidRPr="00D947FF" w:rsidRDefault="00E6716C" w:rsidP="00D947FF">
            <w:pPr>
              <w:ind w:left="199" w:hangingChars="100" w:hanging="199"/>
              <w:rPr>
                <w:rFonts w:ascii="ＭＳ 明朝" w:hAnsi="ＭＳ 明朝" w:hint="eastAsia"/>
                <w:sz w:val="18"/>
                <w:szCs w:val="18"/>
              </w:rPr>
            </w:pPr>
            <w:r w:rsidRPr="00E6716C">
              <w:rPr>
                <w:rFonts w:ascii="ＭＳ 明朝" w:hAnsi="ＭＳ 明朝" w:hint="eastAsia"/>
                <w:sz w:val="18"/>
                <w:szCs w:val="18"/>
              </w:rPr>
              <w:t>○利用者等に対するサービスの質の向上に資することから、可。</w:t>
            </w:r>
          </w:p>
        </w:tc>
        <w:tc>
          <w:tcPr>
            <w:tcW w:w="702" w:type="dxa"/>
            <w:vAlign w:val="center"/>
          </w:tcPr>
          <w:p w:rsidR="00D947FF" w:rsidRPr="00D947FF" w:rsidRDefault="00E6716C" w:rsidP="00D947FF">
            <w:pPr>
              <w:jc w:val="center"/>
              <w:rPr>
                <w:rFonts w:ascii="ＭＳ 明朝" w:hAnsi="ＭＳ 明朝" w:hint="eastAsia"/>
                <w:sz w:val="18"/>
                <w:szCs w:val="18"/>
              </w:rPr>
            </w:pPr>
            <w:r w:rsidRPr="00E6716C">
              <w:rPr>
                <w:rFonts w:ascii="ＭＳ 明朝" w:hAnsi="ＭＳ 明朝" w:hint="eastAsia"/>
                <w:sz w:val="18"/>
                <w:szCs w:val="18"/>
              </w:rPr>
              <w:t>○</w:t>
            </w:r>
          </w:p>
        </w:tc>
      </w:tr>
    </w:tbl>
    <w:p w:rsidR="00E6716C" w:rsidRDefault="00E6716C" w:rsidP="00503953">
      <w:pPr>
        <w:rPr>
          <w:rFonts w:ascii="ＭＳ 明朝" w:hAnsi="ＭＳ 明朝"/>
        </w:rPr>
      </w:pPr>
    </w:p>
    <w:tbl>
      <w:tblPr>
        <w:tblStyle w:val="a7"/>
        <w:tblW w:w="0" w:type="auto"/>
        <w:tblLook w:val="04A0" w:firstRow="1" w:lastRow="0" w:firstColumn="1" w:lastColumn="0" w:noHBand="0" w:noVBand="1"/>
      </w:tblPr>
      <w:tblGrid>
        <w:gridCol w:w="9628"/>
      </w:tblGrid>
      <w:tr w:rsidR="00E6716C" w:rsidTr="00E6716C">
        <w:tc>
          <w:tcPr>
            <w:tcW w:w="9628" w:type="dxa"/>
          </w:tcPr>
          <w:p w:rsidR="00E6716C" w:rsidRDefault="00E6716C" w:rsidP="00E6716C">
            <w:pPr>
              <w:ind w:left="229" w:hangingChars="100" w:hanging="229"/>
              <w:rPr>
                <w:rFonts w:ascii="ＭＳ 明朝" w:hAnsi="ＭＳ 明朝"/>
              </w:rPr>
            </w:pPr>
            <w:r w:rsidRPr="00E6716C">
              <w:rPr>
                <w:rFonts w:ascii="ＭＳ 明朝" w:hAnsi="ＭＳ 明朝" w:hint="eastAsia"/>
              </w:rPr>
              <w:t>問</w:t>
            </w:r>
            <w:r>
              <w:rPr>
                <w:rFonts w:ascii="ＭＳ 明朝" w:hAnsi="ＭＳ 明朝" w:hint="eastAsia"/>
              </w:rPr>
              <w:t xml:space="preserve">56　</w:t>
            </w:r>
            <w:r w:rsidRPr="00E6716C">
              <w:rPr>
                <w:rFonts w:ascii="ＭＳ 明朝" w:hAnsi="ＭＳ 明朝"/>
              </w:rPr>
              <w:t>社会福祉充実計画の承認に当たって、当該計画に複数の事業が盛り込まれている場合</w:t>
            </w:r>
            <w:r w:rsidRPr="00E6716C">
              <w:rPr>
                <w:rFonts w:ascii="ＭＳ 明朝" w:hAnsi="ＭＳ 明朝" w:hint="eastAsia"/>
              </w:rPr>
              <w:t>であって、要件を満たす</w:t>
            </w:r>
            <w:r w:rsidRPr="00E6716C">
              <w:rPr>
                <w:rFonts w:ascii="ＭＳ 明朝" w:hAnsi="ＭＳ 明朝"/>
              </w:rPr>
              <w:t>A 事業と、要件を満たしていないB 事業とが混在している場合、どの</w:t>
            </w:r>
            <w:r w:rsidRPr="00E6716C">
              <w:rPr>
                <w:rFonts w:ascii="ＭＳ 明朝" w:hAnsi="ＭＳ 明朝" w:hint="eastAsia"/>
              </w:rPr>
              <w:t>ように取り扱うべきか。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E6716C">
      <w:pPr>
        <w:ind w:leftChars="100" w:left="458" w:hangingChars="100" w:hanging="229"/>
        <w:rPr>
          <w:rFonts w:ascii="ＭＳ 明朝" w:hAnsi="ＭＳ 明朝"/>
        </w:rPr>
      </w:pPr>
      <w:r w:rsidRPr="00B20CC6">
        <w:rPr>
          <w:rFonts w:ascii="ＭＳ 明朝" w:hAnsi="ＭＳ 明朝" w:hint="eastAsia"/>
        </w:rPr>
        <w:t>１．</w:t>
      </w:r>
      <w:r w:rsidR="00E6716C">
        <w:rPr>
          <w:rFonts w:ascii="ＭＳ 明朝" w:hAnsi="ＭＳ 明朝" w:hint="eastAsia"/>
        </w:rPr>
        <w:t>Ｂ</w:t>
      </w:r>
      <w:r w:rsidRPr="00B20CC6">
        <w:rPr>
          <w:rFonts w:ascii="ＭＳ 明朝" w:hAnsi="ＭＳ 明朝"/>
        </w:rPr>
        <w:t>事業については、社会福祉充実計画には盛り込むことはできず、原則として計画から削除する</w:t>
      </w:r>
      <w:r w:rsidRPr="00B20CC6">
        <w:rPr>
          <w:rFonts w:ascii="ＭＳ 明朝" w:hAnsi="ＭＳ 明朝" w:hint="eastAsia"/>
        </w:rPr>
        <w:t>ことが必要である。</w:t>
      </w:r>
    </w:p>
    <w:p w:rsidR="00503953" w:rsidRPr="00B20CC6" w:rsidRDefault="00503953" w:rsidP="00E6716C">
      <w:pPr>
        <w:ind w:leftChars="100" w:left="458" w:hangingChars="100" w:hanging="229"/>
        <w:rPr>
          <w:rFonts w:ascii="ＭＳ 明朝" w:hAnsi="ＭＳ 明朝"/>
        </w:rPr>
      </w:pPr>
      <w:r w:rsidRPr="00B20CC6">
        <w:rPr>
          <w:rFonts w:ascii="ＭＳ 明朝" w:hAnsi="ＭＳ 明朝" w:hint="eastAsia"/>
        </w:rPr>
        <w:t>２．ただし、</w:t>
      </w:r>
      <w:r w:rsidR="00E6716C">
        <w:rPr>
          <w:rFonts w:ascii="ＭＳ 明朝" w:hAnsi="ＭＳ 明朝" w:hint="eastAsia"/>
        </w:rPr>
        <w:t>Ｂ</w:t>
      </w:r>
      <w:r w:rsidRPr="00B20CC6">
        <w:rPr>
          <w:rFonts w:ascii="ＭＳ 明朝" w:hAnsi="ＭＳ 明朝"/>
        </w:rPr>
        <w:t>事業が</w:t>
      </w:r>
      <w:r w:rsidR="00E6716C">
        <w:rPr>
          <w:rFonts w:ascii="ＭＳ 明朝" w:hAnsi="ＭＳ 明朝" w:hint="eastAsia"/>
        </w:rPr>
        <w:t>Ａ</w:t>
      </w:r>
      <w:r w:rsidRPr="00B20CC6">
        <w:rPr>
          <w:rFonts w:ascii="ＭＳ 明朝" w:hAnsi="ＭＳ 明朝"/>
        </w:rPr>
        <w:t>事業と一体的に行われるものである場合には、</w:t>
      </w:r>
      <w:r w:rsidR="00E6716C">
        <w:rPr>
          <w:rFonts w:ascii="ＭＳ 明朝" w:hAnsi="ＭＳ 明朝" w:hint="eastAsia"/>
        </w:rPr>
        <w:t>Ａ</w:t>
      </w:r>
      <w:r w:rsidRPr="00B20CC6">
        <w:rPr>
          <w:rFonts w:ascii="ＭＳ 明朝" w:hAnsi="ＭＳ 明朝"/>
        </w:rPr>
        <w:t>事業の中に</w:t>
      </w:r>
      <w:r w:rsidR="00E6716C">
        <w:rPr>
          <w:rFonts w:ascii="ＭＳ 明朝" w:hAnsi="ＭＳ 明朝" w:hint="eastAsia"/>
        </w:rPr>
        <w:t>Ｂ</w:t>
      </w:r>
      <w:r w:rsidRPr="00B20CC6">
        <w:rPr>
          <w:rFonts w:ascii="ＭＳ 明朝" w:hAnsi="ＭＳ 明朝"/>
        </w:rPr>
        <w:t>事業を包含さ</w:t>
      </w:r>
      <w:r w:rsidRPr="00B20CC6">
        <w:rPr>
          <w:rFonts w:ascii="ＭＳ 明朝" w:hAnsi="ＭＳ 明朝" w:hint="eastAsia"/>
        </w:rPr>
        <w:t>せる修正を行った上で、計画全体を適当なものとして取り扱って差し支えない。</w:t>
      </w:r>
    </w:p>
    <w:p w:rsidR="00E6716C" w:rsidRDefault="00E6716C" w:rsidP="00503953">
      <w:pPr>
        <w:rPr>
          <w:rFonts w:ascii="ＭＳ 明朝" w:hAnsi="ＭＳ 明朝"/>
        </w:rPr>
      </w:pPr>
    </w:p>
    <w:tbl>
      <w:tblPr>
        <w:tblStyle w:val="a7"/>
        <w:tblW w:w="0" w:type="auto"/>
        <w:tblLook w:val="04A0" w:firstRow="1" w:lastRow="0" w:firstColumn="1" w:lastColumn="0" w:noHBand="0" w:noVBand="1"/>
      </w:tblPr>
      <w:tblGrid>
        <w:gridCol w:w="9628"/>
      </w:tblGrid>
      <w:tr w:rsidR="00E6716C" w:rsidTr="00E6716C">
        <w:tc>
          <w:tcPr>
            <w:tcW w:w="9628" w:type="dxa"/>
          </w:tcPr>
          <w:p w:rsidR="00E6716C" w:rsidRPr="00E6716C" w:rsidRDefault="00E6716C" w:rsidP="00E6716C">
            <w:pPr>
              <w:rPr>
                <w:rFonts w:ascii="ＭＳ 明朝" w:hAnsi="ＭＳ 明朝"/>
              </w:rPr>
            </w:pPr>
            <w:r w:rsidRPr="00E6716C">
              <w:rPr>
                <w:rFonts w:ascii="ＭＳ 明朝" w:hAnsi="ＭＳ 明朝" w:hint="eastAsia"/>
              </w:rPr>
              <w:t>問</w:t>
            </w:r>
            <w:r>
              <w:rPr>
                <w:rFonts w:ascii="ＭＳ 明朝" w:hAnsi="ＭＳ 明朝"/>
              </w:rPr>
              <w:t>5</w:t>
            </w:r>
            <w:r>
              <w:rPr>
                <w:rFonts w:ascii="ＭＳ 明朝" w:hAnsi="ＭＳ 明朝" w:hint="eastAsia"/>
              </w:rPr>
              <w:t xml:space="preserve">7　</w:t>
            </w:r>
            <w:r w:rsidRPr="00E6716C">
              <w:rPr>
                <w:rFonts w:ascii="ＭＳ 明朝" w:hAnsi="ＭＳ 明朝"/>
              </w:rPr>
              <w:t>社会福祉充実計画の実施期間については、原則５か年度以内のところ、合理的な理由</w:t>
            </w:r>
          </w:p>
          <w:p w:rsidR="00E6716C" w:rsidRDefault="00E6716C" w:rsidP="00E6716C">
            <w:pPr>
              <w:ind w:leftChars="100" w:left="229"/>
              <w:rPr>
                <w:rFonts w:ascii="ＭＳ 明朝" w:hAnsi="ＭＳ 明朝"/>
              </w:rPr>
            </w:pPr>
            <w:r w:rsidRPr="00E6716C">
              <w:rPr>
                <w:rFonts w:ascii="ＭＳ 明朝" w:hAnsi="ＭＳ 明朝" w:hint="eastAsia"/>
              </w:rPr>
              <w:t>があると認められる場合には</w:t>
            </w:r>
            <w:r>
              <w:rPr>
                <w:rFonts w:ascii="ＭＳ 明朝" w:hAnsi="ＭＳ 明朝" w:hint="eastAsia"/>
              </w:rPr>
              <w:t>10</w:t>
            </w:r>
            <w:r w:rsidRPr="00E6716C">
              <w:rPr>
                <w:rFonts w:ascii="ＭＳ 明朝" w:hAnsi="ＭＳ 明朝" w:hint="eastAsia"/>
              </w:rPr>
              <w:t>か年度以内とすることができることとされているが、具体的な判断基準如何。【事務処理基準４の（４）関係】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E6716C">
      <w:pPr>
        <w:ind w:leftChars="100" w:left="458" w:hangingChars="100" w:hanging="229"/>
        <w:rPr>
          <w:rFonts w:ascii="ＭＳ 明朝" w:hAnsi="ＭＳ 明朝"/>
        </w:rPr>
      </w:pPr>
      <w:r w:rsidRPr="00B20CC6">
        <w:rPr>
          <w:rFonts w:ascii="ＭＳ 明朝" w:hAnsi="ＭＳ 明朝" w:hint="eastAsia"/>
        </w:rPr>
        <w:t>１．社会福祉充実計画の実施期間を</w:t>
      </w:r>
      <w:r w:rsidR="00E6716C">
        <w:rPr>
          <w:rFonts w:ascii="ＭＳ 明朝" w:hAnsi="ＭＳ 明朝" w:hint="eastAsia"/>
        </w:rPr>
        <w:t>10</w:t>
      </w:r>
      <w:r w:rsidRPr="00B20CC6">
        <w:rPr>
          <w:rFonts w:ascii="ＭＳ 明朝" w:hAnsi="ＭＳ 明朝" w:hint="eastAsia"/>
        </w:rPr>
        <w:t>か年度以内とするに当たって「合理的な理由」がある場合とは、法人において、計画上、社会福祉充実事業の事業目的を達成するために必要な期間が</w:t>
      </w:r>
      <w:r w:rsidR="00E6716C">
        <w:rPr>
          <w:rFonts w:ascii="ＭＳ 明朝" w:hAnsi="ＭＳ 明朝" w:hint="eastAsia"/>
        </w:rPr>
        <w:t>10</w:t>
      </w:r>
      <w:r w:rsidRPr="00B20CC6">
        <w:rPr>
          <w:rFonts w:ascii="ＭＳ 明朝" w:hAnsi="ＭＳ 明朝" w:hint="eastAsia"/>
        </w:rPr>
        <w:t>か年度を要するという理由を相当程度明らかにしていれば足りるものであり、例えば次のような理由が考えられる。</w:t>
      </w:r>
    </w:p>
    <w:p w:rsidR="00503953" w:rsidRPr="00B20CC6" w:rsidRDefault="00503953" w:rsidP="00E6716C">
      <w:pPr>
        <w:ind w:firstLineChars="200" w:firstLine="459"/>
        <w:rPr>
          <w:rFonts w:ascii="ＭＳ 明朝" w:hAnsi="ＭＳ 明朝"/>
        </w:rPr>
      </w:pPr>
      <w:r w:rsidRPr="00B20CC6">
        <w:rPr>
          <w:rFonts w:ascii="ＭＳ 明朝" w:hAnsi="ＭＳ 明朝" w:hint="eastAsia"/>
        </w:rPr>
        <w:t>①</w:t>
      </w:r>
      <w:r w:rsidRPr="00B20CC6">
        <w:rPr>
          <w:rFonts w:ascii="ＭＳ 明朝" w:hAnsi="ＭＳ 明朝"/>
        </w:rPr>
        <w:t>計画において、</w:t>
      </w:r>
      <w:r w:rsidR="00E6716C">
        <w:rPr>
          <w:rFonts w:ascii="ＭＳ 明朝" w:hAnsi="ＭＳ 明朝" w:hint="eastAsia"/>
        </w:rPr>
        <w:t>10</w:t>
      </w:r>
      <w:r w:rsidRPr="00B20CC6">
        <w:rPr>
          <w:rFonts w:ascii="ＭＳ 明朝" w:hAnsi="ＭＳ 明朝"/>
        </w:rPr>
        <w:t>か年度にわたり社会福祉充実事業を継続する内容となっていること</w:t>
      </w:r>
    </w:p>
    <w:p w:rsidR="00503953" w:rsidRPr="00B20CC6" w:rsidRDefault="00503953" w:rsidP="00E6716C">
      <w:pPr>
        <w:ind w:leftChars="200" w:left="688" w:hangingChars="100" w:hanging="229"/>
        <w:rPr>
          <w:rFonts w:ascii="ＭＳ 明朝" w:hAnsi="ＭＳ 明朝"/>
        </w:rPr>
      </w:pPr>
      <w:r w:rsidRPr="00B20CC6">
        <w:rPr>
          <w:rFonts w:ascii="ＭＳ 明朝" w:hAnsi="ＭＳ 明朝" w:hint="eastAsia"/>
        </w:rPr>
        <w:t>②</w:t>
      </w:r>
      <w:r w:rsidRPr="00B20CC6">
        <w:rPr>
          <w:rFonts w:ascii="ＭＳ 明朝" w:hAnsi="ＭＳ 明朝"/>
        </w:rPr>
        <w:t>計画において、６か年度目以降に建物の建替や新規事業所の開設などを行う内容となってい</w:t>
      </w:r>
      <w:r w:rsidRPr="00B20CC6">
        <w:rPr>
          <w:rFonts w:ascii="ＭＳ 明朝" w:hAnsi="ＭＳ 明朝" w:hint="eastAsia"/>
        </w:rPr>
        <w:t>ること</w:t>
      </w:r>
    </w:p>
    <w:p w:rsidR="00E6716C" w:rsidRDefault="00E6716C" w:rsidP="00503953">
      <w:pPr>
        <w:rPr>
          <w:rFonts w:ascii="ＭＳ 明朝" w:hAnsi="ＭＳ 明朝"/>
        </w:rPr>
      </w:pPr>
    </w:p>
    <w:tbl>
      <w:tblPr>
        <w:tblStyle w:val="a7"/>
        <w:tblW w:w="0" w:type="auto"/>
        <w:tblLook w:val="04A0" w:firstRow="1" w:lastRow="0" w:firstColumn="1" w:lastColumn="0" w:noHBand="0" w:noVBand="1"/>
      </w:tblPr>
      <w:tblGrid>
        <w:gridCol w:w="9628"/>
      </w:tblGrid>
      <w:tr w:rsidR="00E6716C" w:rsidTr="00E6716C">
        <w:tc>
          <w:tcPr>
            <w:tcW w:w="9628" w:type="dxa"/>
          </w:tcPr>
          <w:p w:rsidR="00E6716C" w:rsidRDefault="00E6716C" w:rsidP="00E6716C">
            <w:pPr>
              <w:ind w:left="229" w:hangingChars="100" w:hanging="229"/>
              <w:rPr>
                <w:rFonts w:ascii="ＭＳ 明朝" w:hAnsi="ＭＳ 明朝"/>
              </w:rPr>
            </w:pPr>
            <w:r w:rsidRPr="00E6716C">
              <w:rPr>
                <w:rFonts w:ascii="ＭＳ 明朝" w:hAnsi="ＭＳ 明朝" w:hint="eastAsia"/>
              </w:rPr>
              <w:t>問</w:t>
            </w:r>
            <w:r>
              <w:rPr>
                <w:rFonts w:ascii="ＭＳ 明朝" w:hAnsi="ＭＳ 明朝" w:hint="eastAsia"/>
              </w:rPr>
              <w:t xml:space="preserve">58　</w:t>
            </w:r>
            <w:r w:rsidRPr="00E6716C">
              <w:rPr>
                <w:rFonts w:ascii="ＭＳ 明朝" w:hAnsi="ＭＳ 明朝"/>
              </w:rPr>
              <w:t>実施期間を５か年度とする社会福祉充実計画の申請がなされ、内容を確認したところ、</w:t>
            </w:r>
            <w:r w:rsidRPr="00E6716C">
              <w:rPr>
                <w:rFonts w:ascii="ＭＳ 明朝" w:hAnsi="ＭＳ 明朝" w:hint="eastAsia"/>
              </w:rPr>
              <w:t>２か年度で社会福祉充実残額全額を費消するような場合であっても、５か年度の計画として承認して良いか。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E6716C">
      <w:pPr>
        <w:ind w:leftChars="100" w:left="458" w:hangingChars="100" w:hanging="229"/>
        <w:rPr>
          <w:rFonts w:ascii="ＭＳ 明朝" w:hAnsi="ＭＳ 明朝"/>
        </w:rPr>
      </w:pPr>
      <w:r w:rsidRPr="00B20CC6">
        <w:rPr>
          <w:rFonts w:ascii="ＭＳ 明朝" w:hAnsi="ＭＳ 明朝" w:hint="eastAsia"/>
        </w:rPr>
        <w:t>１．社会福祉充実計画は、申請を行う年度の前会計年度に発生した社会福祉充実残額の使途</w:t>
      </w:r>
      <w:r w:rsidRPr="00B20CC6">
        <w:rPr>
          <w:rFonts w:ascii="ＭＳ 明朝" w:hAnsi="ＭＳ 明朝" w:hint="eastAsia"/>
        </w:rPr>
        <w:lastRenderedPageBreak/>
        <w:t>を明らかにする性質のものであることから、社会福祉充実残額がゼロとなった時点で、計画の実施期間を終了させることが必要であり、ご指摘のような場合については、２か年度の計画として承認する必要がある。</w:t>
      </w:r>
    </w:p>
    <w:p w:rsidR="00E6716C" w:rsidRDefault="00E6716C" w:rsidP="00503953">
      <w:pPr>
        <w:rPr>
          <w:rFonts w:ascii="ＭＳ 明朝" w:hAnsi="ＭＳ 明朝"/>
        </w:rPr>
      </w:pPr>
    </w:p>
    <w:tbl>
      <w:tblPr>
        <w:tblStyle w:val="a7"/>
        <w:tblW w:w="0" w:type="auto"/>
        <w:tblLook w:val="04A0" w:firstRow="1" w:lastRow="0" w:firstColumn="1" w:lastColumn="0" w:noHBand="0" w:noVBand="1"/>
      </w:tblPr>
      <w:tblGrid>
        <w:gridCol w:w="9628"/>
      </w:tblGrid>
      <w:tr w:rsidR="00E6716C" w:rsidTr="00E6716C">
        <w:tc>
          <w:tcPr>
            <w:tcW w:w="9628" w:type="dxa"/>
          </w:tcPr>
          <w:p w:rsidR="00E6716C" w:rsidRPr="00E6716C" w:rsidRDefault="00E6716C" w:rsidP="00E6716C">
            <w:pPr>
              <w:rPr>
                <w:rFonts w:ascii="ＭＳ 明朝" w:hAnsi="ＭＳ 明朝"/>
              </w:rPr>
            </w:pPr>
            <w:r w:rsidRPr="00E6716C">
              <w:rPr>
                <w:rFonts w:ascii="ＭＳ 明朝" w:hAnsi="ＭＳ 明朝" w:hint="eastAsia"/>
              </w:rPr>
              <w:t>問</w:t>
            </w:r>
            <w:r>
              <w:rPr>
                <w:rFonts w:ascii="ＭＳ 明朝" w:hAnsi="ＭＳ 明朝" w:hint="eastAsia"/>
              </w:rPr>
              <w:t xml:space="preserve">59　</w:t>
            </w:r>
            <w:r w:rsidRPr="00E6716C">
              <w:rPr>
                <w:rFonts w:ascii="ＭＳ 明朝" w:hAnsi="ＭＳ 明朝"/>
              </w:rPr>
              <w:t>社会福祉充実計画原案について、評議員会で承認を受けた後に、公認会計士・税理士</w:t>
            </w:r>
          </w:p>
          <w:p w:rsidR="00E6716C" w:rsidRDefault="00E6716C" w:rsidP="00E6716C">
            <w:pPr>
              <w:ind w:firstLineChars="100" w:firstLine="229"/>
              <w:rPr>
                <w:rFonts w:ascii="ＭＳ 明朝" w:hAnsi="ＭＳ 明朝"/>
              </w:rPr>
            </w:pPr>
            <w:r w:rsidRPr="00E6716C">
              <w:rPr>
                <w:rFonts w:ascii="ＭＳ 明朝" w:hAnsi="ＭＳ 明朝" w:hint="eastAsia"/>
              </w:rPr>
              <w:t>等に確認書の作成を依頼することは可能か。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E6716C">
      <w:pPr>
        <w:ind w:leftChars="100" w:left="458" w:hangingChars="100" w:hanging="229"/>
        <w:rPr>
          <w:rFonts w:ascii="ＭＳ 明朝" w:hAnsi="ＭＳ 明朝"/>
        </w:rPr>
      </w:pPr>
      <w:r w:rsidRPr="00B20CC6">
        <w:rPr>
          <w:rFonts w:ascii="ＭＳ 明朝" w:hAnsi="ＭＳ 明朝" w:hint="eastAsia"/>
        </w:rPr>
        <w:t>１．可能であるが、公認会計士・税理士等による確認の結果、社会福祉充実計画原案を修正する場合には、再度、評議員会に諮る必要がある。</w:t>
      </w:r>
    </w:p>
    <w:p w:rsidR="00E6716C" w:rsidRDefault="00E6716C" w:rsidP="00503953">
      <w:pPr>
        <w:rPr>
          <w:rFonts w:ascii="ＭＳ 明朝" w:hAnsi="ＭＳ 明朝"/>
        </w:rPr>
      </w:pPr>
    </w:p>
    <w:tbl>
      <w:tblPr>
        <w:tblStyle w:val="a7"/>
        <w:tblW w:w="0" w:type="auto"/>
        <w:tblLook w:val="04A0" w:firstRow="1" w:lastRow="0" w:firstColumn="1" w:lastColumn="0" w:noHBand="0" w:noVBand="1"/>
      </w:tblPr>
      <w:tblGrid>
        <w:gridCol w:w="9628"/>
      </w:tblGrid>
      <w:tr w:rsidR="00E6716C" w:rsidTr="00E6716C">
        <w:tc>
          <w:tcPr>
            <w:tcW w:w="9628" w:type="dxa"/>
          </w:tcPr>
          <w:p w:rsidR="00E6716C" w:rsidRDefault="00E6716C" w:rsidP="00E6716C">
            <w:pPr>
              <w:ind w:left="229" w:hangingChars="100" w:hanging="229"/>
              <w:rPr>
                <w:rFonts w:ascii="ＭＳ 明朝" w:hAnsi="ＭＳ 明朝"/>
              </w:rPr>
            </w:pPr>
            <w:r w:rsidRPr="00E6716C">
              <w:rPr>
                <w:rFonts w:ascii="ＭＳ 明朝" w:hAnsi="ＭＳ 明朝" w:hint="eastAsia"/>
              </w:rPr>
              <w:t>問</w:t>
            </w:r>
            <w:r>
              <w:rPr>
                <w:rFonts w:ascii="ＭＳ 明朝" w:hAnsi="ＭＳ 明朝" w:hint="eastAsia"/>
              </w:rPr>
              <w:t xml:space="preserve">60　</w:t>
            </w:r>
            <w:r w:rsidRPr="00E6716C">
              <w:rPr>
                <w:rFonts w:ascii="ＭＳ 明朝" w:hAnsi="ＭＳ 明朝"/>
              </w:rPr>
              <w:t>社会福祉充実計画について、複数地域で事業を実施する場合、どの地域で申請を行う</w:t>
            </w:r>
            <w:r w:rsidRPr="00E6716C">
              <w:rPr>
                <w:rFonts w:ascii="ＭＳ 明朝" w:hAnsi="ＭＳ 明朝" w:hint="eastAsia"/>
              </w:rPr>
              <w:t>べきか。また、事業の実施地域についての制限はあるのか。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E6716C">
      <w:pPr>
        <w:ind w:leftChars="100" w:left="458" w:hangingChars="100" w:hanging="229"/>
        <w:rPr>
          <w:rFonts w:ascii="ＭＳ 明朝" w:hAnsi="ＭＳ 明朝"/>
        </w:rPr>
      </w:pPr>
      <w:r w:rsidRPr="00B20CC6">
        <w:rPr>
          <w:rFonts w:ascii="ＭＳ 明朝" w:hAnsi="ＭＳ 明朝" w:hint="eastAsia"/>
        </w:rPr>
        <w:t>１．社会福祉充実計画については、社会福祉充実事業を行う地域に関わらず、法人の所轄庁に対して、申請を行うこととなる。</w:t>
      </w:r>
    </w:p>
    <w:p w:rsidR="00503953" w:rsidRPr="00B20CC6" w:rsidRDefault="00503953" w:rsidP="00E6716C">
      <w:pPr>
        <w:ind w:leftChars="100" w:left="458" w:hangingChars="100" w:hanging="229"/>
        <w:rPr>
          <w:rFonts w:ascii="ＭＳ 明朝" w:hAnsi="ＭＳ 明朝"/>
        </w:rPr>
      </w:pPr>
      <w:r w:rsidRPr="00B20CC6">
        <w:rPr>
          <w:rFonts w:ascii="ＭＳ 明朝" w:hAnsi="ＭＳ 明朝" w:hint="eastAsia"/>
        </w:rPr>
        <w:t>２．また、社会福祉充実事業の実施地域についての制限はなく、社会福祉充実残額の規模などを踏まえ、法人が判断することとなる。</w:t>
      </w:r>
    </w:p>
    <w:p w:rsidR="00E6716C" w:rsidRDefault="00E6716C" w:rsidP="00503953">
      <w:pPr>
        <w:rPr>
          <w:rFonts w:ascii="ＭＳ 明朝" w:hAnsi="ＭＳ 明朝"/>
        </w:rPr>
      </w:pPr>
    </w:p>
    <w:tbl>
      <w:tblPr>
        <w:tblStyle w:val="a7"/>
        <w:tblW w:w="0" w:type="auto"/>
        <w:tblLook w:val="04A0" w:firstRow="1" w:lastRow="0" w:firstColumn="1" w:lastColumn="0" w:noHBand="0" w:noVBand="1"/>
      </w:tblPr>
      <w:tblGrid>
        <w:gridCol w:w="9628"/>
      </w:tblGrid>
      <w:tr w:rsidR="00E6716C" w:rsidTr="00E6716C">
        <w:tc>
          <w:tcPr>
            <w:tcW w:w="9628" w:type="dxa"/>
          </w:tcPr>
          <w:p w:rsidR="00E6716C" w:rsidRDefault="00E6716C" w:rsidP="00E6716C">
            <w:pPr>
              <w:ind w:left="229" w:hangingChars="100" w:hanging="229"/>
              <w:rPr>
                <w:rFonts w:ascii="ＭＳ 明朝" w:hAnsi="ＭＳ 明朝"/>
              </w:rPr>
            </w:pPr>
            <w:r w:rsidRPr="00E6716C">
              <w:rPr>
                <w:rFonts w:ascii="ＭＳ 明朝" w:hAnsi="ＭＳ 明朝" w:hint="eastAsia"/>
              </w:rPr>
              <w:t>問</w:t>
            </w:r>
            <w:r>
              <w:rPr>
                <w:rFonts w:ascii="ＭＳ 明朝" w:hAnsi="ＭＳ 明朝" w:hint="eastAsia"/>
              </w:rPr>
              <w:t xml:space="preserve">61　</w:t>
            </w:r>
            <w:r w:rsidRPr="00E6716C">
              <w:rPr>
                <w:rFonts w:ascii="ＭＳ 明朝" w:hAnsi="ＭＳ 明朝"/>
              </w:rPr>
              <w:t>社会福祉充実計画の確認は，業務委託を行っている公認会計士・税理士やこれらの資</w:t>
            </w:r>
            <w:r w:rsidRPr="00E6716C">
              <w:rPr>
                <w:rFonts w:ascii="ＭＳ 明朝" w:hAnsi="ＭＳ 明朝" w:hint="eastAsia"/>
              </w:rPr>
              <w:t>格を有する役職員でも可能か。【事務処理基準５関係】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E6716C">
      <w:pPr>
        <w:ind w:firstLineChars="100" w:firstLine="229"/>
        <w:rPr>
          <w:rFonts w:ascii="ＭＳ 明朝" w:hAnsi="ＭＳ 明朝"/>
        </w:rPr>
      </w:pPr>
      <w:r w:rsidRPr="00B20CC6">
        <w:rPr>
          <w:rFonts w:ascii="ＭＳ 明朝" w:hAnsi="ＭＳ 明朝" w:hint="eastAsia"/>
        </w:rPr>
        <w:t>１．理事長を除き、可能である。</w:t>
      </w:r>
    </w:p>
    <w:p w:rsidR="00E6716C" w:rsidRDefault="00E6716C" w:rsidP="00503953">
      <w:pPr>
        <w:rPr>
          <w:rFonts w:ascii="ＭＳ 明朝" w:hAnsi="ＭＳ 明朝"/>
        </w:rPr>
      </w:pPr>
    </w:p>
    <w:tbl>
      <w:tblPr>
        <w:tblStyle w:val="a7"/>
        <w:tblW w:w="0" w:type="auto"/>
        <w:tblLook w:val="04A0" w:firstRow="1" w:lastRow="0" w:firstColumn="1" w:lastColumn="0" w:noHBand="0" w:noVBand="1"/>
      </w:tblPr>
      <w:tblGrid>
        <w:gridCol w:w="9628"/>
      </w:tblGrid>
      <w:tr w:rsidR="00E6716C" w:rsidTr="00E6716C">
        <w:tc>
          <w:tcPr>
            <w:tcW w:w="9628" w:type="dxa"/>
          </w:tcPr>
          <w:p w:rsidR="00E6716C" w:rsidRDefault="00E6716C" w:rsidP="00FE40DD">
            <w:pPr>
              <w:ind w:left="229" w:hangingChars="100" w:hanging="229"/>
              <w:rPr>
                <w:rFonts w:ascii="ＭＳ 明朝" w:hAnsi="ＭＳ 明朝"/>
              </w:rPr>
            </w:pPr>
            <w:r w:rsidRPr="00E6716C">
              <w:rPr>
                <w:rFonts w:ascii="ＭＳ 明朝" w:hAnsi="ＭＳ 明朝" w:hint="eastAsia"/>
              </w:rPr>
              <w:t>問</w:t>
            </w:r>
            <w:r w:rsidR="00FE40DD">
              <w:rPr>
                <w:rFonts w:ascii="ＭＳ 明朝" w:hAnsi="ＭＳ 明朝" w:hint="eastAsia"/>
              </w:rPr>
              <w:t xml:space="preserve">62　</w:t>
            </w:r>
            <w:r w:rsidRPr="00E6716C">
              <w:rPr>
                <w:rFonts w:ascii="ＭＳ 明朝" w:hAnsi="ＭＳ 明朝"/>
              </w:rPr>
              <w:t>社会福祉充実計画の策定に当たって、公認会計士等の専門家の意見を聴くとされてい</w:t>
            </w:r>
            <w:r w:rsidRPr="00E6716C">
              <w:rPr>
                <w:rFonts w:ascii="ＭＳ 明朝" w:hAnsi="ＭＳ 明朝" w:hint="eastAsia"/>
              </w:rPr>
              <w:t>るが、所轄庁が承認する際にも、同様の手続きを行う必要があるのか。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１．社会福祉充実計画の承認に当たって、所轄庁が改めて公認会計士等の専門家の意見を聴く必要はない。</w:t>
      </w:r>
    </w:p>
    <w:p w:rsidR="00FE40DD" w:rsidRDefault="00FE40DD" w:rsidP="00503953">
      <w:pPr>
        <w:rPr>
          <w:rFonts w:ascii="ＭＳ 明朝" w:hAnsi="ＭＳ 明朝"/>
        </w:rPr>
      </w:pPr>
    </w:p>
    <w:tbl>
      <w:tblPr>
        <w:tblStyle w:val="a7"/>
        <w:tblW w:w="0" w:type="auto"/>
        <w:tblLook w:val="04A0" w:firstRow="1" w:lastRow="0" w:firstColumn="1" w:lastColumn="0" w:noHBand="0" w:noVBand="1"/>
      </w:tblPr>
      <w:tblGrid>
        <w:gridCol w:w="9628"/>
      </w:tblGrid>
      <w:tr w:rsidR="00FE40DD" w:rsidTr="00FE40DD">
        <w:tc>
          <w:tcPr>
            <w:tcW w:w="9628" w:type="dxa"/>
          </w:tcPr>
          <w:p w:rsidR="00FE40DD" w:rsidRDefault="00FE40DD" w:rsidP="00FE40DD">
            <w:pPr>
              <w:ind w:left="229" w:hangingChars="100" w:hanging="229"/>
              <w:rPr>
                <w:rFonts w:ascii="ＭＳ 明朝" w:hAnsi="ＭＳ 明朝"/>
              </w:rPr>
            </w:pPr>
            <w:r w:rsidRPr="00FE40DD">
              <w:rPr>
                <w:rFonts w:ascii="ＭＳ 明朝" w:hAnsi="ＭＳ 明朝" w:hint="eastAsia"/>
              </w:rPr>
              <w:t>問</w:t>
            </w:r>
            <w:r>
              <w:rPr>
                <w:rFonts w:ascii="ＭＳ 明朝" w:hAnsi="ＭＳ 明朝" w:hint="eastAsia"/>
              </w:rPr>
              <w:t xml:space="preserve">63　</w:t>
            </w:r>
            <w:r w:rsidRPr="00FE40DD">
              <w:rPr>
                <w:rFonts w:ascii="ＭＳ 明朝" w:hAnsi="ＭＳ 明朝"/>
              </w:rPr>
              <w:t>複数の社会福祉法人の事業区域等が重なり、社会福祉充実事業の実施に当たって効</w:t>
            </w:r>
            <w:r w:rsidRPr="00FE40DD">
              <w:rPr>
                <w:rFonts w:ascii="ＭＳ 明朝" w:hAnsi="ＭＳ 明朝" w:hint="eastAsia"/>
              </w:rPr>
              <w:t>率性や実効性が乏しい状況となる可能性がある場合には、所轄庁又は市町村社会福祉協議会若しくは都道府県社会福祉協議会がこれを調整することは可能か。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１．ご指摘のような場合、所轄庁又は社会福祉協議会が広域的な調整を行うことは可能であるとともに、地域協議会の場を活用することも考えられる。</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２．ただし、最終的な事業実施に係る判断は法人が行うべきものであることから、法人の意向や自主性に十分配慮を行うことが必要である。</w:t>
      </w:r>
    </w:p>
    <w:p w:rsidR="00FE40DD" w:rsidRDefault="00FE40DD" w:rsidP="00503953">
      <w:pPr>
        <w:rPr>
          <w:rFonts w:ascii="ＭＳ 明朝" w:hAnsi="ＭＳ 明朝"/>
        </w:rPr>
      </w:pPr>
    </w:p>
    <w:tbl>
      <w:tblPr>
        <w:tblStyle w:val="a7"/>
        <w:tblW w:w="0" w:type="auto"/>
        <w:tblLook w:val="04A0" w:firstRow="1" w:lastRow="0" w:firstColumn="1" w:lastColumn="0" w:noHBand="0" w:noVBand="1"/>
      </w:tblPr>
      <w:tblGrid>
        <w:gridCol w:w="9628"/>
      </w:tblGrid>
      <w:tr w:rsidR="00FE40DD" w:rsidTr="00FE40DD">
        <w:tc>
          <w:tcPr>
            <w:tcW w:w="9628" w:type="dxa"/>
          </w:tcPr>
          <w:p w:rsidR="00FE40DD" w:rsidRDefault="00FE40DD" w:rsidP="00FE40DD">
            <w:pPr>
              <w:ind w:left="229" w:hangingChars="100" w:hanging="229"/>
              <w:rPr>
                <w:rFonts w:ascii="ＭＳ 明朝" w:hAnsi="ＭＳ 明朝"/>
              </w:rPr>
            </w:pPr>
            <w:r w:rsidRPr="00FE40DD">
              <w:rPr>
                <w:rFonts w:ascii="ＭＳ 明朝" w:hAnsi="ＭＳ 明朝" w:hint="eastAsia"/>
              </w:rPr>
              <w:t>問</w:t>
            </w:r>
            <w:r>
              <w:rPr>
                <w:rFonts w:ascii="ＭＳ 明朝" w:hAnsi="ＭＳ 明朝" w:hint="eastAsia"/>
              </w:rPr>
              <w:t xml:space="preserve">64　</w:t>
            </w:r>
            <w:r w:rsidRPr="00FE40DD">
              <w:rPr>
                <w:rFonts w:ascii="ＭＳ 明朝" w:hAnsi="ＭＳ 明朝"/>
              </w:rPr>
              <w:t>公認会計士・税理士等の確認書の作成に要する費用は、社会福祉充実残額を充てる</w:t>
            </w:r>
            <w:r w:rsidRPr="00FE40DD">
              <w:rPr>
                <w:rFonts w:ascii="ＭＳ 明朝" w:hAnsi="ＭＳ 明朝" w:hint="eastAsia"/>
              </w:rPr>
              <w:t>こ</w:t>
            </w:r>
            <w:r w:rsidRPr="00FE40DD">
              <w:rPr>
                <w:rFonts w:ascii="ＭＳ 明朝" w:hAnsi="ＭＳ 明朝" w:hint="eastAsia"/>
              </w:rPr>
              <w:lastRenderedPageBreak/>
              <w:t>とができるのか。</w:t>
            </w:r>
          </w:p>
        </w:tc>
      </w:tr>
    </w:tbl>
    <w:p w:rsidR="00503953" w:rsidRPr="00B20CC6" w:rsidRDefault="00503953" w:rsidP="00503953">
      <w:pPr>
        <w:rPr>
          <w:rFonts w:ascii="ＭＳ 明朝" w:hAnsi="ＭＳ 明朝"/>
        </w:rPr>
      </w:pPr>
      <w:r w:rsidRPr="00B20CC6">
        <w:rPr>
          <w:rFonts w:ascii="ＭＳ 明朝" w:hAnsi="ＭＳ 明朝" w:hint="eastAsia"/>
        </w:rPr>
        <w:lastRenderedPageBreak/>
        <w:t>（答）</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１．公認会計士・税理士等の確認書の作成に要する費用については、社会福祉充実計画の策定に必要な費用として、これに社会福祉充実残額を充てて差し支えない。</w:t>
      </w:r>
    </w:p>
    <w:p w:rsidR="00FE40DD" w:rsidRDefault="00FE40DD" w:rsidP="00503953">
      <w:pPr>
        <w:rPr>
          <w:rFonts w:ascii="ＭＳ 明朝" w:hAnsi="ＭＳ 明朝"/>
        </w:rPr>
      </w:pPr>
    </w:p>
    <w:tbl>
      <w:tblPr>
        <w:tblStyle w:val="a7"/>
        <w:tblW w:w="0" w:type="auto"/>
        <w:tblLook w:val="04A0" w:firstRow="1" w:lastRow="0" w:firstColumn="1" w:lastColumn="0" w:noHBand="0" w:noVBand="1"/>
      </w:tblPr>
      <w:tblGrid>
        <w:gridCol w:w="9628"/>
      </w:tblGrid>
      <w:tr w:rsidR="00FE40DD" w:rsidTr="00FE40DD">
        <w:tc>
          <w:tcPr>
            <w:tcW w:w="9628" w:type="dxa"/>
          </w:tcPr>
          <w:p w:rsidR="00FE40DD" w:rsidRDefault="00FE40DD" w:rsidP="00FE40DD">
            <w:pPr>
              <w:ind w:left="229" w:hangingChars="100" w:hanging="229"/>
              <w:rPr>
                <w:rFonts w:ascii="ＭＳ 明朝" w:hAnsi="ＭＳ 明朝"/>
              </w:rPr>
            </w:pPr>
            <w:r w:rsidRPr="00FE40DD">
              <w:rPr>
                <w:rFonts w:ascii="ＭＳ 明朝" w:hAnsi="ＭＳ 明朝" w:hint="eastAsia"/>
              </w:rPr>
              <w:t>問</w:t>
            </w:r>
            <w:r>
              <w:rPr>
                <w:rFonts w:ascii="ＭＳ 明朝" w:hAnsi="ＭＳ 明朝" w:hint="eastAsia"/>
              </w:rPr>
              <w:t xml:space="preserve">65　</w:t>
            </w:r>
            <w:r w:rsidRPr="00FE40DD">
              <w:rPr>
                <w:rFonts w:ascii="ＭＳ 明朝" w:hAnsi="ＭＳ 明朝"/>
              </w:rPr>
              <w:t>社会福祉充実計画の事業費が社会福祉充実残額を上回る場合、計画書における事業</w:t>
            </w:r>
            <w:r w:rsidRPr="00FE40DD">
              <w:rPr>
                <w:rFonts w:ascii="ＭＳ 明朝" w:hAnsi="ＭＳ 明朝" w:hint="eastAsia"/>
              </w:rPr>
              <w:t>費等の記載方法如何。</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E40DD">
      <w:pPr>
        <w:ind w:firstLineChars="100" w:firstLine="229"/>
        <w:rPr>
          <w:rFonts w:ascii="ＭＳ 明朝" w:hAnsi="ＭＳ 明朝"/>
        </w:rPr>
      </w:pPr>
      <w:r w:rsidRPr="00B20CC6">
        <w:rPr>
          <w:rFonts w:ascii="ＭＳ 明朝" w:hAnsi="ＭＳ 明朝" w:hint="eastAsia"/>
        </w:rPr>
        <w:t>１．ご指摘のような場合、以下の記載例を参考にすること。</w:t>
      </w:r>
    </w:p>
    <w:p w:rsidR="00503953" w:rsidRDefault="00503953" w:rsidP="00FE40DD">
      <w:pPr>
        <w:ind w:leftChars="200" w:left="918" w:hangingChars="200" w:hanging="459"/>
        <w:rPr>
          <w:rFonts w:ascii="ＭＳ 明朝" w:hAnsi="ＭＳ 明朝"/>
        </w:rPr>
      </w:pPr>
      <w:r w:rsidRPr="00B20CC6">
        <w:rPr>
          <w:rFonts w:ascii="ＭＳ 明朝" w:hAnsi="ＭＳ 明朝" w:hint="eastAsia"/>
        </w:rPr>
        <w:t>（例）</w:t>
      </w:r>
      <w:r w:rsidRPr="00B20CC6">
        <w:rPr>
          <w:rFonts w:ascii="ＭＳ 明朝" w:hAnsi="ＭＳ 明朝"/>
        </w:rPr>
        <w:t>社会福祉充実残額２億円が生じた法人において、社会福祉充実残額以外に自己資金３</w:t>
      </w:r>
      <w:r w:rsidRPr="00B20CC6">
        <w:rPr>
          <w:rFonts w:ascii="ＭＳ 明朝" w:hAnsi="ＭＳ 明朝" w:hint="eastAsia"/>
        </w:rPr>
        <w:t>億円を活用して施設を整備し、新規事業を実施する場合</w:t>
      </w:r>
    </w:p>
    <w:tbl>
      <w:tblPr>
        <w:tblStyle w:val="a7"/>
        <w:tblW w:w="0" w:type="auto"/>
        <w:tblLook w:val="04A0" w:firstRow="1" w:lastRow="0" w:firstColumn="1" w:lastColumn="0" w:noHBand="0" w:noVBand="1"/>
      </w:tblPr>
      <w:tblGrid>
        <w:gridCol w:w="9628"/>
      </w:tblGrid>
      <w:tr w:rsidR="003724C2" w:rsidTr="003724C2">
        <w:tc>
          <w:tcPr>
            <w:tcW w:w="9628" w:type="dxa"/>
          </w:tcPr>
          <w:p w:rsidR="003724C2" w:rsidRDefault="003724C2" w:rsidP="003724C2">
            <w:pPr>
              <w:rPr>
                <w:rFonts w:ascii="ＭＳ 明朝" w:hAnsi="ＭＳ 明朝"/>
              </w:rPr>
            </w:pPr>
            <w:r w:rsidRPr="003724C2">
              <w:rPr>
                <w:rFonts w:ascii="ＭＳ 明朝" w:hAnsi="ＭＳ 明朝" w:hint="eastAsia"/>
              </w:rPr>
              <w:t>平成３０年度～平成３４年度</w:t>
            </w:r>
            <w:r w:rsidRPr="003724C2">
              <w:rPr>
                <w:rFonts w:ascii="ＭＳ 明朝" w:hAnsi="ＭＳ 明朝"/>
              </w:rPr>
              <w:t xml:space="preserve"> 社会福祉法人〇〇 社会福祉充実計画</w:t>
            </w:r>
          </w:p>
          <w:p w:rsidR="003724C2" w:rsidRDefault="003724C2" w:rsidP="003724C2">
            <w:pPr>
              <w:rPr>
                <w:rFonts w:ascii="ＭＳ 明朝" w:hAnsi="ＭＳ 明朝"/>
              </w:rPr>
            </w:pPr>
            <w:r w:rsidRPr="003724C2">
              <w:rPr>
                <w:rFonts w:ascii="ＭＳ 明朝" w:hAnsi="ＭＳ 明朝" w:hint="eastAsia"/>
              </w:rPr>
              <w:t>１．基本的事項</w:t>
            </w:r>
          </w:p>
          <w:tbl>
            <w:tblPr>
              <w:tblStyle w:val="a7"/>
              <w:tblW w:w="0" w:type="auto"/>
              <w:tblLook w:val="04A0" w:firstRow="1" w:lastRow="0" w:firstColumn="1" w:lastColumn="0" w:noHBand="0" w:noVBand="1"/>
            </w:tblPr>
            <w:tblGrid>
              <w:gridCol w:w="301"/>
              <w:gridCol w:w="1579"/>
              <w:gridCol w:w="940"/>
              <w:gridCol w:w="940"/>
              <w:gridCol w:w="940"/>
              <w:gridCol w:w="940"/>
              <w:gridCol w:w="940"/>
              <w:gridCol w:w="940"/>
              <w:gridCol w:w="941"/>
              <w:gridCol w:w="941"/>
            </w:tblGrid>
            <w:tr w:rsidR="00E07CDD" w:rsidRPr="003724C2" w:rsidTr="00E07CDD">
              <w:tc>
                <w:tcPr>
                  <w:tcW w:w="1880" w:type="dxa"/>
                  <w:gridSpan w:val="2"/>
                  <w:vMerge w:val="restart"/>
                </w:tcPr>
                <w:p w:rsidR="00E07CDD" w:rsidRPr="006A789E" w:rsidRDefault="00E07CDD" w:rsidP="00E07CDD">
                  <w:pPr>
                    <w:rPr>
                      <w:rFonts w:ascii="ＭＳ 明朝" w:hAnsi="ＭＳ 明朝"/>
                      <w:sz w:val="14"/>
                      <w:szCs w:val="14"/>
                    </w:rPr>
                  </w:pPr>
                  <w:r w:rsidRPr="006A789E">
                    <w:rPr>
                      <w:rFonts w:ascii="ＭＳ 明朝" w:hAnsi="ＭＳ 明朝" w:hint="eastAsia"/>
                      <w:sz w:val="14"/>
                      <w:szCs w:val="14"/>
                    </w:rPr>
                    <w:t>会計年度別の社会福祉充実残額の推移</w:t>
                  </w:r>
                </w:p>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（単位：千円）</w:t>
                  </w:r>
                </w:p>
              </w:tc>
              <w:tc>
                <w:tcPr>
                  <w:tcW w:w="940" w:type="dxa"/>
                </w:tcPr>
                <w:p w:rsidR="00E07CDD" w:rsidRPr="006A789E" w:rsidRDefault="00E07CDD" w:rsidP="00E07CDD">
                  <w:pPr>
                    <w:rPr>
                      <w:rFonts w:ascii="ＭＳ 明朝" w:hAnsi="ＭＳ 明朝"/>
                      <w:sz w:val="14"/>
                      <w:szCs w:val="14"/>
                    </w:rPr>
                  </w:pPr>
                  <w:r w:rsidRPr="006A789E">
                    <w:rPr>
                      <w:rFonts w:ascii="ＭＳ 明朝" w:hAnsi="ＭＳ 明朝" w:hint="eastAsia"/>
                      <w:sz w:val="14"/>
                      <w:szCs w:val="14"/>
                    </w:rPr>
                    <w:t>残額総額</w:t>
                  </w:r>
                </w:p>
                <w:p w:rsidR="00E07CDD" w:rsidRPr="006A789E" w:rsidRDefault="00E07CDD" w:rsidP="00E07CDD">
                  <w:pPr>
                    <w:rPr>
                      <w:rFonts w:ascii="ＭＳ 明朝" w:hAnsi="ＭＳ 明朝" w:hint="eastAsia"/>
                      <w:sz w:val="14"/>
                      <w:szCs w:val="14"/>
                    </w:rPr>
                  </w:pPr>
                  <w:r w:rsidRPr="006A789E">
                    <w:rPr>
                      <w:rFonts w:ascii="ＭＳ 明朝" w:hAnsi="ＭＳ 明朝"/>
                      <w:sz w:val="14"/>
                      <w:szCs w:val="14"/>
                    </w:rPr>
                    <w:t>(平成29 年</w:t>
                  </w:r>
                  <w:r w:rsidRPr="006A789E">
                    <w:rPr>
                      <w:rFonts w:ascii="ＭＳ 明朝" w:hAnsi="ＭＳ 明朝" w:hint="eastAsia"/>
                      <w:sz w:val="14"/>
                      <w:szCs w:val="14"/>
                    </w:rPr>
                    <w:t>度末現在</w:t>
                  </w:r>
                  <w:r w:rsidRPr="006A789E">
                    <w:rPr>
                      <w:rFonts w:ascii="ＭＳ 明朝" w:hAnsi="ＭＳ 明朝"/>
                      <w:sz w:val="14"/>
                      <w:szCs w:val="14"/>
                    </w:rPr>
                    <w:t>)</w:t>
                  </w:r>
                </w:p>
              </w:tc>
              <w:tc>
                <w:tcPr>
                  <w:tcW w:w="940" w:type="dxa"/>
                </w:tcPr>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１か年度目（平成</w:t>
                  </w:r>
                  <w:r w:rsidRPr="006A789E">
                    <w:rPr>
                      <w:rFonts w:ascii="ＭＳ 明朝" w:hAnsi="ＭＳ 明朝"/>
                      <w:sz w:val="14"/>
                      <w:szCs w:val="14"/>
                    </w:rPr>
                    <w:t>30 年</w:t>
                  </w:r>
                  <w:r w:rsidRPr="006A789E">
                    <w:rPr>
                      <w:rFonts w:ascii="ＭＳ 明朝" w:hAnsi="ＭＳ 明朝" w:hint="eastAsia"/>
                      <w:sz w:val="14"/>
                      <w:szCs w:val="14"/>
                    </w:rPr>
                    <w:t>度末現在）</w:t>
                  </w:r>
                </w:p>
              </w:tc>
              <w:tc>
                <w:tcPr>
                  <w:tcW w:w="940" w:type="dxa"/>
                </w:tcPr>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２か年度目</w:t>
                  </w:r>
                  <w:r w:rsidRPr="006A789E">
                    <w:rPr>
                      <w:rFonts w:ascii="ＭＳ 明朝" w:hAnsi="ＭＳ 明朝"/>
                      <w:sz w:val="14"/>
                      <w:szCs w:val="14"/>
                    </w:rPr>
                    <w:t>(平成31 年</w:t>
                  </w:r>
                  <w:r w:rsidRPr="006A789E">
                    <w:rPr>
                      <w:rFonts w:ascii="ＭＳ 明朝" w:hAnsi="ＭＳ 明朝" w:hint="eastAsia"/>
                      <w:sz w:val="14"/>
                      <w:szCs w:val="14"/>
                    </w:rPr>
                    <w:t>度末現在</w:t>
                  </w:r>
                  <w:r w:rsidRPr="006A789E">
                    <w:rPr>
                      <w:rFonts w:ascii="ＭＳ 明朝" w:hAnsi="ＭＳ 明朝"/>
                      <w:sz w:val="14"/>
                      <w:szCs w:val="14"/>
                    </w:rPr>
                    <w:t>)</w:t>
                  </w:r>
                </w:p>
              </w:tc>
              <w:tc>
                <w:tcPr>
                  <w:tcW w:w="940" w:type="dxa"/>
                </w:tcPr>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３か年度目</w:t>
                  </w:r>
                  <w:r w:rsidRPr="006A789E">
                    <w:rPr>
                      <w:rFonts w:ascii="ＭＳ 明朝" w:hAnsi="ＭＳ 明朝"/>
                      <w:sz w:val="14"/>
                      <w:szCs w:val="14"/>
                    </w:rPr>
                    <w:t>(平成32 年</w:t>
                  </w:r>
                  <w:r w:rsidRPr="006A789E">
                    <w:rPr>
                      <w:rFonts w:ascii="ＭＳ 明朝" w:hAnsi="ＭＳ 明朝" w:hint="eastAsia"/>
                      <w:sz w:val="14"/>
                      <w:szCs w:val="14"/>
                    </w:rPr>
                    <w:t>度末現在</w:t>
                  </w:r>
                  <w:r w:rsidRPr="006A789E">
                    <w:rPr>
                      <w:rFonts w:ascii="ＭＳ 明朝" w:hAnsi="ＭＳ 明朝"/>
                      <w:sz w:val="14"/>
                      <w:szCs w:val="14"/>
                    </w:rPr>
                    <w:t>)</w:t>
                  </w:r>
                </w:p>
              </w:tc>
              <w:tc>
                <w:tcPr>
                  <w:tcW w:w="940" w:type="dxa"/>
                </w:tcPr>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４か年度目</w:t>
                  </w:r>
                  <w:r w:rsidRPr="006A789E">
                    <w:rPr>
                      <w:rFonts w:ascii="ＭＳ 明朝" w:hAnsi="ＭＳ 明朝"/>
                      <w:sz w:val="14"/>
                      <w:szCs w:val="14"/>
                    </w:rPr>
                    <w:t>(平成33 年</w:t>
                  </w:r>
                  <w:r w:rsidRPr="006A789E">
                    <w:rPr>
                      <w:rFonts w:ascii="ＭＳ 明朝" w:hAnsi="ＭＳ 明朝" w:hint="eastAsia"/>
                      <w:sz w:val="14"/>
                      <w:szCs w:val="14"/>
                    </w:rPr>
                    <w:t>度末現在</w:t>
                  </w:r>
                  <w:r w:rsidRPr="006A789E">
                    <w:rPr>
                      <w:rFonts w:ascii="ＭＳ 明朝" w:hAnsi="ＭＳ 明朝"/>
                      <w:sz w:val="14"/>
                      <w:szCs w:val="14"/>
                    </w:rPr>
                    <w:t>)</w:t>
                  </w:r>
                </w:p>
              </w:tc>
              <w:tc>
                <w:tcPr>
                  <w:tcW w:w="940" w:type="dxa"/>
                </w:tcPr>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５か年度目</w:t>
                  </w:r>
                  <w:r w:rsidRPr="006A789E">
                    <w:rPr>
                      <w:rFonts w:ascii="ＭＳ 明朝" w:hAnsi="ＭＳ 明朝"/>
                      <w:sz w:val="14"/>
                      <w:szCs w:val="14"/>
                    </w:rPr>
                    <w:t>(平成34 年</w:t>
                  </w:r>
                  <w:r w:rsidRPr="006A789E">
                    <w:rPr>
                      <w:rFonts w:ascii="ＭＳ 明朝" w:hAnsi="ＭＳ 明朝" w:hint="eastAsia"/>
                      <w:sz w:val="14"/>
                      <w:szCs w:val="14"/>
                    </w:rPr>
                    <w:t>度末現在</w:t>
                  </w:r>
                  <w:r w:rsidRPr="006A789E">
                    <w:rPr>
                      <w:rFonts w:ascii="ＭＳ 明朝" w:hAnsi="ＭＳ 明朝"/>
                      <w:sz w:val="14"/>
                      <w:szCs w:val="14"/>
                    </w:rPr>
                    <w:t>)</w:t>
                  </w:r>
                </w:p>
              </w:tc>
              <w:tc>
                <w:tcPr>
                  <w:tcW w:w="941" w:type="dxa"/>
                </w:tcPr>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合計</w:t>
                  </w:r>
                </w:p>
              </w:tc>
              <w:tc>
                <w:tcPr>
                  <w:tcW w:w="941" w:type="dxa"/>
                </w:tcPr>
                <w:p w:rsidR="00E07CDD" w:rsidRPr="006A789E" w:rsidRDefault="00E07CDD" w:rsidP="00E07CDD">
                  <w:pPr>
                    <w:rPr>
                      <w:rFonts w:ascii="ＭＳ 明朝" w:hAnsi="ＭＳ 明朝"/>
                      <w:sz w:val="14"/>
                      <w:szCs w:val="14"/>
                    </w:rPr>
                  </w:pPr>
                  <w:r w:rsidRPr="006A789E">
                    <w:rPr>
                      <w:rFonts w:ascii="ＭＳ 明朝" w:hAnsi="ＭＳ 明朝" w:hint="eastAsia"/>
                      <w:sz w:val="14"/>
                      <w:szCs w:val="14"/>
                    </w:rPr>
                    <w:t>社会福祉</w:t>
                  </w:r>
                </w:p>
                <w:p w:rsidR="00E07CDD" w:rsidRPr="006A789E" w:rsidRDefault="00E07CDD" w:rsidP="00E07CDD">
                  <w:pPr>
                    <w:rPr>
                      <w:rFonts w:ascii="ＭＳ 明朝" w:hAnsi="ＭＳ 明朝"/>
                      <w:sz w:val="14"/>
                      <w:szCs w:val="14"/>
                    </w:rPr>
                  </w:pPr>
                  <w:r w:rsidRPr="006A789E">
                    <w:rPr>
                      <w:rFonts w:ascii="ＭＳ 明朝" w:hAnsi="ＭＳ 明朝" w:hint="eastAsia"/>
                      <w:sz w:val="14"/>
                      <w:szCs w:val="14"/>
                    </w:rPr>
                    <w:t>充実事業</w:t>
                  </w:r>
                </w:p>
                <w:p w:rsidR="00E07CDD" w:rsidRPr="006A789E" w:rsidRDefault="00E07CDD" w:rsidP="00E07CDD">
                  <w:pPr>
                    <w:rPr>
                      <w:rFonts w:ascii="ＭＳ 明朝" w:hAnsi="ＭＳ 明朝" w:hint="eastAsia"/>
                      <w:sz w:val="14"/>
                      <w:szCs w:val="14"/>
                    </w:rPr>
                  </w:pPr>
                  <w:r w:rsidRPr="006A789E">
                    <w:rPr>
                      <w:rFonts w:ascii="ＭＳ 明朝" w:hAnsi="ＭＳ 明朝" w:hint="eastAsia"/>
                      <w:sz w:val="14"/>
                      <w:szCs w:val="14"/>
                    </w:rPr>
                    <w:t>未充当額</w:t>
                  </w:r>
                </w:p>
              </w:tc>
            </w:tr>
            <w:tr w:rsidR="003724C2" w:rsidRPr="003724C2" w:rsidTr="00AF4530">
              <w:tc>
                <w:tcPr>
                  <w:tcW w:w="1880" w:type="dxa"/>
                  <w:gridSpan w:val="2"/>
                  <w:vMerge/>
                </w:tcPr>
                <w:p w:rsidR="003724C2" w:rsidRPr="006A789E" w:rsidRDefault="003724C2" w:rsidP="003724C2">
                  <w:pPr>
                    <w:rPr>
                      <w:rFonts w:ascii="ＭＳ 明朝" w:hAnsi="ＭＳ 明朝" w:hint="eastAsia"/>
                      <w:sz w:val="14"/>
                      <w:szCs w:val="14"/>
                    </w:rPr>
                  </w:pPr>
                </w:p>
              </w:tc>
              <w:tc>
                <w:tcPr>
                  <w:tcW w:w="940" w:type="dxa"/>
                  <w:vAlign w:val="center"/>
                </w:tcPr>
                <w:p w:rsidR="00E07CDD" w:rsidRPr="006A789E" w:rsidRDefault="00E07CDD" w:rsidP="00E07CDD">
                  <w:pPr>
                    <w:rPr>
                      <w:rFonts w:ascii="ＭＳ 明朝" w:hAnsi="ＭＳ 明朝"/>
                      <w:sz w:val="14"/>
                      <w:szCs w:val="14"/>
                    </w:rPr>
                  </w:pPr>
                  <w:r w:rsidRPr="006A789E">
                    <w:rPr>
                      <w:rFonts w:ascii="ＭＳ 明朝" w:hAnsi="ＭＳ 明朝"/>
                      <w:sz w:val="14"/>
                      <w:szCs w:val="14"/>
                    </w:rPr>
                    <w:t>200,000</w:t>
                  </w:r>
                </w:p>
                <w:p w:rsidR="003724C2" w:rsidRPr="006A789E" w:rsidRDefault="00E07CDD" w:rsidP="00AF4530">
                  <w:pPr>
                    <w:ind w:firstLineChars="200" w:firstLine="319"/>
                    <w:rPr>
                      <w:rFonts w:ascii="ＭＳ 明朝" w:hAnsi="ＭＳ 明朝" w:hint="eastAsia"/>
                      <w:sz w:val="14"/>
                      <w:szCs w:val="14"/>
                    </w:rPr>
                  </w:pPr>
                  <w:r w:rsidRPr="006A789E">
                    <w:rPr>
                      <w:rFonts w:ascii="ＭＳ 明朝" w:hAnsi="ＭＳ 明朝" w:hint="eastAsia"/>
                      <w:sz w:val="14"/>
                      <w:szCs w:val="14"/>
                    </w:rPr>
                    <w:t>千円</w:t>
                  </w:r>
                </w:p>
              </w:tc>
              <w:tc>
                <w:tcPr>
                  <w:tcW w:w="940" w:type="dxa"/>
                  <w:vAlign w:val="center"/>
                </w:tcPr>
                <w:p w:rsidR="00E07CDD" w:rsidRPr="006A789E" w:rsidRDefault="00E07CDD" w:rsidP="00E07CDD">
                  <w:pPr>
                    <w:rPr>
                      <w:rFonts w:ascii="ＭＳ 明朝" w:hAnsi="ＭＳ 明朝"/>
                      <w:sz w:val="14"/>
                      <w:szCs w:val="14"/>
                    </w:rPr>
                  </w:pPr>
                  <w:r w:rsidRPr="006A789E">
                    <w:rPr>
                      <w:rFonts w:ascii="ＭＳ 明朝" w:hAnsi="ＭＳ 明朝"/>
                      <w:sz w:val="14"/>
                      <w:szCs w:val="14"/>
                    </w:rPr>
                    <w:t>200,000</w:t>
                  </w:r>
                </w:p>
                <w:p w:rsidR="003724C2" w:rsidRPr="006A789E" w:rsidRDefault="00E07CDD" w:rsidP="00AF4530">
                  <w:pPr>
                    <w:ind w:firstLineChars="200" w:firstLine="319"/>
                    <w:rPr>
                      <w:rFonts w:ascii="ＭＳ 明朝" w:hAnsi="ＭＳ 明朝" w:hint="eastAsia"/>
                      <w:sz w:val="14"/>
                      <w:szCs w:val="14"/>
                    </w:rPr>
                  </w:pPr>
                  <w:r w:rsidRPr="006A789E">
                    <w:rPr>
                      <w:rFonts w:ascii="ＭＳ 明朝" w:hAnsi="ＭＳ 明朝" w:hint="eastAsia"/>
                      <w:sz w:val="14"/>
                      <w:szCs w:val="14"/>
                    </w:rPr>
                    <w:t>千円</w:t>
                  </w:r>
                </w:p>
              </w:tc>
              <w:tc>
                <w:tcPr>
                  <w:tcW w:w="940" w:type="dxa"/>
                  <w:vAlign w:val="center"/>
                </w:tcPr>
                <w:p w:rsidR="00E07CDD" w:rsidRPr="006A789E" w:rsidRDefault="00E07CDD" w:rsidP="00E07CDD">
                  <w:pPr>
                    <w:rPr>
                      <w:rFonts w:ascii="ＭＳ 明朝" w:hAnsi="ＭＳ 明朝"/>
                      <w:sz w:val="14"/>
                      <w:szCs w:val="14"/>
                    </w:rPr>
                  </w:pPr>
                  <w:r w:rsidRPr="006A789E">
                    <w:rPr>
                      <w:rFonts w:ascii="ＭＳ 明朝" w:hAnsi="ＭＳ 明朝"/>
                      <w:sz w:val="14"/>
                      <w:szCs w:val="14"/>
                    </w:rPr>
                    <w:t>200,000</w:t>
                  </w:r>
                </w:p>
                <w:p w:rsidR="003724C2" w:rsidRPr="006A789E" w:rsidRDefault="00E07CDD" w:rsidP="00AF4530">
                  <w:pPr>
                    <w:ind w:firstLineChars="200" w:firstLine="319"/>
                    <w:rPr>
                      <w:rFonts w:ascii="ＭＳ 明朝" w:hAnsi="ＭＳ 明朝" w:hint="eastAsia"/>
                      <w:sz w:val="14"/>
                      <w:szCs w:val="14"/>
                    </w:rPr>
                  </w:pPr>
                  <w:r w:rsidRPr="006A789E">
                    <w:rPr>
                      <w:rFonts w:ascii="ＭＳ 明朝" w:hAnsi="ＭＳ 明朝" w:hint="eastAsia"/>
                      <w:sz w:val="14"/>
                      <w:szCs w:val="14"/>
                    </w:rPr>
                    <w:t>千円</w:t>
                  </w:r>
                </w:p>
              </w:tc>
              <w:tc>
                <w:tcPr>
                  <w:tcW w:w="940" w:type="dxa"/>
                  <w:vAlign w:val="center"/>
                </w:tcPr>
                <w:p w:rsidR="00E07CDD" w:rsidRPr="006A789E" w:rsidRDefault="00E07CDD" w:rsidP="00E07CDD">
                  <w:pPr>
                    <w:rPr>
                      <w:rFonts w:ascii="ＭＳ 明朝" w:hAnsi="ＭＳ 明朝"/>
                      <w:sz w:val="14"/>
                      <w:szCs w:val="14"/>
                    </w:rPr>
                  </w:pPr>
                  <w:r w:rsidRPr="006A789E">
                    <w:rPr>
                      <w:rFonts w:ascii="ＭＳ 明朝" w:hAnsi="ＭＳ 明朝"/>
                      <w:sz w:val="14"/>
                      <w:szCs w:val="14"/>
                    </w:rPr>
                    <w:t>200,000</w:t>
                  </w:r>
                </w:p>
                <w:p w:rsidR="003724C2" w:rsidRPr="006A789E" w:rsidRDefault="00E07CDD" w:rsidP="00AF4530">
                  <w:pPr>
                    <w:ind w:firstLineChars="200" w:firstLine="319"/>
                    <w:rPr>
                      <w:rFonts w:ascii="ＭＳ 明朝" w:hAnsi="ＭＳ 明朝" w:hint="eastAsia"/>
                      <w:sz w:val="14"/>
                      <w:szCs w:val="14"/>
                    </w:rPr>
                  </w:pPr>
                  <w:r w:rsidRPr="006A789E">
                    <w:rPr>
                      <w:rFonts w:ascii="ＭＳ 明朝" w:hAnsi="ＭＳ 明朝" w:hint="eastAsia"/>
                      <w:sz w:val="14"/>
                      <w:szCs w:val="14"/>
                    </w:rPr>
                    <w:t>千円</w:t>
                  </w:r>
                </w:p>
              </w:tc>
              <w:tc>
                <w:tcPr>
                  <w:tcW w:w="940" w:type="dxa"/>
                  <w:vAlign w:val="center"/>
                </w:tcPr>
                <w:p w:rsidR="00E07CDD" w:rsidRPr="006A789E" w:rsidRDefault="00E07CDD" w:rsidP="00E07CDD">
                  <w:pPr>
                    <w:rPr>
                      <w:rFonts w:ascii="ＭＳ 明朝" w:hAnsi="ＭＳ 明朝"/>
                      <w:sz w:val="14"/>
                      <w:szCs w:val="14"/>
                    </w:rPr>
                  </w:pPr>
                  <w:r w:rsidRPr="006A789E">
                    <w:rPr>
                      <w:rFonts w:ascii="ＭＳ 明朝" w:hAnsi="ＭＳ 明朝"/>
                      <w:sz w:val="14"/>
                      <w:szCs w:val="14"/>
                    </w:rPr>
                    <w:t>200,000</w:t>
                  </w:r>
                </w:p>
                <w:p w:rsidR="003724C2" w:rsidRPr="006A789E" w:rsidRDefault="00E07CDD" w:rsidP="00AF4530">
                  <w:pPr>
                    <w:ind w:firstLineChars="200" w:firstLine="319"/>
                    <w:rPr>
                      <w:rFonts w:ascii="ＭＳ 明朝" w:hAnsi="ＭＳ 明朝" w:hint="eastAsia"/>
                      <w:sz w:val="14"/>
                      <w:szCs w:val="14"/>
                    </w:rPr>
                  </w:pPr>
                  <w:r w:rsidRPr="006A789E">
                    <w:rPr>
                      <w:rFonts w:ascii="ＭＳ 明朝" w:hAnsi="ＭＳ 明朝" w:hint="eastAsia"/>
                      <w:sz w:val="14"/>
                      <w:szCs w:val="14"/>
                    </w:rPr>
                    <w:t>千円</w:t>
                  </w:r>
                </w:p>
              </w:tc>
              <w:tc>
                <w:tcPr>
                  <w:tcW w:w="940" w:type="dxa"/>
                  <w:vAlign w:val="center"/>
                </w:tcPr>
                <w:p w:rsidR="003724C2" w:rsidRPr="006A789E" w:rsidRDefault="00E07CDD" w:rsidP="00AF4530">
                  <w:pPr>
                    <w:rPr>
                      <w:rFonts w:ascii="ＭＳ 明朝" w:hAnsi="ＭＳ 明朝" w:hint="eastAsia"/>
                      <w:sz w:val="14"/>
                      <w:szCs w:val="14"/>
                    </w:rPr>
                  </w:pPr>
                  <w:r w:rsidRPr="006A789E">
                    <w:rPr>
                      <w:rFonts w:ascii="ＭＳ 明朝" w:hAnsi="ＭＳ 明朝"/>
                      <w:sz w:val="14"/>
                      <w:szCs w:val="14"/>
                    </w:rPr>
                    <w:t>0</w:t>
                  </w:r>
                  <w:r w:rsidRPr="006A789E">
                    <w:rPr>
                      <w:rFonts w:ascii="ＭＳ 明朝" w:hAnsi="ＭＳ 明朝" w:hint="eastAsia"/>
                      <w:sz w:val="14"/>
                      <w:szCs w:val="14"/>
                    </w:rPr>
                    <w:t>千円</w:t>
                  </w:r>
                </w:p>
              </w:tc>
              <w:tc>
                <w:tcPr>
                  <w:tcW w:w="941" w:type="dxa"/>
                  <w:vAlign w:val="center"/>
                </w:tcPr>
                <w:p w:rsidR="003724C2" w:rsidRPr="006A789E" w:rsidRDefault="003724C2" w:rsidP="003724C2">
                  <w:pPr>
                    <w:rPr>
                      <w:rFonts w:ascii="ＭＳ 明朝" w:hAnsi="ＭＳ 明朝" w:hint="eastAsia"/>
                      <w:sz w:val="14"/>
                      <w:szCs w:val="14"/>
                    </w:rPr>
                  </w:pPr>
                </w:p>
              </w:tc>
              <w:tc>
                <w:tcPr>
                  <w:tcW w:w="941" w:type="dxa"/>
                  <w:vAlign w:val="center"/>
                </w:tcPr>
                <w:p w:rsidR="003724C2" w:rsidRPr="006A789E" w:rsidRDefault="002A011D" w:rsidP="003724C2">
                  <w:pPr>
                    <w:rPr>
                      <w:rFonts w:ascii="ＭＳ 明朝" w:hAnsi="ＭＳ 明朝" w:hint="eastAsia"/>
                      <w:sz w:val="14"/>
                      <w:szCs w:val="14"/>
                    </w:rPr>
                  </w:pPr>
                  <w:r w:rsidRPr="006A789E">
                    <w:rPr>
                      <w:rFonts w:ascii="ＭＳ 明朝" w:hAnsi="ＭＳ 明朝"/>
                      <w:sz w:val="14"/>
                      <w:szCs w:val="14"/>
                    </w:rPr>
                    <w:t>0 千円</w:t>
                  </w:r>
                </w:p>
              </w:tc>
            </w:tr>
            <w:tr w:rsidR="003724C2" w:rsidRPr="003724C2" w:rsidTr="00AF4530">
              <w:tc>
                <w:tcPr>
                  <w:tcW w:w="301" w:type="dxa"/>
                </w:tcPr>
                <w:p w:rsidR="003724C2" w:rsidRPr="006A789E" w:rsidRDefault="003724C2" w:rsidP="003724C2">
                  <w:pPr>
                    <w:rPr>
                      <w:rFonts w:ascii="ＭＳ 明朝" w:hAnsi="ＭＳ 明朝" w:hint="eastAsia"/>
                      <w:sz w:val="14"/>
                      <w:szCs w:val="14"/>
                    </w:rPr>
                  </w:pPr>
                </w:p>
              </w:tc>
              <w:tc>
                <w:tcPr>
                  <w:tcW w:w="1579" w:type="dxa"/>
                </w:tcPr>
                <w:p w:rsidR="003724C2" w:rsidRPr="006A789E" w:rsidRDefault="00E07CDD" w:rsidP="00E07CDD">
                  <w:pPr>
                    <w:rPr>
                      <w:rFonts w:ascii="ＭＳ 明朝" w:hAnsi="ＭＳ 明朝" w:hint="eastAsia"/>
                      <w:sz w:val="14"/>
                      <w:szCs w:val="14"/>
                    </w:rPr>
                  </w:pPr>
                  <w:r w:rsidRPr="006A789E">
                    <w:rPr>
                      <w:rFonts w:ascii="ＭＳ 明朝" w:hAnsi="ＭＳ 明朝" w:hint="eastAsia"/>
                      <w:sz w:val="14"/>
                      <w:szCs w:val="14"/>
                    </w:rPr>
                    <w:t>うち社会福祉充実事業費</w:t>
                  </w:r>
                  <w:r w:rsidRPr="006A789E">
                    <w:rPr>
                      <w:rFonts w:ascii="ＭＳ 明朝" w:hAnsi="ＭＳ 明朝"/>
                      <w:sz w:val="14"/>
                      <w:szCs w:val="14"/>
                    </w:rPr>
                    <w:t>(単位：千円)</w:t>
                  </w:r>
                </w:p>
              </w:tc>
              <w:tc>
                <w:tcPr>
                  <w:tcW w:w="940" w:type="dxa"/>
                  <w:vAlign w:val="center"/>
                </w:tcPr>
                <w:p w:rsidR="003724C2" w:rsidRPr="006A789E" w:rsidRDefault="003724C2" w:rsidP="003724C2">
                  <w:pPr>
                    <w:rPr>
                      <w:rFonts w:ascii="ＭＳ 明朝" w:hAnsi="ＭＳ 明朝" w:hint="eastAsia"/>
                      <w:sz w:val="14"/>
                      <w:szCs w:val="14"/>
                    </w:rPr>
                  </w:pPr>
                </w:p>
              </w:tc>
              <w:tc>
                <w:tcPr>
                  <w:tcW w:w="940" w:type="dxa"/>
                  <w:vAlign w:val="center"/>
                </w:tcPr>
                <w:p w:rsidR="003724C2" w:rsidRPr="006A789E" w:rsidRDefault="00E07CDD" w:rsidP="00AF4530">
                  <w:pPr>
                    <w:rPr>
                      <w:rFonts w:ascii="ＭＳ 明朝" w:hAnsi="ＭＳ 明朝" w:hint="eastAsia"/>
                      <w:sz w:val="14"/>
                      <w:szCs w:val="14"/>
                    </w:rPr>
                  </w:pPr>
                  <w:r w:rsidRPr="006A789E">
                    <w:rPr>
                      <w:rFonts w:ascii="ＭＳ 明朝" w:hAnsi="ＭＳ 明朝"/>
                      <w:sz w:val="14"/>
                      <w:szCs w:val="14"/>
                    </w:rPr>
                    <w:t>0</w:t>
                  </w:r>
                  <w:r w:rsidRPr="006A789E">
                    <w:rPr>
                      <w:rFonts w:ascii="ＭＳ 明朝" w:hAnsi="ＭＳ 明朝" w:hint="eastAsia"/>
                      <w:sz w:val="14"/>
                      <w:szCs w:val="14"/>
                    </w:rPr>
                    <w:t>千円</w:t>
                  </w:r>
                </w:p>
              </w:tc>
              <w:tc>
                <w:tcPr>
                  <w:tcW w:w="940" w:type="dxa"/>
                  <w:vAlign w:val="center"/>
                </w:tcPr>
                <w:p w:rsidR="003724C2" w:rsidRPr="006A789E" w:rsidRDefault="00E07CDD" w:rsidP="00AF4530">
                  <w:pPr>
                    <w:rPr>
                      <w:rFonts w:ascii="ＭＳ 明朝" w:hAnsi="ＭＳ 明朝" w:hint="eastAsia"/>
                      <w:sz w:val="14"/>
                      <w:szCs w:val="14"/>
                    </w:rPr>
                  </w:pPr>
                  <w:r w:rsidRPr="006A789E">
                    <w:rPr>
                      <w:rFonts w:ascii="ＭＳ 明朝" w:hAnsi="ＭＳ 明朝"/>
                      <w:sz w:val="14"/>
                      <w:szCs w:val="14"/>
                    </w:rPr>
                    <w:t>0</w:t>
                  </w:r>
                  <w:r w:rsidRPr="006A789E">
                    <w:rPr>
                      <w:rFonts w:ascii="ＭＳ 明朝" w:hAnsi="ＭＳ 明朝" w:hint="eastAsia"/>
                      <w:sz w:val="14"/>
                      <w:szCs w:val="14"/>
                    </w:rPr>
                    <w:t>千円</w:t>
                  </w:r>
                </w:p>
              </w:tc>
              <w:tc>
                <w:tcPr>
                  <w:tcW w:w="940" w:type="dxa"/>
                  <w:vAlign w:val="center"/>
                </w:tcPr>
                <w:p w:rsidR="003724C2" w:rsidRPr="006A789E" w:rsidRDefault="00E07CDD" w:rsidP="00AF4530">
                  <w:pPr>
                    <w:rPr>
                      <w:rFonts w:ascii="ＭＳ 明朝" w:hAnsi="ＭＳ 明朝" w:hint="eastAsia"/>
                      <w:sz w:val="14"/>
                      <w:szCs w:val="14"/>
                    </w:rPr>
                  </w:pPr>
                  <w:r w:rsidRPr="006A789E">
                    <w:rPr>
                      <w:rFonts w:ascii="ＭＳ 明朝" w:hAnsi="ＭＳ 明朝"/>
                      <w:sz w:val="14"/>
                      <w:szCs w:val="14"/>
                    </w:rPr>
                    <w:t>0</w:t>
                  </w:r>
                  <w:r w:rsidRPr="006A789E">
                    <w:rPr>
                      <w:rFonts w:ascii="ＭＳ 明朝" w:hAnsi="ＭＳ 明朝" w:hint="eastAsia"/>
                      <w:sz w:val="14"/>
                      <w:szCs w:val="14"/>
                    </w:rPr>
                    <w:t>千円</w:t>
                  </w:r>
                </w:p>
              </w:tc>
              <w:tc>
                <w:tcPr>
                  <w:tcW w:w="940" w:type="dxa"/>
                  <w:vAlign w:val="center"/>
                </w:tcPr>
                <w:p w:rsidR="003724C2" w:rsidRPr="006A789E" w:rsidRDefault="00E07CDD" w:rsidP="00AF4530">
                  <w:pPr>
                    <w:rPr>
                      <w:rFonts w:ascii="ＭＳ 明朝" w:hAnsi="ＭＳ 明朝" w:hint="eastAsia"/>
                      <w:sz w:val="14"/>
                      <w:szCs w:val="14"/>
                    </w:rPr>
                  </w:pPr>
                  <w:r w:rsidRPr="006A789E">
                    <w:rPr>
                      <w:rFonts w:ascii="ＭＳ 明朝" w:hAnsi="ＭＳ 明朝"/>
                      <w:sz w:val="14"/>
                      <w:szCs w:val="14"/>
                    </w:rPr>
                    <w:t>0</w:t>
                  </w:r>
                  <w:r w:rsidRPr="006A789E">
                    <w:rPr>
                      <w:rFonts w:ascii="ＭＳ 明朝" w:hAnsi="ＭＳ 明朝" w:hint="eastAsia"/>
                      <w:sz w:val="14"/>
                      <w:szCs w:val="14"/>
                    </w:rPr>
                    <w:t>千円</w:t>
                  </w:r>
                </w:p>
              </w:tc>
              <w:tc>
                <w:tcPr>
                  <w:tcW w:w="940" w:type="dxa"/>
                  <w:vAlign w:val="center"/>
                </w:tcPr>
                <w:p w:rsidR="002A011D" w:rsidRPr="006A789E" w:rsidRDefault="002A011D" w:rsidP="002A011D">
                  <w:pPr>
                    <w:rPr>
                      <w:rFonts w:ascii="ＭＳ 明朝" w:hAnsi="ＭＳ 明朝"/>
                      <w:sz w:val="14"/>
                      <w:szCs w:val="14"/>
                    </w:rPr>
                  </w:pPr>
                  <w:r w:rsidRPr="006A789E">
                    <w:rPr>
                      <w:rFonts w:ascii="ＭＳ 明朝" w:hAnsi="ＭＳ 明朝" w:hint="eastAsia"/>
                      <w:sz w:val="14"/>
                      <w:szCs w:val="14"/>
                    </w:rPr>
                    <w:t>▲</w:t>
                  </w:r>
                  <w:r w:rsidRPr="006A789E">
                    <w:rPr>
                      <w:rFonts w:ascii="ＭＳ 明朝" w:hAnsi="ＭＳ 明朝"/>
                      <w:sz w:val="14"/>
                      <w:szCs w:val="14"/>
                    </w:rPr>
                    <w:t>200,000</w:t>
                  </w:r>
                </w:p>
                <w:p w:rsidR="003724C2" w:rsidRPr="006A789E" w:rsidRDefault="002A011D" w:rsidP="00AF4530">
                  <w:pPr>
                    <w:ind w:firstLineChars="200" w:firstLine="319"/>
                    <w:rPr>
                      <w:rFonts w:ascii="ＭＳ 明朝" w:hAnsi="ＭＳ 明朝" w:hint="eastAsia"/>
                      <w:sz w:val="14"/>
                      <w:szCs w:val="14"/>
                    </w:rPr>
                  </w:pPr>
                  <w:r w:rsidRPr="006A789E">
                    <w:rPr>
                      <w:rFonts w:ascii="ＭＳ 明朝" w:hAnsi="ＭＳ 明朝" w:hint="eastAsia"/>
                      <w:sz w:val="14"/>
                      <w:szCs w:val="14"/>
                    </w:rPr>
                    <w:t>千円</w:t>
                  </w:r>
                </w:p>
              </w:tc>
              <w:tc>
                <w:tcPr>
                  <w:tcW w:w="941" w:type="dxa"/>
                  <w:vAlign w:val="center"/>
                </w:tcPr>
                <w:p w:rsidR="002A011D" w:rsidRPr="006A789E" w:rsidRDefault="002A011D" w:rsidP="002A011D">
                  <w:pPr>
                    <w:rPr>
                      <w:rFonts w:ascii="ＭＳ 明朝" w:hAnsi="ＭＳ 明朝"/>
                      <w:sz w:val="14"/>
                      <w:szCs w:val="14"/>
                    </w:rPr>
                  </w:pPr>
                  <w:r w:rsidRPr="006A789E">
                    <w:rPr>
                      <w:rFonts w:ascii="ＭＳ 明朝" w:hAnsi="ＭＳ 明朝" w:hint="eastAsia"/>
                      <w:sz w:val="14"/>
                      <w:szCs w:val="14"/>
                    </w:rPr>
                    <w:t>▲</w:t>
                  </w:r>
                  <w:r w:rsidRPr="006A789E">
                    <w:rPr>
                      <w:rFonts w:ascii="ＭＳ 明朝" w:hAnsi="ＭＳ 明朝"/>
                      <w:sz w:val="14"/>
                      <w:szCs w:val="14"/>
                    </w:rPr>
                    <w:t>200,000</w:t>
                  </w:r>
                </w:p>
                <w:p w:rsidR="003724C2" w:rsidRPr="006A789E" w:rsidRDefault="002A011D" w:rsidP="00AF4530">
                  <w:pPr>
                    <w:ind w:firstLineChars="200" w:firstLine="319"/>
                    <w:rPr>
                      <w:rFonts w:ascii="ＭＳ 明朝" w:hAnsi="ＭＳ 明朝" w:hint="eastAsia"/>
                      <w:sz w:val="14"/>
                      <w:szCs w:val="14"/>
                    </w:rPr>
                  </w:pPr>
                  <w:r w:rsidRPr="006A789E">
                    <w:rPr>
                      <w:rFonts w:ascii="ＭＳ 明朝" w:hAnsi="ＭＳ 明朝" w:hint="eastAsia"/>
                      <w:sz w:val="14"/>
                      <w:szCs w:val="14"/>
                    </w:rPr>
                    <w:t>千円</w:t>
                  </w:r>
                </w:p>
              </w:tc>
              <w:tc>
                <w:tcPr>
                  <w:tcW w:w="941" w:type="dxa"/>
                  <w:vAlign w:val="center"/>
                </w:tcPr>
                <w:p w:rsidR="003724C2" w:rsidRPr="006A789E" w:rsidRDefault="003724C2" w:rsidP="003724C2">
                  <w:pPr>
                    <w:rPr>
                      <w:rFonts w:ascii="ＭＳ 明朝" w:hAnsi="ＭＳ 明朝" w:hint="eastAsia"/>
                      <w:sz w:val="14"/>
                      <w:szCs w:val="14"/>
                    </w:rPr>
                  </w:pPr>
                </w:p>
              </w:tc>
            </w:tr>
            <w:tr w:rsidR="00E07CDD" w:rsidRPr="003724C2" w:rsidTr="00E07CDD">
              <w:tc>
                <w:tcPr>
                  <w:tcW w:w="1880" w:type="dxa"/>
                  <w:gridSpan w:val="2"/>
                </w:tcPr>
                <w:p w:rsidR="00E07CDD" w:rsidRPr="006A789E" w:rsidRDefault="00E07CDD" w:rsidP="003724C2">
                  <w:pPr>
                    <w:rPr>
                      <w:rFonts w:ascii="ＭＳ 明朝" w:hAnsi="ＭＳ 明朝" w:hint="eastAsia"/>
                      <w:sz w:val="14"/>
                      <w:szCs w:val="14"/>
                    </w:rPr>
                  </w:pPr>
                  <w:r w:rsidRPr="006A789E">
                    <w:rPr>
                      <w:rFonts w:ascii="ＭＳ 明朝" w:hAnsi="ＭＳ 明朝" w:hint="eastAsia"/>
                      <w:sz w:val="14"/>
                      <w:szCs w:val="14"/>
                    </w:rPr>
                    <w:t>本計画の対象期間</w:t>
                  </w:r>
                </w:p>
              </w:tc>
              <w:tc>
                <w:tcPr>
                  <w:tcW w:w="7522" w:type="dxa"/>
                  <w:gridSpan w:val="8"/>
                </w:tcPr>
                <w:p w:rsidR="00E07CDD" w:rsidRPr="006A789E" w:rsidRDefault="00E07CDD" w:rsidP="003724C2">
                  <w:pPr>
                    <w:rPr>
                      <w:rFonts w:ascii="ＭＳ 明朝" w:hAnsi="ＭＳ 明朝" w:hint="eastAsia"/>
                      <w:sz w:val="14"/>
                      <w:szCs w:val="14"/>
                    </w:rPr>
                  </w:pPr>
                  <w:r w:rsidRPr="006A789E">
                    <w:rPr>
                      <w:rFonts w:ascii="ＭＳ 明朝" w:hAnsi="ＭＳ 明朝" w:hint="eastAsia"/>
                      <w:sz w:val="14"/>
                      <w:szCs w:val="14"/>
                    </w:rPr>
                    <w:t>平成３０年９月１日～平成３５年２月１０日</w:t>
                  </w:r>
                </w:p>
              </w:tc>
            </w:tr>
          </w:tbl>
          <w:p w:rsidR="003724C2" w:rsidRDefault="002A011D" w:rsidP="003724C2">
            <w:pPr>
              <w:rPr>
                <w:rFonts w:ascii="ＭＳ 明朝" w:hAnsi="ＭＳ 明朝"/>
              </w:rPr>
            </w:pPr>
            <w:r w:rsidRPr="002A011D">
              <w:rPr>
                <w:rFonts w:ascii="ＭＳ 明朝" w:hAnsi="ＭＳ 明朝" w:hint="eastAsia"/>
              </w:rPr>
              <w:t>２．事業計画</w:t>
            </w:r>
          </w:p>
          <w:tbl>
            <w:tblPr>
              <w:tblStyle w:val="a7"/>
              <w:tblW w:w="0" w:type="auto"/>
              <w:tblLook w:val="04A0" w:firstRow="1" w:lastRow="0" w:firstColumn="1" w:lastColumn="0" w:noHBand="0" w:noVBand="1"/>
            </w:tblPr>
            <w:tblGrid>
              <w:gridCol w:w="1151"/>
              <w:gridCol w:w="1134"/>
              <w:gridCol w:w="1134"/>
              <w:gridCol w:w="992"/>
              <w:gridCol w:w="2410"/>
              <w:gridCol w:w="1134"/>
              <w:gridCol w:w="1446"/>
            </w:tblGrid>
            <w:tr w:rsidR="002A011D" w:rsidRPr="002A011D" w:rsidTr="006E0B14">
              <w:tc>
                <w:tcPr>
                  <w:tcW w:w="1151" w:type="dxa"/>
                  <w:vAlign w:val="center"/>
                </w:tcPr>
                <w:p w:rsidR="002A011D" w:rsidRPr="006A789E" w:rsidRDefault="002A011D" w:rsidP="006E0B14">
                  <w:pPr>
                    <w:jc w:val="center"/>
                    <w:rPr>
                      <w:rFonts w:ascii="ＭＳ 明朝" w:hAnsi="ＭＳ 明朝"/>
                      <w:sz w:val="16"/>
                      <w:szCs w:val="16"/>
                    </w:rPr>
                  </w:pPr>
                  <w:r w:rsidRPr="006A789E">
                    <w:rPr>
                      <w:rFonts w:ascii="ＭＳ 明朝" w:hAnsi="ＭＳ 明朝" w:hint="eastAsia"/>
                      <w:sz w:val="16"/>
                      <w:szCs w:val="16"/>
                    </w:rPr>
                    <w:t>実施時期</w:t>
                  </w:r>
                </w:p>
              </w:tc>
              <w:tc>
                <w:tcPr>
                  <w:tcW w:w="1134" w:type="dxa"/>
                  <w:vAlign w:val="center"/>
                </w:tcPr>
                <w:p w:rsidR="002A011D" w:rsidRPr="006A789E" w:rsidRDefault="002A011D" w:rsidP="006E0B14">
                  <w:pPr>
                    <w:jc w:val="center"/>
                    <w:rPr>
                      <w:rFonts w:ascii="ＭＳ 明朝" w:hAnsi="ＭＳ 明朝"/>
                      <w:sz w:val="16"/>
                      <w:szCs w:val="16"/>
                    </w:rPr>
                  </w:pPr>
                  <w:r w:rsidRPr="006A789E">
                    <w:rPr>
                      <w:rFonts w:ascii="ＭＳ 明朝" w:hAnsi="ＭＳ 明朝" w:hint="eastAsia"/>
                      <w:sz w:val="16"/>
                      <w:szCs w:val="16"/>
                    </w:rPr>
                    <w:t>事業名</w:t>
                  </w:r>
                </w:p>
              </w:tc>
              <w:tc>
                <w:tcPr>
                  <w:tcW w:w="1134" w:type="dxa"/>
                  <w:vAlign w:val="center"/>
                </w:tcPr>
                <w:p w:rsidR="002A011D" w:rsidRPr="006A789E" w:rsidRDefault="002A011D" w:rsidP="006E0B14">
                  <w:pPr>
                    <w:jc w:val="center"/>
                    <w:rPr>
                      <w:rFonts w:ascii="ＭＳ 明朝" w:hAnsi="ＭＳ 明朝"/>
                      <w:sz w:val="16"/>
                      <w:szCs w:val="16"/>
                    </w:rPr>
                  </w:pPr>
                  <w:r w:rsidRPr="006A789E">
                    <w:rPr>
                      <w:rFonts w:ascii="ＭＳ 明朝" w:hAnsi="ＭＳ 明朝" w:hint="eastAsia"/>
                      <w:sz w:val="16"/>
                      <w:szCs w:val="16"/>
                    </w:rPr>
                    <w:t>事業種別</w:t>
                  </w:r>
                </w:p>
              </w:tc>
              <w:tc>
                <w:tcPr>
                  <w:tcW w:w="992" w:type="dxa"/>
                  <w:vAlign w:val="center"/>
                </w:tcPr>
                <w:p w:rsidR="002A011D" w:rsidRPr="006A789E" w:rsidRDefault="002A011D" w:rsidP="002A011D">
                  <w:pPr>
                    <w:rPr>
                      <w:rFonts w:ascii="ＭＳ 明朝" w:hAnsi="ＭＳ 明朝"/>
                      <w:sz w:val="16"/>
                      <w:szCs w:val="16"/>
                    </w:rPr>
                  </w:pPr>
                  <w:r w:rsidRPr="006A789E">
                    <w:rPr>
                      <w:rFonts w:ascii="ＭＳ 明朝" w:hAnsi="ＭＳ 明朝" w:hint="eastAsia"/>
                      <w:sz w:val="16"/>
                      <w:szCs w:val="16"/>
                    </w:rPr>
                    <w:t>既存・新</w:t>
                  </w:r>
                </w:p>
                <w:p w:rsidR="002A011D" w:rsidRPr="006A789E" w:rsidRDefault="002A011D" w:rsidP="002A011D">
                  <w:pPr>
                    <w:rPr>
                      <w:rFonts w:ascii="ＭＳ 明朝" w:hAnsi="ＭＳ 明朝"/>
                      <w:sz w:val="16"/>
                      <w:szCs w:val="16"/>
                    </w:rPr>
                  </w:pPr>
                  <w:r w:rsidRPr="006A789E">
                    <w:rPr>
                      <w:rFonts w:ascii="ＭＳ 明朝" w:hAnsi="ＭＳ 明朝" w:hint="eastAsia"/>
                      <w:sz w:val="16"/>
                      <w:szCs w:val="16"/>
                    </w:rPr>
                    <w:t>規の別</w:t>
                  </w:r>
                </w:p>
              </w:tc>
              <w:tc>
                <w:tcPr>
                  <w:tcW w:w="2410" w:type="dxa"/>
                  <w:vAlign w:val="center"/>
                </w:tcPr>
                <w:p w:rsidR="002A011D" w:rsidRPr="006A789E" w:rsidRDefault="002A011D" w:rsidP="006E0B14">
                  <w:pPr>
                    <w:jc w:val="center"/>
                    <w:rPr>
                      <w:rFonts w:ascii="ＭＳ 明朝" w:hAnsi="ＭＳ 明朝"/>
                      <w:sz w:val="16"/>
                      <w:szCs w:val="16"/>
                    </w:rPr>
                  </w:pPr>
                  <w:r w:rsidRPr="006A789E">
                    <w:rPr>
                      <w:rFonts w:ascii="ＭＳ 明朝" w:hAnsi="ＭＳ 明朝" w:hint="eastAsia"/>
                      <w:sz w:val="16"/>
                      <w:szCs w:val="16"/>
                    </w:rPr>
                    <w:t>事業概要</w:t>
                  </w:r>
                </w:p>
              </w:tc>
              <w:tc>
                <w:tcPr>
                  <w:tcW w:w="1134" w:type="dxa"/>
                  <w:vAlign w:val="center"/>
                </w:tcPr>
                <w:p w:rsidR="002A011D" w:rsidRPr="006A789E" w:rsidRDefault="002A011D" w:rsidP="002A011D">
                  <w:pPr>
                    <w:rPr>
                      <w:rFonts w:ascii="ＭＳ 明朝" w:hAnsi="ＭＳ 明朝"/>
                      <w:sz w:val="16"/>
                      <w:szCs w:val="16"/>
                    </w:rPr>
                  </w:pPr>
                  <w:r w:rsidRPr="006A789E">
                    <w:rPr>
                      <w:rFonts w:ascii="ＭＳ 明朝" w:hAnsi="ＭＳ 明朝" w:hint="eastAsia"/>
                      <w:sz w:val="16"/>
                      <w:szCs w:val="16"/>
                    </w:rPr>
                    <w:t>施設整備</w:t>
                  </w:r>
                </w:p>
                <w:p w:rsidR="002A011D" w:rsidRPr="006A789E" w:rsidRDefault="002A011D" w:rsidP="002A011D">
                  <w:pPr>
                    <w:rPr>
                      <w:rFonts w:ascii="ＭＳ 明朝" w:hAnsi="ＭＳ 明朝"/>
                      <w:sz w:val="16"/>
                      <w:szCs w:val="16"/>
                    </w:rPr>
                  </w:pPr>
                  <w:r w:rsidRPr="006A789E">
                    <w:rPr>
                      <w:rFonts w:ascii="ＭＳ 明朝" w:hAnsi="ＭＳ 明朝" w:hint="eastAsia"/>
                      <w:sz w:val="16"/>
                      <w:szCs w:val="16"/>
                    </w:rPr>
                    <w:t>の有無</w:t>
                  </w:r>
                </w:p>
              </w:tc>
              <w:tc>
                <w:tcPr>
                  <w:tcW w:w="1446" w:type="dxa"/>
                  <w:vAlign w:val="center"/>
                </w:tcPr>
                <w:p w:rsidR="002A011D" w:rsidRPr="006A789E" w:rsidRDefault="002A011D" w:rsidP="006E0B14">
                  <w:pPr>
                    <w:jc w:val="center"/>
                    <w:rPr>
                      <w:rFonts w:ascii="ＭＳ 明朝" w:hAnsi="ＭＳ 明朝"/>
                      <w:sz w:val="16"/>
                      <w:szCs w:val="16"/>
                    </w:rPr>
                  </w:pPr>
                  <w:r w:rsidRPr="006A789E">
                    <w:rPr>
                      <w:rFonts w:ascii="ＭＳ 明朝" w:hAnsi="ＭＳ 明朝" w:hint="eastAsia"/>
                      <w:sz w:val="16"/>
                      <w:szCs w:val="16"/>
                    </w:rPr>
                    <w:t>事業費</w:t>
                  </w:r>
                </w:p>
              </w:tc>
            </w:tr>
            <w:tr w:rsidR="002A011D" w:rsidRPr="002A011D" w:rsidTr="006E0B14">
              <w:tc>
                <w:tcPr>
                  <w:tcW w:w="1151" w:type="dxa"/>
                  <w:vMerge w:val="restart"/>
                  <w:vAlign w:val="center"/>
                </w:tcPr>
                <w:p w:rsidR="002A011D" w:rsidRPr="006A789E" w:rsidRDefault="002A011D" w:rsidP="006E0B14">
                  <w:pPr>
                    <w:jc w:val="center"/>
                    <w:rPr>
                      <w:rFonts w:ascii="ＭＳ 明朝" w:hAnsi="ＭＳ 明朝"/>
                      <w:sz w:val="16"/>
                      <w:szCs w:val="16"/>
                    </w:rPr>
                  </w:pPr>
                  <w:r w:rsidRPr="006A789E">
                    <w:rPr>
                      <w:rFonts w:ascii="ＭＳ 明朝" w:hAnsi="ＭＳ 明朝" w:hint="eastAsia"/>
                      <w:sz w:val="16"/>
                      <w:szCs w:val="16"/>
                    </w:rPr>
                    <w:t>５か年</w:t>
                  </w:r>
                </w:p>
                <w:p w:rsidR="002A011D" w:rsidRPr="006A789E" w:rsidRDefault="002A011D" w:rsidP="006E0B14">
                  <w:pPr>
                    <w:jc w:val="center"/>
                    <w:rPr>
                      <w:rFonts w:ascii="ＭＳ 明朝" w:hAnsi="ＭＳ 明朝"/>
                      <w:sz w:val="16"/>
                      <w:szCs w:val="16"/>
                    </w:rPr>
                  </w:pPr>
                  <w:r w:rsidRPr="006A789E">
                    <w:rPr>
                      <w:rFonts w:ascii="ＭＳ 明朝" w:hAnsi="ＭＳ 明朝" w:hint="eastAsia"/>
                      <w:sz w:val="16"/>
                      <w:szCs w:val="16"/>
                    </w:rPr>
                    <w:t>度目</w:t>
                  </w:r>
                </w:p>
              </w:tc>
              <w:tc>
                <w:tcPr>
                  <w:tcW w:w="1134" w:type="dxa"/>
                  <w:vAlign w:val="center"/>
                </w:tcPr>
                <w:p w:rsidR="002A011D" w:rsidRPr="006A789E" w:rsidRDefault="002A011D" w:rsidP="003724C2">
                  <w:pPr>
                    <w:rPr>
                      <w:rFonts w:ascii="ＭＳ 明朝" w:hAnsi="ＭＳ 明朝"/>
                      <w:sz w:val="16"/>
                      <w:szCs w:val="16"/>
                    </w:rPr>
                  </w:pPr>
                  <w:r w:rsidRPr="006A789E">
                    <w:rPr>
                      <w:rFonts w:ascii="ＭＳ 明朝" w:hAnsi="ＭＳ 明朝" w:hint="eastAsia"/>
                      <w:sz w:val="16"/>
                      <w:szCs w:val="16"/>
                    </w:rPr>
                    <w:t>〇〇事業</w:t>
                  </w:r>
                </w:p>
              </w:tc>
              <w:tc>
                <w:tcPr>
                  <w:tcW w:w="1134" w:type="dxa"/>
                  <w:vAlign w:val="center"/>
                </w:tcPr>
                <w:p w:rsidR="002A011D" w:rsidRPr="006A789E" w:rsidRDefault="002A011D" w:rsidP="003724C2">
                  <w:pPr>
                    <w:rPr>
                      <w:rFonts w:ascii="ＭＳ 明朝" w:hAnsi="ＭＳ 明朝"/>
                      <w:sz w:val="16"/>
                      <w:szCs w:val="16"/>
                    </w:rPr>
                  </w:pPr>
                </w:p>
              </w:tc>
              <w:tc>
                <w:tcPr>
                  <w:tcW w:w="992" w:type="dxa"/>
                  <w:vAlign w:val="center"/>
                </w:tcPr>
                <w:p w:rsidR="002A011D" w:rsidRPr="006A789E" w:rsidRDefault="002A011D" w:rsidP="003724C2">
                  <w:pPr>
                    <w:rPr>
                      <w:rFonts w:ascii="ＭＳ 明朝" w:hAnsi="ＭＳ 明朝"/>
                      <w:sz w:val="16"/>
                      <w:szCs w:val="16"/>
                    </w:rPr>
                  </w:pPr>
                </w:p>
              </w:tc>
              <w:tc>
                <w:tcPr>
                  <w:tcW w:w="2410" w:type="dxa"/>
                  <w:vAlign w:val="center"/>
                </w:tcPr>
                <w:p w:rsidR="002A011D" w:rsidRPr="006A789E" w:rsidRDefault="002A011D" w:rsidP="003724C2">
                  <w:pPr>
                    <w:rPr>
                      <w:rFonts w:ascii="ＭＳ 明朝" w:hAnsi="ＭＳ 明朝"/>
                      <w:sz w:val="16"/>
                      <w:szCs w:val="16"/>
                    </w:rPr>
                  </w:pPr>
                </w:p>
              </w:tc>
              <w:tc>
                <w:tcPr>
                  <w:tcW w:w="1134" w:type="dxa"/>
                  <w:vAlign w:val="center"/>
                </w:tcPr>
                <w:p w:rsidR="002A011D" w:rsidRPr="006A789E" w:rsidRDefault="002A011D" w:rsidP="003724C2">
                  <w:pPr>
                    <w:rPr>
                      <w:rFonts w:ascii="ＭＳ 明朝" w:hAnsi="ＭＳ 明朝"/>
                      <w:sz w:val="16"/>
                      <w:szCs w:val="16"/>
                    </w:rPr>
                  </w:pPr>
                  <w:r w:rsidRPr="006A789E">
                    <w:rPr>
                      <w:rFonts w:ascii="ＭＳ 明朝" w:hAnsi="ＭＳ 明朝" w:hint="eastAsia"/>
                      <w:sz w:val="16"/>
                      <w:szCs w:val="16"/>
                    </w:rPr>
                    <w:t>有</w:t>
                  </w:r>
                </w:p>
              </w:tc>
              <w:tc>
                <w:tcPr>
                  <w:tcW w:w="1446" w:type="dxa"/>
                  <w:vAlign w:val="center"/>
                </w:tcPr>
                <w:p w:rsidR="002A011D" w:rsidRPr="006A789E" w:rsidRDefault="002A011D" w:rsidP="003724C2">
                  <w:pPr>
                    <w:rPr>
                      <w:rFonts w:ascii="ＭＳ 明朝" w:hAnsi="ＭＳ 明朝"/>
                      <w:sz w:val="16"/>
                      <w:szCs w:val="16"/>
                    </w:rPr>
                  </w:pPr>
                  <w:r w:rsidRPr="006A789E">
                    <w:rPr>
                      <w:rFonts w:ascii="ＭＳ 明朝" w:hAnsi="ＭＳ 明朝"/>
                      <w:sz w:val="16"/>
                      <w:szCs w:val="16"/>
                    </w:rPr>
                    <w:t>500,000 千円</w:t>
                  </w:r>
                </w:p>
              </w:tc>
            </w:tr>
            <w:tr w:rsidR="006E0B14" w:rsidRPr="002A011D" w:rsidTr="006E0B14">
              <w:tc>
                <w:tcPr>
                  <w:tcW w:w="1151" w:type="dxa"/>
                  <w:vMerge/>
                  <w:vAlign w:val="center"/>
                </w:tcPr>
                <w:p w:rsidR="006E0B14" w:rsidRPr="006A789E" w:rsidRDefault="006E0B14" w:rsidP="003724C2">
                  <w:pPr>
                    <w:rPr>
                      <w:rFonts w:ascii="ＭＳ 明朝" w:hAnsi="ＭＳ 明朝"/>
                      <w:sz w:val="16"/>
                      <w:szCs w:val="16"/>
                    </w:rPr>
                  </w:pPr>
                </w:p>
              </w:tc>
              <w:tc>
                <w:tcPr>
                  <w:tcW w:w="6804" w:type="dxa"/>
                  <w:gridSpan w:val="5"/>
                  <w:vAlign w:val="center"/>
                </w:tcPr>
                <w:p w:rsidR="006E0B14" w:rsidRPr="006A789E" w:rsidRDefault="006E0B14" w:rsidP="006E0B14">
                  <w:pPr>
                    <w:jc w:val="center"/>
                    <w:rPr>
                      <w:rFonts w:ascii="ＭＳ 明朝" w:hAnsi="ＭＳ 明朝"/>
                      <w:sz w:val="16"/>
                      <w:szCs w:val="16"/>
                    </w:rPr>
                  </w:pPr>
                  <w:r w:rsidRPr="006A789E">
                    <w:rPr>
                      <w:rFonts w:ascii="ＭＳ 明朝" w:hAnsi="ＭＳ 明朝" w:hint="eastAsia"/>
                      <w:sz w:val="16"/>
                      <w:szCs w:val="16"/>
                    </w:rPr>
                    <w:t>小計</w:t>
                  </w:r>
                </w:p>
              </w:tc>
              <w:tc>
                <w:tcPr>
                  <w:tcW w:w="1446" w:type="dxa"/>
                  <w:vAlign w:val="center"/>
                </w:tcPr>
                <w:p w:rsidR="006E0B14" w:rsidRPr="006A789E" w:rsidRDefault="006E0B14" w:rsidP="003724C2">
                  <w:pPr>
                    <w:rPr>
                      <w:rFonts w:ascii="ＭＳ 明朝" w:hAnsi="ＭＳ 明朝"/>
                      <w:sz w:val="16"/>
                      <w:szCs w:val="16"/>
                    </w:rPr>
                  </w:pPr>
                  <w:r w:rsidRPr="006A789E">
                    <w:rPr>
                      <w:rFonts w:ascii="ＭＳ 明朝" w:hAnsi="ＭＳ 明朝"/>
                      <w:sz w:val="16"/>
                      <w:szCs w:val="16"/>
                    </w:rPr>
                    <w:t>500,000 千円</w:t>
                  </w:r>
                </w:p>
              </w:tc>
            </w:tr>
            <w:tr w:rsidR="006E0B14" w:rsidRPr="002A011D" w:rsidTr="006E0B14">
              <w:tc>
                <w:tcPr>
                  <w:tcW w:w="7955" w:type="dxa"/>
                  <w:gridSpan w:val="6"/>
                  <w:vAlign w:val="center"/>
                </w:tcPr>
                <w:p w:rsidR="006E0B14" w:rsidRPr="006A789E" w:rsidRDefault="006E0B14" w:rsidP="006E0B14">
                  <w:pPr>
                    <w:jc w:val="center"/>
                    <w:rPr>
                      <w:rFonts w:ascii="ＭＳ 明朝" w:hAnsi="ＭＳ 明朝"/>
                      <w:sz w:val="16"/>
                      <w:szCs w:val="16"/>
                    </w:rPr>
                  </w:pPr>
                  <w:r w:rsidRPr="006A789E">
                    <w:rPr>
                      <w:rFonts w:ascii="ＭＳ 明朝" w:hAnsi="ＭＳ 明朝" w:hint="eastAsia"/>
                      <w:sz w:val="16"/>
                      <w:szCs w:val="16"/>
                    </w:rPr>
                    <w:t>合計</w:t>
                  </w:r>
                </w:p>
              </w:tc>
              <w:tc>
                <w:tcPr>
                  <w:tcW w:w="1446" w:type="dxa"/>
                  <w:vAlign w:val="center"/>
                </w:tcPr>
                <w:p w:rsidR="006E0B14" w:rsidRPr="006A789E" w:rsidRDefault="006E0B14" w:rsidP="003724C2">
                  <w:pPr>
                    <w:rPr>
                      <w:rFonts w:ascii="ＭＳ 明朝" w:hAnsi="ＭＳ 明朝"/>
                      <w:sz w:val="16"/>
                      <w:szCs w:val="16"/>
                    </w:rPr>
                  </w:pPr>
                  <w:r w:rsidRPr="006A789E">
                    <w:rPr>
                      <w:rFonts w:ascii="ＭＳ 明朝" w:hAnsi="ＭＳ 明朝"/>
                      <w:sz w:val="16"/>
                      <w:szCs w:val="16"/>
                    </w:rPr>
                    <w:t>500,000 千円</w:t>
                  </w:r>
                </w:p>
              </w:tc>
            </w:tr>
          </w:tbl>
          <w:p w:rsidR="002A011D" w:rsidRDefault="006E0B14" w:rsidP="003724C2">
            <w:pPr>
              <w:rPr>
                <w:rFonts w:ascii="ＭＳ 明朝" w:hAnsi="ＭＳ 明朝"/>
              </w:rPr>
            </w:pPr>
            <w:r w:rsidRPr="006E0B14">
              <w:rPr>
                <w:rFonts w:ascii="ＭＳ 明朝" w:hAnsi="ＭＳ 明朝" w:hint="eastAsia"/>
              </w:rPr>
              <w:t>４．資金計画</w:t>
            </w:r>
          </w:p>
          <w:tbl>
            <w:tblPr>
              <w:tblStyle w:val="a7"/>
              <w:tblW w:w="0" w:type="auto"/>
              <w:tblLook w:val="04A0" w:firstRow="1" w:lastRow="0" w:firstColumn="1" w:lastColumn="0" w:noHBand="0" w:noVBand="1"/>
            </w:tblPr>
            <w:tblGrid>
              <w:gridCol w:w="865"/>
              <w:gridCol w:w="593"/>
              <w:gridCol w:w="969"/>
              <w:gridCol w:w="1134"/>
              <w:gridCol w:w="1134"/>
              <w:gridCol w:w="1134"/>
              <w:gridCol w:w="1134"/>
              <w:gridCol w:w="1134"/>
              <w:gridCol w:w="1305"/>
            </w:tblGrid>
            <w:tr w:rsidR="006A789E" w:rsidRPr="006E0B14" w:rsidTr="006A789E">
              <w:tc>
                <w:tcPr>
                  <w:tcW w:w="865" w:type="dxa"/>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事業名</w:t>
                  </w:r>
                </w:p>
              </w:tc>
              <w:tc>
                <w:tcPr>
                  <w:tcW w:w="1562" w:type="dxa"/>
                  <w:gridSpan w:val="2"/>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事業費内訳</w:t>
                  </w:r>
                </w:p>
              </w:tc>
              <w:tc>
                <w:tcPr>
                  <w:tcW w:w="1134" w:type="dxa"/>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１か年度目</w:t>
                  </w:r>
                </w:p>
              </w:tc>
              <w:tc>
                <w:tcPr>
                  <w:tcW w:w="1134" w:type="dxa"/>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２か年度目</w:t>
                  </w:r>
                </w:p>
              </w:tc>
              <w:tc>
                <w:tcPr>
                  <w:tcW w:w="1134" w:type="dxa"/>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３か年度目</w:t>
                  </w:r>
                </w:p>
              </w:tc>
              <w:tc>
                <w:tcPr>
                  <w:tcW w:w="1134" w:type="dxa"/>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４か年度目</w:t>
                  </w:r>
                </w:p>
              </w:tc>
              <w:tc>
                <w:tcPr>
                  <w:tcW w:w="1134" w:type="dxa"/>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５か年度目</w:t>
                  </w:r>
                </w:p>
              </w:tc>
              <w:tc>
                <w:tcPr>
                  <w:tcW w:w="1305" w:type="dxa"/>
                </w:tcPr>
                <w:p w:rsidR="006E0B14" w:rsidRPr="006A789E" w:rsidRDefault="006E0B14" w:rsidP="00AF4530">
                  <w:pPr>
                    <w:jc w:val="center"/>
                    <w:rPr>
                      <w:rFonts w:ascii="ＭＳ 明朝" w:hAnsi="ＭＳ 明朝"/>
                      <w:sz w:val="14"/>
                      <w:szCs w:val="14"/>
                    </w:rPr>
                  </w:pPr>
                  <w:r w:rsidRPr="006A789E">
                    <w:rPr>
                      <w:rFonts w:ascii="ＭＳ 明朝" w:hAnsi="ＭＳ 明朝" w:hint="eastAsia"/>
                      <w:sz w:val="14"/>
                      <w:szCs w:val="14"/>
                    </w:rPr>
                    <w:t>合計</w:t>
                  </w:r>
                </w:p>
              </w:tc>
            </w:tr>
            <w:tr w:rsidR="006A789E" w:rsidRPr="006E0B14" w:rsidTr="00AF4530">
              <w:tc>
                <w:tcPr>
                  <w:tcW w:w="865" w:type="dxa"/>
                  <w:vMerge w:val="restart"/>
                </w:tcPr>
                <w:p w:rsidR="006E0B14" w:rsidRPr="006A789E" w:rsidRDefault="006E0B14" w:rsidP="003724C2">
                  <w:pPr>
                    <w:rPr>
                      <w:rFonts w:ascii="ＭＳ 明朝" w:hAnsi="ＭＳ 明朝"/>
                      <w:sz w:val="14"/>
                      <w:szCs w:val="14"/>
                    </w:rPr>
                  </w:pPr>
                  <w:r w:rsidRPr="006A789E">
                    <w:rPr>
                      <w:rFonts w:ascii="ＭＳ 明朝" w:hAnsi="ＭＳ 明朝" w:hint="eastAsia"/>
                      <w:sz w:val="14"/>
                      <w:szCs w:val="14"/>
                    </w:rPr>
                    <w:t>〇〇事業</w:t>
                  </w:r>
                </w:p>
              </w:tc>
              <w:tc>
                <w:tcPr>
                  <w:tcW w:w="1562" w:type="dxa"/>
                  <w:gridSpan w:val="2"/>
                </w:tcPr>
                <w:p w:rsidR="006E0B14" w:rsidRPr="006A789E" w:rsidRDefault="006E0B14" w:rsidP="006E0B14">
                  <w:pPr>
                    <w:rPr>
                      <w:rFonts w:ascii="ＭＳ 明朝" w:hAnsi="ＭＳ 明朝"/>
                      <w:sz w:val="14"/>
                      <w:szCs w:val="14"/>
                    </w:rPr>
                  </w:pPr>
                  <w:r w:rsidRPr="006A789E">
                    <w:rPr>
                      <w:rFonts w:ascii="ＭＳ 明朝" w:hAnsi="ＭＳ 明朝" w:hint="eastAsia"/>
                      <w:sz w:val="14"/>
                      <w:szCs w:val="14"/>
                    </w:rPr>
                    <w:t>計画の実施期間に</w:t>
                  </w:r>
                </w:p>
                <w:p w:rsidR="006E0B14" w:rsidRPr="006A789E" w:rsidRDefault="006E0B14" w:rsidP="006E0B14">
                  <w:pPr>
                    <w:rPr>
                      <w:rFonts w:ascii="ＭＳ 明朝" w:hAnsi="ＭＳ 明朝"/>
                      <w:sz w:val="14"/>
                      <w:szCs w:val="14"/>
                    </w:rPr>
                  </w:pPr>
                  <w:r w:rsidRPr="006A789E">
                    <w:rPr>
                      <w:rFonts w:ascii="ＭＳ 明朝" w:hAnsi="ＭＳ 明朝" w:hint="eastAsia"/>
                      <w:sz w:val="14"/>
                      <w:szCs w:val="14"/>
                    </w:rPr>
                    <w:t>おける事業費合計</w:t>
                  </w: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vAlign w:val="center"/>
                </w:tcPr>
                <w:p w:rsidR="006E0B14" w:rsidRPr="006A789E" w:rsidRDefault="006A789E" w:rsidP="00AF4530">
                  <w:pPr>
                    <w:jc w:val="right"/>
                    <w:rPr>
                      <w:rFonts w:ascii="ＭＳ 明朝" w:hAnsi="ＭＳ 明朝"/>
                      <w:sz w:val="14"/>
                      <w:szCs w:val="14"/>
                    </w:rPr>
                  </w:pPr>
                  <w:r w:rsidRPr="006A789E">
                    <w:rPr>
                      <w:rFonts w:ascii="ＭＳ 明朝" w:hAnsi="ＭＳ 明朝"/>
                      <w:sz w:val="14"/>
                      <w:szCs w:val="14"/>
                    </w:rPr>
                    <w:t>500,000千円</w:t>
                  </w:r>
                </w:p>
              </w:tc>
              <w:tc>
                <w:tcPr>
                  <w:tcW w:w="1305" w:type="dxa"/>
                  <w:vAlign w:val="center"/>
                </w:tcPr>
                <w:p w:rsidR="006E0B14" w:rsidRPr="006A789E" w:rsidRDefault="006A789E" w:rsidP="00AF4530">
                  <w:pPr>
                    <w:jc w:val="right"/>
                    <w:rPr>
                      <w:rFonts w:ascii="ＭＳ 明朝" w:hAnsi="ＭＳ 明朝"/>
                      <w:sz w:val="14"/>
                      <w:szCs w:val="14"/>
                    </w:rPr>
                  </w:pPr>
                  <w:r w:rsidRPr="006A789E">
                    <w:rPr>
                      <w:rFonts w:ascii="ＭＳ 明朝" w:hAnsi="ＭＳ 明朝"/>
                      <w:sz w:val="14"/>
                      <w:szCs w:val="14"/>
                    </w:rPr>
                    <w:t>500,000千円</w:t>
                  </w:r>
                </w:p>
              </w:tc>
            </w:tr>
            <w:tr w:rsidR="006A789E" w:rsidRPr="006E0B14" w:rsidTr="00AF4530">
              <w:tc>
                <w:tcPr>
                  <w:tcW w:w="865" w:type="dxa"/>
                  <w:vMerge/>
                </w:tcPr>
                <w:p w:rsidR="006E0B14" w:rsidRPr="006A789E" w:rsidRDefault="006E0B14" w:rsidP="003724C2">
                  <w:pPr>
                    <w:rPr>
                      <w:rFonts w:ascii="ＭＳ 明朝" w:hAnsi="ＭＳ 明朝"/>
                      <w:sz w:val="14"/>
                      <w:szCs w:val="14"/>
                    </w:rPr>
                  </w:pPr>
                </w:p>
              </w:tc>
              <w:tc>
                <w:tcPr>
                  <w:tcW w:w="593" w:type="dxa"/>
                  <w:vMerge w:val="restart"/>
                  <w:textDirection w:val="tbRlV"/>
                  <w:vAlign w:val="center"/>
                </w:tcPr>
                <w:p w:rsidR="006E0B14" w:rsidRPr="006A789E" w:rsidRDefault="006A789E" w:rsidP="00AF4530">
                  <w:pPr>
                    <w:ind w:left="113" w:right="113"/>
                    <w:jc w:val="center"/>
                    <w:rPr>
                      <w:rFonts w:ascii="ＭＳ 明朝" w:hAnsi="ＭＳ 明朝"/>
                      <w:sz w:val="14"/>
                      <w:szCs w:val="14"/>
                    </w:rPr>
                  </w:pPr>
                  <w:r w:rsidRPr="006A789E">
                    <w:rPr>
                      <w:rFonts w:ascii="ＭＳ 明朝" w:hAnsi="ＭＳ 明朝" w:hint="eastAsia"/>
                      <w:sz w:val="14"/>
                      <w:szCs w:val="14"/>
                    </w:rPr>
                    <w:t>財源構成</w:t>
                  </w:r>
                </w:p>
              </w:tc>
              <w:tc>
                <w:tcPr>
                  <w:tcW w:w="969" w:type="dxa"/>
                </w:tcPr>
                <w:p w:rsidR="006A789E" w:rsidRPr="006A789E" w:rsidRDefault="006A789E" w:rsidP="00AF4530">
                  <w:pPr>
                    <w:jc w:val="center"/>
                    <w:rPr>
                      <w:rFonts w:ascii="ＭＳ 明朝" w:hAnsi="ＭＳ 明朝"/>
                      <w:sz w:val="14"/>
                      <w:szCs w:val="14"/>
                    </w:rPr>
                  </w:pPr>
                  <w:r w:rsidRPr="006A789E">
                    <w:rPr>
                      <w:rFonts w:ascii="ＭＳ 明朝" w:hAnsi="ＭＳ 明朝" w:hint="eastAsia"/>
                      <w:sz w:val="14"/>
                      <w:szCs w:val="14"/>
                    </w:rPr>
                    <w:t>社会福祉</w:t>
                  </w:r>
                </w:p>
                <w:p w:rsidR="006E0B14" w:rsidRPr="006A789E" w:rsidRDefault="006A789E" w:rsidP="00AF4530">
                  <w:pPr>
                    <w:jc w:val="center"/>
                    <w:rPr>
                      <w:rFonts w:ascii="ＭＳ 明朝" w:hAnsi="ＭＳ 明朝"/>
                      <w:sz w:val="14"/>
                      <w:szCs w:val="14"/>
                    </w:rPr>
                  </w:pPr>
                  <w:r w:rsidRPr="006A789E">
                    <w:rPr>
                      <w:rFonts w:ascii="ＭＳ 明朝" w:hAnsi="ＭＳ 明朝" w:hint="eastAsia"/>
                      <w:sz w:val="14"/>
                      <w:szCs w:val="14"/>
                    </w:rPr>
                    <w:t>充実残額</w:t>
                  </w: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vAlign w:val="center"/>
                </w:tcPr>
                <w:p w:rsidR="006E0B14" w:rsidRPr="006A789E" w:rsidRDefault="006A789E" w:rsidP="00AF4530">
                  <w:pPr>
                    <w:jc w:val="right"/>
                    <w:rPr>
                      <w:rFonts w:ascii="ＭＳ 明朝" w:hAnsi="ＭＳ 明朝"/>
                      <w:sz w:val="14"/>
                      <w:szCs w:val="14"/>
                    </w:rPr>
                  </w:pPr>
                  <w:r w:rsidRPr="006A789E">
                    <w:rPr>
                      <w:rFonts w:ascii="ＭＳ 明朝" w:hAnsi="ＭＳ 明朝"/>
                      <w:sz w:val="14"/>
                      <w:szCs w:val="14"/>
                    </w:rPr>
                    <w:t>200,000千円</w:t>
                  </w:r>
                </w:p>
              </w:tc>
              <w:tc>
                <w:tcPr>
                  <w:tcW w:w="1305" w:type="dxa"/>
                  <w:vAlign w:val="center"/>
                </w:tcPr>
                <w:p w:rsidR="006E0B14" w:rsidRPr="006A789E" w:rsidRDefault="006A789E" w:rsidP="00AF4530">
                  <w:pPr>
                    <w:jc w:val="right"/>
                    <w:rPr>
                      <w:rFonts w:ascii="ＭＳ 明朝" w:hAnsi="ＭＳ 明朝"/>
                      <w:sz w:val="14"/>
                      <w:szCs w:val="14"/>
                    </w:rPr>
                  </w:pPr>
                  <w:r w:rsidRPr="006A789E">
                    <w:rPr>
                      <w:rFonts w:ascii="ＭＳ 明朝" w:hAnsi="ＭＳ 明朝"/>
                      <w:sz w:val="14"/>
                      <w:szCs w:val="14"/>
                    </w:rPr>
                    <w:t>200,000千円</w:t>
                  </w:r>
                </w:p>
              </w:tc>
            </w:tr>
            <w:tr w:rsidR="006A789E" w:rsidRPr="006E0B14" w:rsidTr="00AF4530">
              <w:tc>
                <w:tcPr>
                  <w:tcW w:w="865" w:type="dxa"/>
                  <w:vMerge/>
                </w:tcPr>
                <w:p w:rsidR="006E0B14" w:rsidRPr="006A789E" w:rsidRDefault="006E0B14" w:rsidP="003724C2">
                  <w:pPr>
                    <w:rPr>
                      <w:rFonts w:ascii="ＭＳ 明朝" w:hAnsi="ＭＳ 明朝"/>
                      <w:sz w:val="14"/>
                      <w:szCs w:val="14"/>
                    </w:rPr>
                  </w:pPr>
                </w:p>
              </w:tc>
              <w:tc>
                <w:tcPr>
                  <w:tcW w:w="593" w:type="dxa"/>
                  <w:vMerge/>
                </w:tcPr>
                <w:p w:rsidR="006E0B14" w:rsidRPr="006A789E" w:rsidRDefault="006E0B14" w:rsidP="003724C2">
                  <w:pPr>
                    <w:rPr>
                      <w:rFonts w:ascii="ＭＳ 明朝" w:hAnsi="ＭＳ 明朝"/>
                      <w:sz w:val="14"/>
                      <w:szCs w:val="14"/>
                    </w:rPr>
                  </w:pPr>
                </w:p>
              </w:tc>
              <w:tc>
                <w:tcPr>
                  <w:tcW w:w="969" w:type="dxa"/>
                </w:tcPr>
                <w:p w:rsidR="006E0B14" w:rsidRPr="006A789E" w:rsidRDefault="006A789E" w:rsidP="00AF4530">
                  <w:pPr>
                    <w:jc w:val="center"/>
                    <w:rPr>
                      <w:rFonts w:ascii="ＭＳ 明朝" w:hAnsi="ＭＳ 明朝"/>
                      <w:sz w:val="14"/>
                      <w:szCs w:val="14"/>
                    </w:rPr>
                  </w:pPr>
                  <w:r w:rsidRPr="006A789E">
                    <w:rPr>
                      <w:rFonts w:ascii="ＭＳ 明朝" w:hAnsi="ＭＳ 明朝" w:hint="eastAsia"/>
                      <w:sz w:val="14"/>
                      <w:szCs w:val="14"/>
                    </w:rPr>
                    <w:t>補助金</w:t>
                  </w: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vAlign w:val="center"/>
                </w:tcPr>
                <w:p w:rsidR="006E0B14" w:rsidRPr="006A789E" w:rsidRDefault="006E0B14" w:rsidP="00AF4530">
                  <w:pPr>
                    <w:jc w:val="right"/>
                    <w:rPr>
                      <w:rFonts w:ascii="ＭＳ 明朝" w:hAnsi="ＭＳ 明朝"/>
                      <w:sz w:val="14"/>
                      <w:szCs w:val="14"/>
                    </w:rPr>
                  </w:pPr>
                </w:p>
              </w:tc>
              <w:tc>
                <w:tcPr>
                  <w:tcW w:w="1305" w:type="dxa"/>
                  <w:vAlign w:val="center"/>
                </w:tcPr>
                <w:p w:rsidR="006E0B14" w:rsidRPr="006A789E" w:rsidRDefault="006E0B14" w:rsidP="00AF4530">
                  <w:pPr>
                    <w:jc w:val="right"/>
                    <w:rPr>
                      <w:rFonts w:ascii="ＭＳ 明朝" w:hAnsi="ＭＳ 明朝"/>
                      <w:sz w:val="14"/>
                      <w:szCs w:val="14"/>
                    </w:rPr>
                  </w:pPr>
                </w:p>
              </w:tc>
            </w:tr>
            <w:tr w:rsidR="006A789E" w:rsidRPr="006E0B14" w:rsidTr="00AF4530">
              <w:tc>
                <w:tcPr>
                  <w:tcW w:w="865" w:type="dxa"/>
                  <w:vMerge/>
                </w:tcPr>
                <w:p w:rsidR="006E0B14" w:rsidRPr="006A789E" w:rsidRDefault="006E0B14" w:rsidP="003724C2">
                  <w:pPr>
                    <w:rPr>
                      <w:rFonts w:ascii="ＭＳ 明朝" w:hAnsi="ＭＳ 明朝"/>
                      <w:sz w:val="14"/>
                      <w:szCs w:val="14"/>
                    </w:rPr>
                  </w:pPr>
                </w:p>
              </w:tc>
              <w:tc>
                <w:tcPr>
                  <w:tcW w:w="593" w:type="dxa"/>
                  <w:vMerge/>
                </w:tcPr>
                <w:p w:rsidR="006E0B14" w:rsidRPr="006A789E" w:rsidRDefault="006E0B14" w:rsidP="003724C2">
                  <w:pPr>
                    <w:rPr>
                      <w:rFonts w:ascii="ＭＳ 明朝" w:hAnsi="ＭＳ 明朝"/>
                      <w:sz w:val="14"/>
                      <w:szCs w:val="14"/>
                    </w:rPr>
                  </w:pPr>
                </w:p>
              </w:tc>
              <w:tc>
                <w:tcPr>
                  <w:tcW w:w="969" w:type="dxa"/>
                </w:tcPr>
                <w:p w:rsidR="006E0B14" w:rsidRPr="006A789E" w:rsidRDefault="006A789E" w:rsidP="00AF4530">
                  <w:pPr>
                    <w:jc w:val="center"/>
                    <w:rPr>
                      <w:rFonts w:ascii="ＭＳ 明朝" w:hAnsi="ＭＳ 明朝"/>
                      <w:sz w:val="14"/>
                      <w:szCs w:val="14"/>
                    </w:rPr>
                  </w:pPr>
                  <w:r w:rsidRPr="006A789E">
                    <w:rPr>
                      <w:rFonts w:ascii="ＭＳ 明朝" w:hAnsi="ＭＳ 明朝" w:hint="eastAsia"/>
                      <w:sz w:val="14"/>
                      <w:szCs w:val="14"/>
                    </w:rPr>
                    <w:t>借入金</w:t>
                  </w: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vAlign w:val="center"/>
                </w:tcPr>
                <w:p w:rsidR="006E0B14" w:rsidRPr="006A789E" w:rsidRDefault="006E0B14" w:rsidP="00AF4530">
                  <w:pPr>
                    <w:jc w:val="right"/>
                    <w:rPr>
                      <w:rFonts w:ascii="ＭＳ 明朝" w:hAnsi="ＭＳ 明朝"/>
                      <w:sz w:val="14"/>
                      <w:szCs w:val="14"/>
                    </w:rPr>
                  </w:pPr>
                </w:p>
              </w:tc>
              <w:tc>
                <w:tcPr>
                  <w:tcW w:w="1305" w:type="dxa"/>
                  <w:vAlign w:val="center"/>
                </w:tcPr>
                <w:p w:rsidR="006E0B14" w:rsidRPr="006A789E" w:rsidRDefault="006E0B14" w:rsidP="00AF4530">
                  <w:pPr>
                    <w:jc w:val="right"/>
                    <w:rPr>
                      <w:rFonts w:ascii="ＭＳ 明朝" w:hAnsi="ＭＳ 明朝"/>
                      <w:sz w:val="14"/>
                      <w:szCs w:val="14"/>
                    </w:rPr>
                  </w:pPr>
                </w:p>
              </w:tc>
            </w:tr>
            <w:tr w:rsidR="006A789E" w:rsidRPr="006E0B14" w:rsidTr="00AF4530">
              <w:tc>
                <w:tcPr>
                  <w:tcW w:w="865" w:type="dxa"/>
                  <w:vMerge/>
                </w:tcPr>
                <w:p w:rsidR="006E0B14" w:rsidRPr="006A789E" w:rsidRDefault="006E0B14" w:rsidP="003724C2">
                  <w:pPr>
                    <w:rPr>
                      <w:rFonts w:ascii="ＭＳ 明朝" w:hAnsi="ＭＳ 明朝"/>
                      <w:sz w:val="14"/>
                      <w:szCs w:val="14"/>
                    </w:rPr>
                  </w:pPr>
                </w:p>
              </w:tc>
              <w:tc>
                <w:tcPr>
                  <w:tcW w:w="593" w:type="dxa"/>
                  <w:vMerge/>
                </w:tcPr>
                <w:p w:rsidR="006E0B14" w:rsidRPr="006A789E" w:rsidRDefault="006E0B14" w:rsidP="003724C2">
                  <w:pPr>
                    <w:rPr>
                      <w:rFonts w:ascii="ＭＳ 明朝" w:hAnsi="ＭＳ 明朝"/>
                      <w:sz w:val="14"/>
                      <w:szCs w:val="14"/>
                    </w:rPr>
                  </w:pPr>
                </w:p>
              </w:tc>
              <w:tc>
                <w:tcPr>
                  <w:tcW w:w="969" w:type="dxa"/>
                </w:tcPr>
                <w:p w:rsidR="006E0B14" w:rsidRPr="006A789E" w:rsidRDefault="006A789E" w:rsidP="00AF4530">
                  <w:pPr>
                    <w:jc w:val="center"/>
                    <w:rPr>
                      <w:rFonts w:ascii="ＭＳ 明朝" w:hAnsi="ＭＳ 明朝"/>
                      <w:sz w:val="14"/>
                      <w:szCs w:val="14"/>
                    </w:rPr>
                  </w:pPr>
                  <w:r w:rsidRPr="006A789E">
                    <w:rPr>
                      <w:rFonts w:ascii="ＭＳ 明朝" w:hAnsi="ＭＳ 明朝" w:hint="eastAsia"/>
                      <w:sz w:val="14"/>
                      <w:szCs w:val="14"/>
                    </w:rPr>
                    <w:t>事業収益</w:t>
                  </w: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vAlign w:val="center"/>
                </w:tcPr>
                <w:p w:rsidR="006E0B14" w:rsidRPr="006A789E" w:rsidRDefault="006E0B14" w:rsidP="00AF4530">
                  <w:pPr>
                    <w:jc w:val="right"/>
                    <w:rPr>
                      <w:rFonts w:ascii="ＭＳ 明朝" w:hAnsi="ＭＳ 明朝"/>
                      <w:sz w:val="14"/>
                      <w:szCs w:val="14"/>
                    </w:rPr>
                  </w:pPr>
                </w:p>
              </w:tc>
              <w:tc>
                <w:tcPr>
                  <w:tcW w:w="1305" w:type="dxa"/>
                  <w:vAlign w:val="center"/>
                </w:tcPr>
                <w:p w:rsidR="006E0B14" w:rsidRPr="006A789E" w:rsidRDefault="006E0B14" w:rsidP="00AF4530">
                  <w:pPr>
                    <w:jc w:val="right"/>
                    <w:rPr>
                      <w:rFonts w:ascii="ＭＳ 明朝" w:hAnsi="ＭＳ 明朝"/>
                      <w:sz w:val="14"/>
                      <w:szCs w:val="14"/>
                    </w:rPr>
                  </w:pPr>
                </w:p>
              </w:tc>
            </w:tr>
            <w:tr w:rsidR="006A789E" w:rsidRPr="006E0B14" w:rsidTr="00AF4530">
              <w:tc>
                <w:tcPr>
                  <w:tcW w:w="865" w:type="dxa"/>
                  <w:vMerge/>
                </w:tcPr>
                <w:p w:rsidR="006E0B14" w:rsidRPr="006A789E" w:rsidRDefault="006E0B14" w:rsidP="003724C2">
                  <w:pPr>
                    <w:rPr>
                      <w:rFonts w:ascii="ＭＳ 明朝" w:hAnsi="ＭＳ 明朝"/>
                      <w:sz w:val="14"/>
                      <w:szCs w:val="14"/>
                    </w:rPr>
                  </w:pPr>
                </w:p>
              </w:tc>
              <w:tc>
                <w:tcPr>
                  <w:tcW w:w="593" w:type="dxa"/>
                  <w:vMerge/>
                </w:tcPr>
                <w:p w:rsidR="006E0B14" w:rsidRPr="006A789E" w:rsidRDefault="006E0B14" w:rsidP="003724C2">
                  <w:pPr>
                    <w:rPr>
                      <w:rFonts w:ascii="ＭＳ 明朝" w:hAnsi="ＭＳ 明朝"/>
                      <w:sz w:val="14"/>
                      <w:szCs w:val="14"/>
                    </w:rPr>
                  </w:pPr>
                </w:p>
              </w:tc>
              <w:tc>
                <w:tcPr>
                  <w:tcW w:w="969" w:type="dxa"/>
                </w:tcPr>
                <w:p w:rsidR="006E0B14" w:rsidRPr="006A789E" w:rsidRDefault="006A789E" w:rsidP="00AF4530">
                  <w:pPr>
                    <w:jc w:val="center"/>
                    <w:rPr>
                      <w:rFonts w:ascii="ＭＳ 明朝" w:hAnsi="ＭＳ 明朝"/>
                      <w:sz w:val="14"/>
                      <w:szCs w:val="14"/>
                    </w:rPr>
                  </w:pPr>
                  <w:r w:rsidRPr="006A789E">
                    <w:rPr>
                      <w:rFonts w:ascii="ＭＳ 明朝" w:hAnsi="ＭＳ 明朝" w:hint="eastAsia"/>
                      <w:sz w:val="14"/>
                      <w:szCs w:val="14"/>
                    </w:rPr>
                    <w:t>その他</w:t>
                  </w: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tcPr>
                <w:p w:rsidR="006E0B14" w:rsidRPr="006A789E" w:rsidRDefault="006E0B14" w:rsidP="003724C2">
                  <w:pPr>
                    <w:rPr>
                      <w:rFonts w:ascii="ＭＳ 明朝" w:hAnsi="ＭＳ 明朝"/>
                      <w:sz w:val="14"/>
                      <w:szCs w:val="14"/>
                    </w:rPr>
                  </w:pPr>
                </w:p>
              </w:tc>
              <w:tc>
                <w:tcPr>
                  <w:tcW w:w="1134" w:type="dxa"/>
                  <w:vAlign w:val="center"/>
                </w:tcPr>
                <w:p w:rsidR="006E0B14" w:rsidRPr="006A789E" w:rsidRDefault="00AF4530" w:rsidP="00AF4530">
                  <w:pPr>
                    <w:jc w:val="right"/>
                    <w:rPr>
                      <w:rFonts w:ascii="ＭＳ 明朝" w:hAnsi="ＭＳ 明朝"/>
                      <w:sz w:val="14"/>
                      <w:szCs w:val="14"/>
                    </w:rPr>
                  </w:pPr>
                  <w:r w:rsidRPr="00AF4530">
                    <w:rPr>
                      <w:rFonts w:ascii="ＭＳ 明朝" w:hAnsi="ＭＳ 明朝"/>
                      <w:sz w:val="14"/>
                      <w:szCs w:val="14"/>
                    </w:rPr>
                    <w:t>300,000千円</w:t>
                  </w:r>
                </w:p>
              </w:tc>
              <w:tc>
                <w:tcPr>
                  <w:tcW w:w="1305" w:type="dxa"/>
                  <w:vAlign w:val="center"/>
                </w:tcPr>
                <w:p w:rsidR="006E0B14" w:rsidRPr="006A789E" w:rsidRDefault="00AF4530" w:rsidP="00AF4530">
                  <w:pPr>
                    <w:jc w:val="right"/>
                    <w:rPr>
                      <w:rFonts w:ascii="ＭＳ 明朝" w:hAnsi="ＭＳ 明朝"/>
                      <w:sz w:val="14"/>
                      <w:szCs w:val="14"/>
                    </w:rPr>
                  </w:pPr>
                  <w:r>
                    <w:rPr>
                      <w:rFonts w:ascii="ＭＳ 明朝" w:hAnsi="ＭＳ 明朝"/>
                      <w:sz w:val="14"/>
                      <w:szCs w:val="14"/>
                    </w:rPr>
                    <w:t>300,000</w:t>
                  </w:r>
                  <w:r w:rsidRPr="00AF4530">
                    <w:rPr>
                      <w:rFonts w:ascii="ＭＳ 明朝" w:hAnsi="ＭＳ 明朝"/>
                      <w:sz w:val="14"/>
                      <w:szCs w:val="14"/>
                    </w:rPr>
                    <w:t>千円</w:t>
                  </w:r>
                </w:p>
              </w:tc>
            </w:tr>
          </w:tbl>
          <w:p w:rsidR="002A011D" w:rsidRDefault="002A011D" w:rsidP="003724C2">
            <w:pPr>
              <w:rPr>
                <w:rFonts w:ascii="ＭＳ 明朝" w:hAnsi="ＭＳ 明朝"/>
              </w:rPr>
            </w:pPr>
          </w:p>
          <w:p w:rsidR="002A011D" w:rsidRDefault="00AF4530" w:rsidP="003724C2">
            <w:pPr>
              <w:rPr>
                <w:rFonts w:ascii="ＭＳ 明朝" w:hAnsi="ＭＳ 明朝" w:hint="eastAsia"/>
              </w:rPr>
            </w:pPr>
            <w:r w:rsidRPr="00AF4530">
              <w:rPr>
                <w:rFonts w:ascii="ＭＳ 明朝" w:hAnsi="ＭＳ 明朝" w:hint="eastAsia"/>
              </w:rPr>
              <w:lastRenderedPageBreak/>
              <w:t>５．事業の詳細</w:t>
            </w:r>
          </w:p>
          <w:tbl>
            <w:tblPr>
              <w:tblStyle w:val="a7"/>
              <w:tblW w:w="0" w:type="auto"/>
              <w:tblLook w:val="04A0" w:firstRow="1" w:lastRow="0" w:firstColumn="1" w:lastColumn="0" w:noHBand="0" w:noVBand="1"/>
            </w:tblPr>
            <w:tblGrid>
              <w:gridCol w:w="2427"/>
              <w:gridCol w:w="1134"/>
              <w:gridCol w:w="5841"/>
            </w:tblGrid>
            <w:tr w:rsidR="00AF4530" w:rsidRPr="00AF4530" w:rsidTr="00AF4530">
              <w:tc>
                <w:tcPr>
                  <w:tcW w:w="2427" w:type="dxa"/>
                  <w:vMerge w:val="restart"/>
                  <w:vAlign w:val="center"/>
                </w:tcPr>
                <w:p w:rsidR="00AF4530" w:rsidRPr="00AF4530" w:rsidRDefault="00AF4530" w:rsidP="00AF4530">
                  <w:pPr>
                    <w:jc w:val="center"/>
                    <w:rPr>
                      <w:rFonts w:ascii="ＭＳ 明朝" w:hAnsi="ＭＳ 明朝"/>
                      <w:sz w:val="16"/>
                      <w:szCs w:val="16"/>
                    </w:rPr>
                  </w:pPr>
                  <w:r w:rsidRPr="00AF4530">
                    <w:rPr>
                      <w:rFonts w:ascii="ＭＳ 明朝" w:hAnsi="ＭＳ 明朝" w:hint="eastAsia"/>
                      <w:sz w:val="16"/>
                      <w:szCs w:val="16"/>
                    </w:rPr>
                    <w:t>事業費積算（概算）</w:t>
                  </w:r>
                </w:p>
              </w:tc>
              <w:tc>
                <w:tcPr>
                  <w:tcW w:w="6975" w:type="dxa"/>
                  <w:gridSpan w:val="2"/>
                  <w:vAlign w:val="center"/>
                </w:tcPr>
                <w:p w:rsidR="00AF4530" w:rsidRPr="00AF4530" w:rsidRDefault="00AF4530" w:rsidP="00AF4530">
                  <w:pPr>
                    <w:ind w:firstLineChars="50" w:firstLine="90"/>
                    <w:rPr>
                      <w:rFonts w:ascii="ＭＳ 明朝" w:hAnsi="ＭＳ 明朝"/>
                      <w:sz w:val="16"/>
                      <w:szCs w:val="16"/>
                    </w:rPr>
                  </w:pPr>
                  <w:r w:rsidRPr="00AF4530">
                    <w:rPr>
                      <w:rFonts w:ascii="ＭＳ 明朝" w:hAnsi="ＭＳ 明朝" w:hint="eastAsia"/>
                      <w:sz w:val="16"/>
                      <w:szCs w:val="16"/>
                    </w:rPr>
                    <w:t>〇〇施設建設費用</w:t>
                  </w:r>
                  <w:r w:rsidRPr="00AF4530">
                    <w:rPr>
                      <w:rFonts w:ascii="ＭＳ 明朝" w:hAnsi="ＭＳ 明朝"/>
                      <w:sz w:val="16"/>
                      <w:szCs w:val="16"/>
                    </w:rPr>
                    <w:t xml:space="preserve"> 500,000千円</w:t>
                  </w:r>
                </w:p>
              </w:tc>
            </w:tr>
            <w:tr w:rsidR="00AF4530" w:rsidRPr="00AF4530" w:rsidTr="00AF4530">
              <w:tc>
                <w:tcPr>
                  <w:tcW w:w="2427" w:type="dxa"/>
                  <w:vMerge/>
                  <w:vAlign w:val="center"/>
                </w:tcPr>
                <w:p w:rsidR="00AF4530" w:rsidRPr="00AF4530" w:rsidRDefault="00AF4530" w:rsidP="003724C2">
                  <w:pPr>
                    <w:rPr>
                      <w:rFonts w:ascii="ＭＳ 明朝" w:hAnsi="ＭＳ 明朝"/>
                      <w:sz w:val="16"/>
                      <w:szCs w:val="16"/>
                    </w:rPr>
                  </w:pPr>
                </w:p>
              </w:tc>
              <w:tc>
                <w:tcPr>
                  <w:tcW w:w="1134" w:type="dxa"/>
                  <w:vAlign w:val="center"/>
                </w:tcPr>
                <w:p w:rsidR="00AF4530" w:rsidRPr="00AF4530" w:rsidRDefault="00AF4530" w:rsidP="00AF4530">
                  <w:pPr>
                    <w:jc w:val="center"/>
                    <w:rPr>
                      <w:rFonts w:ascii="ＭＳ 明朝" w:hAnsi="ＭＳ 明朝"/>
                      <w:sz w:val="16"/>
                      <w:szCs w:val="16"/>
                    </w:rPr>
                  </w:pPr>
                  <w:r w:rsidRPr="00AF4530">
                    <w:rPr>
                      <w:rFonts w:ascii="ＭＳ 明朝" w:hAnsi="ＭＳ 明朝" w:hint="eastAsia"/>
                      <w:sz w:val="16"/>
                      <w:szCs w:val="16"/>
                    </w:rPr>
                    <w:t>合計</w:t>
                  </w:r>
                </w:p>
              </w:tc>
              <w:tc>
                <w:tcPr>
                  <w:tcW w:w="5841" w:type="dxa"/>
                  <w:vAlign w:val="center"/>
                </w:tcPr>
                <w:p w:rsidR="00AF4530" w:rsidRPr="00AF4530" w:rsidRDefault="00AF4530" w:rsidP="00AF4530">
                  <w:pPr>
                    <w:ind w:firstLineChars="50" w:firstLine="90"/>
                    <w:rPr>
                      <w:rFonts w:ascii="ＭＳ 明朝" w:hAnsi="ＭＳ 明朝"/>
                      <w:sz w:val="16"/>
                      <w:szCs w:val="16"/>
                    </w:rPr>
                  </w:pPr>
                  <w:r w:rsidRPr="00AF4530">
                    <w:rPr>
                      <w:rFonts w:ascii="ＭＳ 明朝" w:hAnsi="ＭＳ 明朝"/>
                      <w:sz w:val="16"/>
                      <w:szCs w:val="16"/>
                    </w:rPr>
                    <w:t>500,000 千円（うち社会福祉充実残額充当額 200,000 千円）</w:t>
                  </w:r>
                </w:p>
              </w:tc>
            </w:tr>
          </w:tbl>
          <w:p w:rsidR="003724C2" w:rsidRDefault="003724C2" w:rsidP="003724C2">
            <w:pPr>
              <w:rPr>
                <w:rFonts w:ascii="ＭＳ 明朝" w:hAnsi="ＭＳ 明朝"/>
              </w:rPr>
            </w:pPr>
          </w:p>
          <w:p w:rsidR="003724C2" w:rsidRDefault="003724C2" w:rsidP="003724C2">
            <w:pPr>
              <w:rPr>
                <w:rFonts w:ascii="ＭＳ 明朝" w:hAnsi="ＭＳ 明朝" w:hint="eastAsia"/>
              </w:rPr>
            </w:pPr>
          </w:p>
        </w:tc>
      </w:tr>
    </w:tbl>
    <w:p w:rsidR="00503953" w:rsidRPr="00B20CC6" w:rsidRDefault="00503953" w:rsidP="00503953">
      <w:pPr>
        <w:rPr>
          <w:rFonts w:ascii="ＭＳ 明朝" w:hAnsi="ＭＳ 明朝"/>
        </w:rPr>
      </w:pPr>
    </w:p>
    <w:tbl>
      <w:tblPr>
        <w:tblStyle w:val="a7"/>
        <w:tblW w:w="0" w:type="auto"/>
        <w:tblLook w:val="04A0" w:firstRow="1" w:lastRow="0" w:firstColumn="1" w:lastColumn="0" w:noHBand="0" w:noVBand="1"/>
      </w:tblPr>
      <w:tblGrid>
        <w:gridCol w:w="9628"/>
      </w:tblGrid>
      <w:tr w:rsidR="00FE40DD" w:rsidTr="00FE40DD">
        <w:tc>
          <w:tcPr>
            <w:tcW w:w="9628" w:type="dxa"/>
          </w:tcPr>
          <w:p w:rsidR="00FE40DD" w:rsidRDefault="00FE40DD" w:rsidP="00FE40DD">
            <w:pPr>
              <w:ind w:left="229" w:hangingChars="100" w:hanging="229"/>
              <w:rPr>
                <w:rFonts w:ascii="ＭＳ 明朝" w:hAnsi="ＭＳ 明朝"/>
              </w:rPr>
            </w:pPr>
            <w:bookmarkStart w:id="0" w:name="_GoBack"/>
            <w:bookmarkEnd w:id="0"/>
            <w:r w:rsidRPr="00FE40DD">
              <w:rPr>
                <w:rFonts w:ascii="ＭＳ 明朝" w:hAnsi="ＭＳ 明朝" w:hint="eastAsia"/>
              </w:rPr>
              <w:t>問</w:t>
            </w:r>
            <w:r>
              <w:rPr>
                <w:rFonts w:ascii="ＭＳ 明朝" w:hAnsi="ＭＳ 明朝" w:hint="eastAsia"/>
              </w:rPr>
              <w:t xml:space="preserve">66　</w:t>
            </w:r>
            <w:r w:rsidRPr="00FE40DD">
              <w:rPr>
                <w:rFonts w:ascii="ＭＳ 明朝" w:hAnsi="ＭＳ 明朝"/>
              </w:rPr>
              <w:t>当初策定した社会福祉充実計画（実施期間：平成</w:t>
            </w:r>
            <w:r>
              <w:rPr>
                <w:rFonts w:ascii="ＭＳ 明朝" w:hAnsi="ＭＳ 明朝" w:hint="eastAsia"/>
              </w:rPr>
              <w:t>29</w:t>
            </w:r>
            <w:r w:rsidRPr="00FE40DD">
              <w:rPr>
                <w:rFonts w:ascii="ＭＳ 明朝" w:hAnsi="ＭＳ 明朝"/>
              </w:rPr>
              <w:t>年度～平成</w:t>
            </w:r>
            <w:r>
              <w:rPr>
                <w:rFonts w:ascii="ＭＳ 明朝" w:hAnsi="ＭＳ 明朝" w:hint="eastAsia"/>
              </w:rPr>
              <w:t>33</w:t>
            </w:r>
            <w:r w:rsidRPr="00FE40DD">
              <w:rPr>
                <w:rFonts w:ascii="ＭＳ 明朝" w:hAnsi="ＭＳ 明朝"/>
              </w:rPr>
              <w:t>年度末までの５年</w:t>
            </w:r>
            <w:r w:rsidRPr="00FE40DD">
              <w:rPr>
                <w:rFonts w:ascii="ＭＳ 明朝" w:hAnsi="ＭＳ 明朝" w:hint="eastAsia"/>
              </w:rPr>
              <w:t>間）について、平成</w:t>
            </w:r>
            <w:r>
              <w:rPr>
                <w:rFonts w:ascii="ＭＳ 明朝" w:hAnsi="ＭＳ 明朝" w:hint="eastAsia"/>
              </w:rPr>
              <w:t>32</w:t>
            </w:r>
            <w:r w:rsidRPr="00FE40DD">
              <w:rPr>
                <w:rFonts w:ascii="ＭＳ 明朝" w:hAnsi="ＭＳ 明朝" w:hint="eastAsia"/>
              </w:rPr>
              <w:t>年度に変更を行った場合、当該計画の実施期間は、変更年度である平成</w:t>
            </w:r>
            <w:r>
              <w:rPr>
                <w:rFonts w:ascii="ＭＳ 明朝" w:hAnsi="ＭＳ 明朝" w:hint="eastAsia"/>
              </w:rPr>
              <w:t>32</w:t>
            </w:r>
            <w:r w:rsidRPr="00FE40DD">
              <w:rPr>
                <w:rFonts w:ascii="ＭＳ 明朝" w:hAnsi="ＭＳ 明朝" w:hint="eastAsia"/>
              </w:rPr>
              <w:t>年度から平成</w:t>
            </w:r>
            <w:r>
              <w:rPr>
                <w:rFonts w:ascii="ＭＳ 明朝" w:hAnsi="ＭＳ 明朝" w:hint="eastAsia"/>
              </w:rPr>
              <w:t>36</w:t>
            </w:r>
            <w:r w:rsidRPr="00FE40DD">
              <w:rPr>
                <w:rFonts w:ascii="ＭＳ 明朝" w:hAnsi="ＭＳ 明朝" w:hint="eastAsia"/>
              </w:rPr>
              <w:t>年度末までの計画に延長されるという理解で良いか。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１．社会福祉充実計画の実施期間については、変更の有無やその時期にかかわらず、原則として、当初策定した計画の実施期間の満了の日までが有効となるものであり、変更によって当然に実施期間が延長されるものではない。</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２．ただし、社会福祉充実計画の実施期間は最大</w:t>
      </w:r>
      <w:r w:rsidR="00FE40DD">
        <w:rPr>
          <w:rFonts w:ascii="ＭＳ 明朝" w:hAnsi="ＭＳ 明朝" w:hint="eastAsia"/>
        </w:rPr>
        <w:t>10</w:t>
      </w:r>
      <w:r w:rsidRPr="00B20CC6">
        <w:rPr>
          <w:rFonts w:ascii="ＭＳ 明朝" w:hAnsi="ＭＳ 明朝" w:hint="eastAsia"/>
        </w:rPr>
        <w:t>年間としていることから、合理的な理由がある場合には、当初策定年度（平成</w:t>
      </w:r>
      <w:r w:rsidR="00FE40DD">
        <w:rPr>
          <w:rFonts w:ascii="ＭＳ 明朝" w:hAnsi="ＭＳ 明朝" w:hint="eastAsia"/>
        </w:rPr>
        <w:t>29</w:t>
      </w:r>
      <w:r w:rsidRPr="00B20CC6">
        <w:rPr>
          <w:rFonts w:ascii="ＭＳ 明朝" w:hAnsi="ＭＳ 明朝" w:hint="eastAsia"/>
        </w:rPr>
        <w:t>年度）から</w:t>
      </w:r>
      <w:r w:rsidR="00FE40DD">
        <w:rPr>
          <w:rFonts w:ascii="ＭＳ 明朝" w:hAnsi="ＭＳ 明朝" w:hint="eastAsia"/>
        </w:rPr>
        <w:t>10</w:t>
      </w:r>
      <w:r w:rsidRPr="00B20CC6">
        <w:rPr>
          <w:rFonts w:ascii="ＭＳ 明朝" w:hAnsi="ＭＳ 明朝" w:hint="eastAsia"/>
        </w:rPr>
        <w:t>年間（平成</w:t>
      </w:r>
      <w:r w:rsidR="00FE40DD">
        <w:rPr>
          <w:rFonts w:ascii="ＭＳ 明朝" w:hAnsi="ＭＳ 明朝" w:hint="eastAsia"/>
        </w:rPr>
        <w:t>38</w:t>
      </w:r>
      <w:r w:rsidRPr="00B20CC6">
        <w:rPr>
          <w:rFonts w:ascii="ＭＳ 明朝" w:hAnsi="ＭＳ 明朝" w:hint="eastAsia"/>
        </w:rPr>
        <w:t>年度まで）の範囲内で、計画の終了時期の変更を行うことは可能である。</w:t>
      </w:r>
    </w:p>
    <w:p w:rsidR="00FE40DD" w:rsidRDefault="00FE40DD" w:rsidP="00503953">
      <w:pPr>
        <w:rPr>
          <w:rFonts w:ascii="ＭＳ 明朝" w:hAnsi="ＭＳ 明朝"/>
        </w:rPr>
      </w:pPr>
    </w:p>
    <w:tbl>
      <w:tblPr>
        <w:tblStyle w:val="a7"/>
        <w:tblW w:w="0" w:type="auto"/>
        <w:tblLook w:val="04A0" w:firstRow="1" w:lastRow="0" w:firstColumn="1" w:lastColumn="0" w:noHBand="0" w:noVBand="1"/>
      </w:tblPr>
      <w:tblGrid>
        <w:gridCol w:w="9628"/>
      </w:tblGrid>
      <w:tr w:rsidR="00FE40DD" w:rsidTr="00FE40DD">
        <w:tc>
          <w:tcPr>
            <w:tcW w:w="9628" w:type="dxa"/>
          </w:tcPr>
          <w:p w:rsidR="00FE40DD" w:rsidRDefault="00FE40DD" w:rsidP="00FE40DD">
            <w:pPr>
              <w:ind w:left="229" w:hangingChars="100" w:hanging="229"/>
              <w:rPr>
                <w:rFonts w:ascii="ＭＳ 明朝" w:hAnsi="ＭＳ 明朝"/>
              </w:rPr>
            </w:pPr>
            <w:r w:rsidRPr="00FE40DD">
              <w:rPr>
                <w:rFonts w:ascii="ＭＳ 明朝" w:hAnsi="ＭＳ 明朝" w:hint="eastAsia"/>
              </w:rPr>
              <w:t>問</w:t>
            </w:r>
            <w:r>
              <w:rPr>
                <w:rFonts w:ascii="ＭＳ 明朝" w:hAnsi="ＭＳ 明朝" w:hint="eastAsia"/>
              </w:rPr>
              <w:t xml:space="preserve">67　</w:t>
            </w:r>
            <w:r w:rsidRPr="00FE40DD">
              <w:rPr>
                <w:rFonts w:ascii="ＭＳ 明朝" w:hAnsi="ＭＳ 明朝"/>
              </w:rPr>
              <w:t>当初策定した社会福祉充実計画において、単身高齢者の見守りを行う事業の実施が予</w:t>
            </w:r>
            <w:r w:rsidRPr="00FE40DD">
              <w:rPr>
                <w:rFonts w:ascii="ＭＳ 明朝" w:hAnsi="ＭＳ 明朝" w:hint="eastAsia"/>
              </w:rPr>
              <w:t>定されていたところ、計画実施期間の途中で、建物の建替を行う事業へと、計画の内容が抜本的に変更されるような場合、変更申請により対応して良いか。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１．当初策定した計画の内容を抜本的に見直すような場合、計画の変更ではなく、一旦計画を終了し、改めて新規計画を策定することが適当である。</w:t>
      </w:r>
    </w:p>
    <w:p w:rsidR="00FE40DD" w:rsidRDefault="00FE40DD" w:rsidP="00503953">
      <w:pPr>
        <w:rPr>
          <w:rFonts w:ascii="ＭＳ 明朝" w:hAnsi="ＭＳ 明朝"/>
        </w:rPr>
      </w:pPr>
    </w:p>
    <w:tbl>
      <w:tblPr>
        <w:tblStyle w:val="a7"/>
        <w:tblW w:w="0" w:type="auto"/>
        <w:tblLook w:val="04A0" w:firstRow="1" w:lastRow="0" w:firstColumn="1" w:lastColumn="0" w:noHBand="0" w:noVBand="1"/>
      </w:tblPr>
      <w:tblGrid>
        <w:gridCol w:w="9628"/>
      </w:tblGrid>
      <w:tr w:rsidR="00FE40DD" w:rsidTr="00FE40DD">
        <w:tc>
          <w:tcPr>
            <w:tcW w:w="9628" w:type="dxa"/>
          </w:tcPr>
          <w:p w:rsidR="00FE40DD" w:rsidRDefault="00FE40DD" w:rsidP="00FE40DD">
            <w:pPr>
              <w:ind w:left="229" w:hangingChars="100" w:hanging="229"/>
              <w:rPr>
                <w:rFonts w:ascii="ＭＳ 明朝" w:hAnsi="ＭＳ 明朝"/>
              </w:rPr>
            </w:pPr>
            <w:r w:rsidRPr="00FE40DD">
              <w:rPr>
                <w:rFonts w:ascii="ＭＳ 明朝" w:hAnsi="ＭＳ 明朝" w:hint="eastAsia"/>
              </w:rPr>
              <w:t>問</w:t>
            </w:r>
            <w:r>
              <w:rPr>
                <w:rFonts w:ascii="ＭＳ 明朝" w:hAnsi="ＭＳ 明朝" w:hint="eastAsia"/>
              </w:rPr>
              <w:t xml:space="preserve">68　</w:t>
            </w:r>
            <w:r w:rsidRPr="00FE40DD">
              <w:rPr>
                <w:rFonts w:ascii="ＭＳ 明朝" w:hAnsi="ＭＳ 明朝"/>
              </w:rPr>
              <w:t>社会福祉充実計画の変更に当たって、承認申請事項と届出事項とが混在する場合、そ</w:t>
            </w:r>
            <w:r w:rsidRPr="00FE40DD">
              <w:rPr>
                <w:rFonts w:ascii="ＭＳ 明朝" w:hAnsi="ＭＳ 明朝" w:hint="eastAsia"/>
              </w:rPr>
              <w:t>れぞれ別々の書類を提出させるべきか。【事務処理基準</w:t>
            </w:r>
            <w:r>
              <w:rPr>
                <w:rFonts w:ascii="ＭＳ 明朝" w:hAnsi="ＭＳ 明朝" w:hint="eastAsia"/>
              </w:rPr>
              <w:t>10</w:t>
            </w:r>
            <w:r w:rsidRPr="00FE40DD">
              <w:rPr>
                <w:rFonts w:ascii="ＭＳ 明朝" w:hAnsi="ＭＳ 明朝" w:hint="eastAsia"/>
              </w:rPr>
              <w:t>関係】</w:t>
            </w:r>
          </w:p>
        </w:tc>
      </w:tr>
    </w:tbl>
    <w:p w:rsidR="00FE40DD" w:rsidRDefault="00FE40DD" w:rsidP="00503953">
      <w:pPr>
        <w:rPr>
          <w:rFonts w:ascii="ＭＳ 明朝" w:hAnsi="ＭＳ 明朝"/>
        </w:rPr>
      </w:pPr>
    </w:p>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FE40DD">
      <w:pPr>
        <w:ind w:leftChars="100" w:left="458" w:hangingChars="100" w:hanging="229"/>
        <w:rPr>
          <w:rFonts w:ascii="ＭＳ 明朝" w:hAnsi="ＭＳ 明朝"/>
        </w:rPr>
      </w:pPr>
      <w:r w:rsidRPr="00B20CC6">
        <w:rPr>
          <w:rFonts w:ascii="ＭＳ 明朝" w:hAnsi="ＭＳ 明朝" w:hint="eastAsia"/>
        </w:rPr>
        <w:t>１．変更後の社会福祉充実計画において、文末に（）書を付すなど、承認申請事項と届出事項が明確に判別できるようになっていれば、これらを一体的に取り扱うことも差し支えない。</w:t>
      </w:r>
    </w:p>
    <w:p w:rsidR="00503953" w:rsidRDefault="00503953" w:rsidP="00FE40DD">
      <w:pPr>
        <w:ind w:leftChars="100" w:left="458" w:hangingChars="100" w:hanging="229"/>
        <w:rPr>
          <w:rFonts w:ascii="ＭＳ 明朝" w:hAnsi="ＭＳ 明朝"/>
        </w:rPr>
      </w:pPr>
      <w:r w:rsidRPr="00B20CC6">
        <w:rPr>
          <w:rFonts w:ascii="ＭＳ 明朝" w:hAnsi="ＭＳ 明朝" w:hint="eastAsia"/>
        </w:rPr>
        <w:t>２．この場合、事務処理基準別紙５及び別紙６の様式例にかかわらず、次の様式例を参考とすること。</w:t>
      </w:r>
    </w:p>
    <w:tbl>
      <w:tblPr>
        <w:tblStyle w:val="a7"/>
        <w:tblW w:w="0" w:type="auto"/>
        <w:tblInd w:w="458" w:type="dxa"/>
        <w:tblLook w:val="04A0" w:firstRow="1" w:lastRow="0" w:firstColumn="1" w:lastColumn="0" w:noHBand="0" w:noVBand="1"/>
      </w:tblPr>
      <w:tblGrid>
        <w:gridCol w:w="9170"/>
      </w:tblGrid>
      <w:tr w:rsidR="00FE40DD" w:rsidTr="00FE40DD">
        <w:tc>
          <w:tcPr>
            <w:tcW w:w="9628" w:type="dxa"/>
          </w:tcPr>
          <w:p w:rsidR="00FE40DD" w:rsidRPr="00FE40DD" w:rsidRDefault="00FE40DD" w:rsidP="00FE40DD">
            <w:pPr>
              <w:wordWrap w:val="0"/>
              <w:jc w:val="right"/>
              <w:rPr>
                <w:rFonts w:ascii="ＭＳ 明朝" w:hAnsi="ＭＳ 明朝"/>
              </w:rPr>
            </w:pPr>
            <w:r w:rsidRPr="00FE40DD">
              <w:rPr>
                <w:rFonts w:ascii="ＭＳ 明朝" w:hAnsi="ＭＳ 明朝" w:hint="eastAsia"/>
              </w:rPr>
              <w:t>（文書番号）</w:t>
            </w:r>
            <w:r>
              <w:rPr>
                <w:rFonts w:ascii="ＭＳ 明朝" w:hAnsi="ＭＳ 明朝" w:hint="eastAsia"/>
              </w:rPr>
              <w:t xml:space="preserve">　</w:t>
            </w:r>
          </w:p>
          <w:p w:rsidR="00FE40DD" w:rsidRPr="00FE40DD" w:rsidRDefault="00FE40DD" w:rsidP="00FE40DD">
            <w:pPr>
              <w:wordWrap w:val="0"/>
              <w:jc w:val="right"/>
              <w:rPr>
                <w:rFonts w:ascii="ＭＳ 明朝" w:hAnsi="ＭＳ 明朝"/>
              </w:rPr>
            </w:pPr>
            <w:r w:rsidRPr="00FE40DD">
              <w:rPr>
                <w:rFonts w:ascii="ＭＳ 明朝" w:hAnsi="ＭＳ 明朝" w:hint="eastAsia"/>
              </w:rPr>
              <w:t>平成○年○月○日</w:t>
            </w:r>
            <w:r>
              <w:rPr>
                <w:rFonts w:ascii="ＭＳ 明朝" w:hAnsi="ＭＳ 明朝" w:hint="eastAsia"/>
              </w:rPr>
              <w:t xml:space="preserve">　</w:t>
            </w:r>
          </w:p>
          <w:p w:rsidR="00FE40DD" w:rsidRDefault="00FE40DD" w:rsidP="00FE40DD">
            <w:pPr>
              <w:rPr>
                <w:rFonts w:ascii="ＭＳ 明朝" w:hAnsi="ＭＳ 明朝"/>
              </w:rPr>
            </w:pPr>
          </w:p>
          <w:p w:rsidR="00FE40DD" w:rsidRPr="00FE40DD" w:rsidRDefault="00FE40DD" w:rsidP="005D7B82">
            <w:pPr>
              <w:ind w:firstLineChars="100" w:firstLine="229"/>
              <w:rPr>
                <w:rFonts w:ascii="ＭＳ 明朝" w:hAnsi="ＭＳ 明朝"/>
              </w:rPr>
            </w:pPr>
            <w:r w:rsidRPr="00FE40DD">
              <w:rPr>
                <w:rFonts w:ascii="ＭＳ 明朝" w:hAnsi="ＭＳ 明朝" w:hint="eastAsia"/>
              </w:rPr>
              <w:t>○○○都道府県知事</w:t>
            </w:r>
          </w:p>
          <w:p w:rsidR="00FE40DD" w:rsidRPr="00FE40DD" w:rsidRDefault="00FE40DD" w:rsidP="005D7B82">
            <w:pPr>
              <w:ind w:firstLineChars="200" w:firstLine="459"/>
              <w:rPr>
                <w:rFonts w:ascii="ＭＳ 明朝" w:hAnsi="ＭＳ 明朝"/>
              </w:rPr>
            </w:pPr>
            <w:r w:rsidRPr="00FE40DD">
              <w:rPr>
                <w:rFonts w:ascii="ＭＳ 明朝" w:hAnsi="ＭＳ 明朝" w:hint="eastAsia"/>
              </w:rPr>
              <w:t>又は</w:t>
            </w:r>
            <w:r w:rsidR="005D7B82">
              <w:rPr>
                <w:rFonts w:ascii="ＭＳ 明朝" w:hAnsi="ＭＳ 明朝" w:hint="eastAsia"/>
              </w:rPr>
              <w:t xml:space="preserve">　　　　　　</w:t>
            </w:r>
            <w:r w:rsidRPr="00FE40DD">
              <w:rPr>
                <w:rFonts w:ascii="ＭＳ 明朝" w:hAnsi="ＭＳ 明朝"/>
              </w:rPr>
              <w:t xml:space="preserve"> 殿</w:t>
            </w:r>
          </w:p>
          <w:p w:rsidR="00FE40DD" w:rsidRPr="00FE40DD" w:rsidRDefault="00FE40DD" w:rsidP="005D7B82">
            <w:pPr>
              <w:ind w:firstLineChars="100" w:firstLine="229"/>
              <w:rPr>
                <w:rFonts w:ascii="ＭＳ 明朝" w:hAnsi="ＭＳ 明朝"/>
              </w:rPr>
            </w:pPr>
            <w:r w:rsidRPr="00FE40DD">
              <w:rPr>
                <w:rFonts w:ascii="ＭＳ 明朝" w:hAnsi="ＭＳ 明朝" w:hint="eastAsia"/>
              </w:rPr>
              <w:t>○○○市市長</w:t>
            </w:r>
          </w:p>
          <w:p w:rsidR="005D7B82" w:rsidRDefault="005D7B82" w:rsidP="00FE40DD">
            <w:pPr>
              <w:rPr>
                <w:rFonts w:ascii="ＭＳ 明朝" w:hAnsi="ＭＳ 明朝"/>
              </w:rPr>
            </w:pPr>
          </w:p>
          <w:p w:rsidR="005D7B82" w:rsidRDefault="005D7B82" w:rsidP="00FE40DD">
            <w:pPr>
              <w:rPr>
                <w:rFonts w:ascii="ＭＳ 明朝" w:hAnsi="ＭＳ 明朝"/>
              </w:rPr>
            </w:pPr>
          </w:p>
          <w:p w:rsidR="00FE40DD" w:rsidRPr="00FE40DD" w:rsidRDefault="00FE40DD" w:rsidP="005D7B82">
            <w:pPr>
              <w:wordWrap w:val="0"/>
              <w:jc w:val="right"/>
              <w:rPr>
                <w:rFonts w:ascii="ＭＳ 明朝" w:hAnsi="ＭＳ 明朝"/>
              </w:rPr>
            </w:pPr>
            <w:r w:rsidRPr="00FE40DD">
              <w:rPr>
                <w:rFonts w:ascii="ＭＳ 明朝" w:hAnsi="ＭＳ 明朝" w:hint="eastAsia"/>
              </w:rPr>
              <w:t>（申請者）</w:t>
            </w:r>
            <w:r w:rsidR="005D7B82">
              <w:rPr>
                <w:rFonts w:ascii="ＭＳ 明朝" w:hAnsi="ＭＳ 明朝" w:hint="eastAsia"/>
              </w:rPr>
              <w:t xml:space="preserve">　　</w:t>
            </w:r>
          </w:p>
          <w:p w:rsidR="00FE40DD" w:rsidRPr="00FE40DD" w:rsidRDefault="00FE40DD" w:rsidP="005D7B82">
            <w:pPr>
              <w:wordWrap w:val="0"/>
              <w:jc w:val="right"/>
              <w:rPr>
                <w:rFonts w:ascii="ＭＳ 明朝" w:hAnsi="ＭＳ 明朝"/>
              </w:rPr>
            </w:pPr>
            <w:r w:rsidRPr="00FE40DD">
              <w:rPr>
                <w:rFonts w:ascii="ＭＳ 明朝" w:hAnsi="ＭＳ 明朝" w:hint="eastAsia"/>
              </w:rPr>
              <w:t>社会福祉法人</w:t>
            </w:r>
            <w:r w:rsidRPr="00FE40DD">
              <w:rPr>
                <w:rFonts w:ascii="ＭＳ 明朝" w:hAnsi="ＭＳ 明朝"/>
              </w:rPr>
              <w:t xml:space="preserve"> ○○○</w:t>
            </w:r>
            <w:r w:rsidR="005D7B82">
              <w:rPr>
                <w:rFonts w:ascii="ＭＳ 明朝" w:hAnsi="ＭＳ 明朝" w:hint="eastAsia"/>
              </w:rPr>
              <w:t xml:space="preserve">　　</w:t>
            </w:r>
          </w:p>
          <w:p w:rsidR="00FE40DD" w:rsidRPr="00FE40DD" w:rsidRDefault="00FE40DD" w:rsidP="005D7B82">
            <w:pPr>
              <w:wordWrap w:val="0"/>
              <w:jc w:val="right"/>
              <w:rPr>
                <w:rFonts w:ascii="ＭＳ 明朝" w:hAnsi="ＭＳ 明朝"/>
              </w:rPr>
            </w:pPr>
            <w:r w:rsidRPr="00FE40DD">
              <w:rPr>
                <w:rFonts w:ascii="ＭＳ 明朝" w:hAnsi="ＭＳ 明朝" w:hint="eastAsia"/>
              </w:rPr>
              <w:t>理事長</w:t>
            </w:r>
            <w:r w:rsidRPr="00FE40DD">
              <w:rPr>
                <w:rFonts w:ascii="ＭＳ 明朝" w:hAnsi="ＭＳ 明朝"/>
              </w:rPr>
              <w:t xml:space="preserve"> ○○ ○○</w:t>
            </w:r>
            <w:r w:rsidR="005D7B82">
              <w:rPr>
                <w:rFonts w:ascii="ＭＳ 明朝" w:hAnsi="ＭＳ 明朝" w:hint="eastAsia"/>
              </w:rPr>
              <w:t xml:space="preserve">　　</w:t>
            </w:r>
          </w:p>
          <w:p w:rsidR="005D7B82" w:rsidRDefault="005D7B82" w:rsidP="00FE40DD">
            <w:pPr>
              <w:rPr>
                <w:rFonts w:ascii="ＭＳ 明朝" w:hAnsi="ＭＳ 明朝"/>
              </w:rPr>
            </w:pPr>
          </w:p>
          <w:p w:rsidR="005D7B82" w:rsidRDefault="005D7B82" w:rsidP="00FE40DD">
            <w:pPr>
              <w:rPr>
                <w:rFonts w:ascii="ＭＳ 明朝" w:hAnsi="ＭＳ 明朝" w:hint="eastAsia"/>
              </w:rPr>
            </w:pPr>
          </w:p>
          <w:p w:rsidR="00FE40DD" w:rsidRPr="00FE40DD" w:rsidRDefault="00FE40DD" w:rsidP="005D7B82">
            <w:pPr>
              <w:ind w:firstLineChars="300" w:firstLine="688"/>
              <w:rPr>
                <w:rFonts w:ascii="ＭＳ 明朝" w:hAnsi="ＭＳ 明朝"/>
              </w:rPr>
            </w:pPr>
            <w:r w:rsidRPr="00FE40DD">
              <w:rPr>
                <w:rFonts w:ascii="ＭＳ 明朝" w:hAnsi="ＭＳ 明朝" w:hint="eastAsia"/>
              </w:rPr>
              <w:t>承認社会福祉充実計画の変更に係る承認申請及び届出について</w:t>
            </w:r>
          </w:p>
          <w:p w:rsidR="005D7B82" w:rsidRDefault="005D7B82" w:rsidP="00FE40DD">
            <w:pPr>
              <w:rPr>
                <w:rFonts w:ascii="ＭＳ 明朝" w:hAnsi="ＭＳ 明朝"/>
              </w:rPr>
            </w:pPr>
          </w:p>
          <w:p w:rsidR="00FE40DD" w:rsidRPr="00FE40DD" w:rsidRDefault="00FE40DD" w:rsidP="005D7B82">
            <w:pPr>
              <w:ind w:firstLineChars="100" w:firstLine="229"/>
              <w:rPr>
                <w:rFonts w:ascii="ＭＳ 明朝" w:hAnsi="ＭＳ 明朝"/>
              </w:rPr>
            </w:pPr>
            <w:r w:rsidRPr="00FE40DD">
              <w:rPr>
                <w:rFonts w:ascii="ＭＳ 明朝" w:hAnsi="ＭＳ 明朝" w:hint="eastAsia"/>
              </w:rPr>
              <w:t>平成○○年○月○日付け（文書番号）により、貴庁より承認を受けた社会福祉充実計画について、別添のとおり変更を行うこととしたので、社会福祉法第５５条の３第１項の規定に基づき、貴庁の承認を申請するとともに、同法同条第２項の規定に基づき、貴庁に届出を行う。</w:t>
            </w:r>
          </w:p>
          <w:p w:rsidR="005D7B82" w:rsidRDefault="005D7B82" w:rsidP="00FE40DD">
            <w:pPr>
              <w:rPr>
                <w:rFonts w:ascii="ＭＳ 明朝" w:hAnsi="ＭＳ 明朝"/>
              </w:rPr>
            </w:pPr>
          </w:p>
          <w:p w:rsidR="00FE40DD" w:rsidRPr="00FE40DD" w:rsidRDefault="00FE40DD" w:rsidP="00FE40DD">
            <w:pPr>
              <w:rPr>
                <w:rFonts w:ascii="ＭＳ 明朝" w:hAnsi="ＭＳ 明朝"/>
              </w:rPr>
            </w:pPr>
            <w:r w:rsidRPr="00FE40DD">
              <w:rPr>
                <w:rFonts w:ascii="ＭＳ 明朝" w:hAnsi="ＭＳ 明朝" w:hint="eastAsia"/>
              </w:rPr>
              <w:t>（添付資料）</w:t>
            </w:r>
          </w:p>
          <w:p w:rsidR="00FE40DD" w:rsidRPr="00FE40DD" w:rsidRDefault="00FE40DD" w:rsidP="00FE40DD">
            <w:pPr>
              <w:rPr>
                <w:rFonts w:ascii="ＭＳ 明朝" w:hAnsi="ＭＳ 明朝"/>
              </w:rPr>
            </w:pPr>
            <w:r w:rsidRPr="00FE40DD">
              <w:rPr>
                <w:rFonts w:ascii="ＭＳ 明朝" w:hAnsi="ＭＳ 明朝" w:hint="eastAsia"/>
              </w:rPr>
              <w:t>・</w:t>
            </w:r>
            <w:r w:rsidRPr="00FE40DD">
              <w:rPr>
                <w:rFonts w:ascii="ＭＳ 明朝" w:hAnsi="ＭＳ 明朝"/>
              </w:rPr>
              <w:t xml:space="preserve"> 変更後の平成○年度～平成○年度社会福祉法人○○○社会福祉充実計画</w:t>
            </w:r>
          </w:p>
          <w:p w:rsidR="00FE40DD" w:rsidRPr="00FE40DD" w:rsidRDefault="00FE40DD" w:rsidP="005D7B82">
            <w:pPr>
              <w:ind w:leftChars="100" w:left="917" w:hangingChars="300" w:hanging="688"/>
              <w:rPr>
                <w:rFonts w:ascii="ＭＳ 明朝" w:hAnsi="ＭＳ 明朝"/>
              </w:rPr>
            </w:pPr>
            <w:r w:rsidRPr="00FE40DD">
              <w:rPr>
                <w:rFonts w:ascii="ＭＳ 明朝" w:hAnsi="ＭＳ 明朝" w:hint="eastAsia"/>
              </w:rPr>
              <w:t>（注）変更点を赤字とする、新旧対照表を添付するなど、変更点を明示するとともに、承認申請事項と届出事項が容易に判別できるよう、変更箇所の文末に「（承認申請事項）」又は「（届出事項）」を付すこと。</w:t>
            </w:r>
          </w:p>
          <w:p w:rsidR="00FE40DD" w:rsidRPr="00FE40DD" w:rsidRDefault="00FE40DD" w:rsidP="00FE40DD">
            <w:pPr>
              <w:rPr>
                <w:rFonts w:ascii="ＭＳ 明朝" w:hAnsi="ＭＳ 明朝"/>
              </w:rPr>
            </w:pPr>
            <w:r w:rsidRPr="00FE40DD">
              <w:rPr>
                <w:rFonts w:ascii="ＭＳ 明朝" w:hAnsi="ＭＳ 明朝" w:hint="eastAsia"/>
              </w:rPr>
              <w:t>・</w:t>
            </w:r>
            <w:r w:rsidRPr="00FE40DD">
              <w:rPr>
                <w:rFonts w:ascii="ＭＳ 明朝" w:hAnsi="ＭＳ 明朝"/>
              </w:rPr>
              <w:t xml:space="preserve"> 社会福祉充実計画の変更に係る評議員会の議事録（写）</w:t>
            </w:r>
          </w:p>
          <w:p w:rsidR="00FE40DD" w:rsidRPr="00FE40DD" w:rsidRDefault="00FE40DD" w:rsidP="00FE40DD">
            <w:pPr>
              <w:rPr>
                <w:rFonts w:ascii="ＭＳ 明朝" w:hAnsi="ＭＳ 明朝"/>
              </w:rPr>
            </w:pPr>
            <w:r w:rsidRPr="00FE40DD">
              <w:rPr>
                <w:rFonts w:ascii="ＭＳ 明朝" w:hAnsi="ＭＳ 明朝" w:hint="eastAsia"/>
              </w:rPr>
              <w:t>・</w:t>
            </w:r>
            <w:r w:rsidRPr="00FE40DD">
              <w:rPr>
                <w:rFonts w:ascii="ＭＳ 明朝" w:hAnsi="ＭＳ 明朝"/>
              </w:rPr>
              <w:t xml:space="preserve"> 公認会計士・税理士等による手続実施結果報告書（写）</w:t>
            </w:r>
          </w:p>
          <w:p w:rsidR="00FE40DD" w:rsidRPr="00FE40DD" w:rsidRDefault="00FE40DD" w:rsidP="00FE40DD">
            <w:pPr>
              <w:rPr>
                <w:rFonts w:ascii="ＭＳ 明朝" w:hAnsi="ＭＳ 明朝"/>
              </w:rPr>
            </w:pPr>
            <w:r w:rsidRPr="00FE40DD">
              <w:rPr>
                <w:rFonts w:ascii="ＭＳ 明朝" w:hAnsi="ＭＳ 明朝" w:hint="eastAsia"/>
              </w:rPr>
              <w:t>・</w:t>
            </w:r>
            <w:r w:rsidRPr="00FE40DD">
              <w:rPr>
                <w:rFonts w:ascii="ＭＳ 明朝" w:hAnsi="ＭＳ 明朝"/>
              </w:rPr>
              <w:t xml:space="preserve"> 社会福祉充実残額の算定根拠</w:t>
            </w:r>
          </w:p>
          <w:p w:rsidR="00FE40DD" w:rsidRDefault="00FE40DD" w:rsidP="00FE40DD">
            <w:pPr>
              <w:rPr>
                <w:rFonts w:ascii="ＭＳ 明朝" w:hAnsi="ＭＳ 明朝"/>
              </w:rPr>
            </w:pPr>
            <w:r w:rsidRPr="00FE40DD">
              <w:rPr>
                <w:rFonts w:ascii="ＭＳ 明朝" w:hAnsi="ＭＳ 明朝" w:hint="eastAsia"/>
              </w:rPr>
              <w:t>・</w:t>
            </w:r>
            <w:r w:rsidRPr="00FE40DD">
              <w:rPr>
                <w:rFonts w:ascii="ＭＳ 明朝" w:hAnsi="ＭＳ 明朝"/>
              </w:rPr>
              <w:t xml:space="preserve"> その他社会福祉充実計画の記載内容の参考となる資料</w:t>
            </w:r>
          </w:p>
        </w:tc>
      </w:tr>
    </w:tbl>
    <w:p w:rsidR="005D7B82" w:rsidRDefault="005D7B82" w:rsidP="00503953">
      <w:pPr>
        <w:rPr>
          <w:rFonts w:ascii="ＭＳ 明朝" w:hAnsi="ＭＳ 明朝"/>
        </w:rPr>
      </w:pPr>
    </w:p>
    <w:tbl>
      <w:tblPr>
        <w:tblStyle w:val="a7"/>
        <w:tblW w:w="0" w:type="auto"/>
        <w:tblLook w:val="04A0" w:firstRow="1" w:lastRow="0" w:firstColumn="1" w:lastColumn="0" w:noHBand="0" w:noVBand="1"/>
      </w:tblPr>
      <w:tblGrid>
        <w:gridCol w:w="9628"/>
      </w:tblGrid>
      <w:tr w:rsidR="005D7B82" w:rsidTr="005D7B82">
        <w:tc>
          <w:tcPr>
            <w:tcW w:w="9628" w:type="dxa"/>
          </w:tcPr>
          <w:p w:rsidR="005D7B82" w:rsidRDefault="005D7B82" w:rsidP="005D7B82">
            <w:pPr>
              <w:rPr>
                <w:rFonts w:ascii="ＭＳ 明朝" w:hAnsi="ＭＳ 明朝"/>
              </w:rPr>
            </w:pPr>
            <w:r w:rsidRPr="005D7B82">
              <w:rPr>
                <w:rFonts w:ascii="ＭＳ 明朝" w:hAnsi="ＭＳ 明朝" w:hint="eastAsia"/>
              </w:rPr>
              <w:t>問</w:t>
            </w:r>
            <w:r>
              <w:rPr>
                <w:rFonts w:ascii="ＭＳ 明朝" w:hAnsi="ＭＳ 明朝" w:hint="eastAsia"/>
              </w:rPr>
              <w:t xml:space="preserve">69　</w:t>
            </w:r>
            <w:r w:rsidRPr="005D7B82">
              <w:rPr>
                <w:rFonts w:ascii="ＭＳ 明朝" w:hAnsi="ＭＳ 明朝"/>
              </w:rPr>
              <w:t>社会福祉充実計画の変更は、どのような時期に行うべきか。【事務処理基準</w:t>
            </w:r>
            <w:r>
              <w:rPr>
                <w:rFonts w:ascii="ＭＳ 明朝" w:hAnsi="ＭＳ 明朝" w:hint="eastAsia"/>
              </w:rPr>
              <w:t>10</w:t>
            </w:r>
            <w:r w:rsidRPr="005D7B82">
              <w:rPr>
                <w:rFonts w:ascii="ＭＳ 明朝" w:hAnsi="ＭＳ 明朝"/>
              </w:rPr>
              <w:t>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１．社会福祉充実計画の変更は、毎会計年度に算定される社会福祉充実残額の状況を反映することが必要であることから、災害の発生など、計画策定時からの大幅な事情変更がある場合を除き、原則として、毎会計年度、所轄庁へ計算書類等を提出する時期（６月</w:t>
      </w:r>
      <w:r w:rsidR="005D7B82">
        <w:rPr>
          <w:rFonts w:ascii="ＭＳ 明朝" w:hAnsi="ＭＳ 明朝" w:hint="eastAsia"/>
        </w:rPr>
        <w:t>30</w:t>
      </w:r>
      <w:r w:rsidRPr="00B20CC6">
        <w:rPr>
          <w:rFonts w:ascii="ＭＳ 明朝" w:hAnsi="ＭＳ 明朝" w:hint="eastAsia"/>
        </w:rPr>
        <w:t>日）に併せて行うものとする。</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２．なお、計画の変更承認手続きについては、法第５５条の３第１項において「あらかじめ、所轄庁の承認を受けなければならない」とされていることから、上記の時期では事前に所轄庁の承認を得ることが困難な場合には、この限りではない。</w:t>
      </w:r>
    </w:p>
    <w:p w:rsidR="00503953" w:rsidRPr="00B20CC6" w:rsidRDefault="00503953" w:rsidP="005D7B82">
      <w:pPr>
        <w:ind w:leftChars="200" w:left="688" w:hangingChars="100" w:hanging="229"/>
        <w:rPr>
          <w:rFonts w:ascii="ＭＳ 明朝" w:hAnsi="ＭＳ 明朝"/>
        </w:rPr>
      </w:pPr>
      <w:r w:rsidRPr="00B20CC6">
        <w:rPr>
          <w:rFonts w:ascii="ＭＳ 明朝" w:hAnsi="ＭＳ 明朝" w:hint="eastAsia"/>
        </w:rPr>
        <w:t>※</w:t>
      </w:r>
      <w:r w:rsidRPr="00B20CC6">
        <w:rPr>
          <w:rFonts w:ascii="ＭＳ 明朝" w:hAnsi="ＭＳ 明朝"/>
        </w:rPr>
        <w:t>他方、計画の変更届出については、法第５５条の３第２項において「遅滞なく、その旨を所轄</w:t>
      </w:r>
      <w:r w:rsidRPr="00B20CC6">
        <w:rPr>
          <w:rFonts w:ascii="ＭＳ 明朝" w:hAnsi="ＭＳ 明朝" w:hint="eastAsia"/>
        </w:rPr>
        <w:t>庁に届け出なければならない」とされていることから、事後の届出で可。</w:t>
      </w:r>
    </w:p>
    <w:p w:rsidR="005D7B82" w:rsidRDefault="005D7B82" w:rsidP="00503953">
      <w:pPr>
        <w:rPr>
          <w:rFonts w:ascii="ＭＳ 明朝" w:hAnsi="ＭＳ 明朝"/>
        </w:rPr>
      </w:pPr>
    </w:p>
    <w:tbl>
      <w:tblPr>
        <w:tblStyle w:val="a7"/>
        <w:tblW w:w="0" w:type="auto"/>
        <w:tblLook w:val="04A0" w:firstRow="1" w:lastRow="0" w:firstColumn="1" w:lastColumn="0" w:noHBand="0" w:noVBand="1"/>
      </w:tblPr>
      <w:tblGrid>
        <w:gridCol w:w="9628"/>
      </w:tblGrid>
      <w:tr w:rsidR="005D7B82" w:rsidTr="005D7B82">
        <w:tc>
          <w:tcPr>
            <w:tcW w:w="9628" w:type="dxa"/>
          </w:tcPr>
          <w:p w:rsidR="005D7B82" w:rsidRDefault="005D7B82" w:rsidP="005D7B82">
            <w:pPr>
              <w:ind w:left="229" w:hangingChars="100" w:hanging="229"/>
              <w:rPr>
                <w:rFonts w:ascii="ＭＳ 明朝" w:hAnsi="ＭＳ 明朝"/>
              </w:rPr>
            </w:pPr>
            <w:r w:rsidRPr="005D7B82">
              <w:rPr>
                <w:rFonts w:ascii="ＭＳ 明朝" w:hAnsi="ＭＳ 明朝" w:hint="eastAsia"/>
              </w:rPr>
              <w:t>問</w:t>
            </w:r>
            <w:r>
              <w:rPr>
                <w:rFonts w:ascii="ＭＳ 明朝" w:hAnsi="ＭＳ 明朝" w:hint="eastAsia"/>
              </w:rPr>
              <w:t xml:space="preserve">70　</w:t>
            </w:r>
            <w:r w:rsidRPr="005D7B82">
              <w:rPr>
                <w:rFonts w:ascii="ＭＳ 明朝" w:hAnsi="ＭＳ 明朝"/>
              </w:rPr>
              <w:t>承認社会福祉充実計画において、事業開始時期が８月１日とされていたところ、実際の</w:t>
            </w:r>
            <w:r w:rsidRPr="005D7B82">
              <w:rPr>
                <w:rFonts w:ascii="ＭＳ 明朝" w:hAnsi="ＭＳ 明朝" w:hint="eastAsia"/>
              </w:rPr>
              <w:t>事業開始時期は９月１日となり、また、事業費についても変動が見込まれる。このような場合についても計画の変更は必要なのか。【事務処理基準</w:t>
            </w:r>
            <w:r>
              <w:rPr>
                <w:rFonts w:ascii="ＭＳ 明朝" w:hAnsi="ＭＳ 明朝" w:hint="eastAsia"/>
              </w:rPr>
              <w:t>10</w:t>
            </w:r>
            <w:r w:rsidRPr="005D7B82">
              <w:rPr>
                <w:rFonts w:ascii="ＭＳ 明朝" w:hAnsi="ＭＳ 明朝" w:hint="eastAsia"/>
              </w:rPr>
              <w:t>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lastRenderedPageBreak/>
        <w:t>１．承認社会福祉充実計画の変更手続きについては、事務処理基準１０に規定するとおり、社会福祉充実計画が「承認申請時点における将来の社会福祉充実残額の使途を明らかにする」といった性質のものであることから、実績との乖離が生じたことをもって計画の変更手続きを行う必要はない。</w:t>
      </w:r>
    </w:p>
    <w:p w:rsidR="00503953" w:rsidRPr="00B20CC6" w:rsidRDefault="00503953" w:rsidP="005D7B82">
      <w:pPr>
        <w:ind w:firstLineChars="100" w:firstLine="229"/>
        <w:rPr>
          <w:rFonts w:ascii="ＭＳ 明朝" w:hAnsi="ＭＳ 明朝"/>
        </w:rPr>
      </w:pPr>
      <w:r w:rsidRPr="00B20CC6">
        <w:rPr>
          <w:rFonts w:ascii="ＭＳ 明朝" w:hAnsi="ＭＳ 明朝" w:hint="eastAsia"/>
        </w:rPr>
        <w:t>２．当該変更手続きについては、</w:t>
      </w:r>
    </w:p>
    <w:p w:rsidR="00503953" w:rsidRPr="00B20CC6" w:rsidRDefault="00503953" w:rsidP="005D7B82">
      <w:pPr>
        <w:ind w:firstLineChars="300" w:firstLine="688"/>
        <w:rPr>
          <w:rFonts w:ascii="ＭＳ 明朝" w:hAnsi="ＭＳ 明朝"/>
        </w:rPr>
      </w:pPr>
      <w:r w:rsidRPr="00B20CC6">
        <w:rPr>
          <w:rFonts w:ascii="ＭＳ 明朝" w:hAnsi="ＭＳ 明朝" w:hint="eastAsia"/>
        </w:rPr>
        <w:t>①</w:t>
      </w:r>
      <w:r w:rsidRPr="00B20CC6">
        <w:rPr>
          <w:rFonts w:ascii="ＭＳ 明朝" w:hAnsi="ＭＳ 明朝"/>
        </w:rPr>
        <w:t>社会福祉充実事業の対象者に大きな影響を及ぼす内容か、</w:t>
      </w:r>
    </w:p>
    <w:p w:rsidR="00503953" w:rsidRPr="00B20CC6" w:rsidRDefault="00503953" w:rsidP="005D7B82">
      <w:pPr>
        <w:ind w:firstLineChars="300" w:firstLine="688"/>
        <w:rPr>
          <w:rFonts w:ascii="ＭＳ 明朝" w:hAnsi="ＭＳ 明朝"/>
        </w:rPr>
      </w:pPr>
      <w:r w:rsidRPr="00B20CC6">
        <w:rPr>
          <w:rFonts w:ascii="ＭＳ 明朝" w:hAnsi="ＭＳ 明朝" w:hint="eastAsia"/>
        </w:rPr>
        <w:t>②</w:t>
      </w:r>
      <w:r w:rsidRPr="00B20CC6">
        <w:rPr>
          <w:rFonts w:ascii="ＭＳ 明朝" w:hAnsi="ＭＳ 明朝"/>
        </w:rPr>
        <w:t>将来に渡って影響を及ぼす内容か、</w:t>
      </w:r>
    </w:p>
    <w:p w:rsidR="00503953" w:rsidRPr="00B20CC6" w:rsidRDefault="00503953" w:rsidP="005D7B82">
      <w:pPr>
        <w:ind w:firstLineChars="300" w:firstLine="688"/>
        <w:rPr>
          <w:rFonts w:ascii="ＭＳ 明朝" w:hAnsi="ＭＳ 明朝"/>
        </w:rPr>
      </w:pPr>
      <w:r w:rsidRPr="00B20CC6">
        <w:rPr>
          <w:rFonts w:ascii="ＭＳ 明朝" w:hAnsi="ＭＳ 明朝" w:hint="eastAsia"/>
        </w:rPr>
        <w:t>③</w:t>
      </w:r>
      <w:r w:rsidRPr="00B20CC6">
        <w:rPr>
          <w:rFonts w:ascii="ＭＳ 明朝" w:hAnsi="ＭＳ 明朝"/>
        </w:rPr>
        <w:t>地域住民に公表すべき内容か、</w:t>
      </w:r>
    </w:p>
    <w:p w:rsidR="00503953" w:rsidRPr="00B20CC6" w:rsidRDefault="00503953" w:rsidP="005D7B82">
      <w:pPr>
        <w:ind w:leftChars="200" w:left="459"/>
        <w:rPr>
          <w:rFonts w:ascii="ＭＳ 明朝" w:hAnsi="ＭＳ 明朝"/>
        </w:rPr>
      </w:pPr>
      <w:r w:rsidRPr="00B20CC6">
        <w:rPr>
          <w:rFonts w:ascii="ＭＳ 明朝" w:hAnsi="ＭＳ 明朝" w:hint="eastAsia"/>
        </w:rPr>
        <w:t>といった観点から、法人において計画変更の必要性を検討し、法人において必要と判断する場合に行うことが必要となるものである。</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３．よって、「事務処理基準</w:t>
      </w:r>
      <w:r w:rsidR="005D7B82">
        <w:rPr>
          <w:rFonts w:ascii="ＭＳ 明朝" w:hAnsi="ＭＳ 明朝" w:hint="eastAsia"/>
        </w:rPr>
        <w:t>10</w:t>
      </w:r>
      <w:r w:rsidRPr="00B20CC6">
        <w:rPr>
          <w:rFonts w:ascii="ＭＳ 明朝" w:hAnsi="ＭＳ 明朝" w:hint="eastAsia"/>
        </w:rPr>
        <w:t>」に規定する表は、法人が社会福祉充実計画の変更が必要と判断した場合において、変更承認手続又は変更届出手続のいずれを行うべきかを区分するための判断基準となるものであること。</w:t>
      </w:r>
    </w:p>
    <w:p w:rsidR="005D7B82" w:rsidRDefault="005D7B82" w:rsidP="00503953">
      <w:pPr>
        <w:rPr>
          <w:rFonts w:ascii="ＭＳ 明朝" w:hAnsi="ＭＳ 明朝"/>
        </w:rPr>
      </w:pPr>
    </w:p>
    <w:tbl>
      <w:tblPr>
        <w:tblStyle w:val="a7"/>
        <w:tblW w:w="0" w:type="auto"/>
        <w:tblLook w:val="04A0" w:firstRow="1" w:lastRow="0" w:firstColumn="1" w:lastColumn="0" w:noHBand="0" w:noVBand="1"/>
      </w:tblPr>
      <w:tblGrid>
        <w:gridCol w:w="9628"/>
      </w:tblGrid>
      <w:tr w:rsidR="005D7B82" w:rsidTr="005D7B82">
        <w:tc>
          <w:tcPr>
            <w:tcW w:w="9628" w:type="dxa"/>
          </w:tcPr>
          <w:p w:rsidR="005D7B82" w:rsidRPr="005D7B82" w:rsidRDefault="005D7B82" w:rsidP="005D7B82">
            <w:pPr>
              <w:rPr>
                <w:rFonts w:ascii="ＭＳ 明朝" w:hAnsi="ＭＳ 明朝"/>
              </w:rPr>
            </w:pPr>
            <w:r w:rsidRPr="005D7B82">
              <w:rPr>
                <w:rFonts w:ascii="ＭＳ 明朝" w:hAnsi="ＭＳ 明朝" w:hint="eastAsia"/>
              </w:rPr>
              <w:t>問</w:t>
            </w:r>
            <w:r>
              <w:rPr>
                <w:rFonts w:ascii="ＭＳ 明朝" w:hAnsi="ＭＳ 明朝" w:hint="eastAsia"/>
              </w:rPr>
              <w:t xml:space="preserve">71　</w:t>
            </w:r>
            <w:r w:rsidRPr="005D7B82">
              <w:rPr>
                <w:rFonts w:ascii="ＭＳ 明朝" w:hAnsi="ＭＳ 明朝"/>
              </w:rPr>
              <w:t>承認社会福祉充実計画について、社会福祉充実残額が変動した場合、それのみをもっ</w:t>
            </w:r>
          </w:p>
          <w:p w:rsidR="005D7B82" w:rsidRDefault="005D7B82" w:rsidP="005D7B82">
            <w:pPr>
              <w:ind w:firstLineChars="100" w:firstLine="229"/>
              <w:rPr>
                <w:rFonts w:ascii="ＭＳ 明朝" w:hAnsi="ＭＳ 明朝"/>
              </w:rPr>
            </w:pPr>
            <w:r w:rsidRPr="005D7B82">
              <w:rPr>
                <w:rFonts w:ascii="ＭＳ 明朝" w:hAnsi="ＭＳ 明朝" w:hint="eastAsia"/>
              </w:rPr>
              <w:t>て変更手続きを行う必要があるのか。【事務処理基準</w:t>
            </w:r>
            <w:r>
              <w:rPr>
                <w:rFonts w:ascii="ＭＳ 明朝" w:hAnsi="ＭＳ 明朝" w:hint="eastAsia"/>
              </w:rPr>
              <w:t>10</w:t>
            </w:r>
            <w:r w:rsidRPr="005D7B82">
              <w:rPr>
                <w:rFonts w:ascii="ＭＳ 明朝" w:hAnsi="ＭＳ 明朝" w:hint="eastAsia"/>
              </w:rPr>
              <w:t>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１．承認社会福祉充実計画に記載される社会福祉充実事業に充てる社会福祉充実残額については、申請時点における計画上の見込額であることから、実際上の社会福祉充実残額が変動したことのみをもって計画の変更手続きを行う必要はない。</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２．ただし、実際上の社会福祉充実残額の変動に伴い、法人が計画上の社会福祉充実残額に併せて事業費の変更を希望する場合又は実際上の社会福祉充実残額が計画策定時の見込みの倍以上に増加した場合など、計画上の社会福祉充実残額と大幅な乖離が生じ、再投下すべき事業費を大幅に増額できる状態にある場合等には、計画の変更手続きを行うことが必要である。</w:t>
      </w:r>
    </w:p>
    <w:p w:rsidR="005D7B82" w:rsidRDefault="005D7B82" w:rsidP="00503953">
      <w:pPr>
        <w:rPr>
          <w:rFonts w:ascii="ＭＳ 明朝" w:hAnsi="ＭＳ 明朝"/>
        </w:rPr>
      </w:pPr>
    </w:p>
    <w:tbl>
      <w:tblPr>
        <w:tblStyle w:val="a7"/>
        <w:tblW w:w="0" w:type="auto"/>
        <w:tblLook w:val="04A0" w:firstRow="1" w:lastRow="0" w:firstColumn="1" w:lastColumn="0" w:noHBand="0" w:noVBand="1"/>
      </w:tblPr>
      <w:tblGrid>
        <w:gridCol w:w="9628"/>
      </w:tblGrid>
      <w:tr w:rsidR="005D7B82" w:rsidTr="005D7B82">
        <w:tc>
          <w:tcPr>
            <w:tcW w:w="9628" w:type="dxa"/>
          </w:tcPr>
          <w:p w:rsidR="005D7B82" w:rsidRDefault="005D7B82" w:rsidP="005D7B82">
            <w:pPr>
              <w:ind w:left="229" w:hangingChars="100" w:hanging="229"/>
              <w:rPr>
                <w:rFonts w:ascii="ＭＳ 明朝" w:hAnsi="ＭＳ 明朝"/>
              </w:rPr>
            </w:pPr>
            <w:r w:rsidRPr="005D7B82">
              <w:rPr>
                <w:rFonts w:ascii="ＭＳ 明朝" w:hAnsi="ＭＳ 明朝" w:hint="eastAsia"/>
              </w:rPr>
              <w:t>問</w:t>
            </w:r>
            <w:r>
              <w:rPr>
                <w:rFonts w:ascii="ＭＳ 明朝" w:hAnsi="ＭＳ 明朝" w:hint="eastAsia"/>
              </w:rPr>
              <w:t xml:space="preserve">72　</w:t>
            </w:r>
            <w:r w:rsidRPr="005D7B82">
              <w:rPr>
                <w:rFonts w:ascii="ＭＳ 明朝" w:hAnsi="ＭＳ 明朝"/>
              </w:rPr>
              <w:t>問</w:t>
            </w:r>
            <w:r>
              <w:rPr>
                <w:rFonts w:ascii="ＭＳ 明朝" w:hAnsi="ＭＳ 明朝" w:hint="eastAsia"/>
              </w:rPr>
              <w:t>71</w:t>
            </w:r>
            <w:r w:rsidRPr="005D7B82">
              <w:rPr>
                <w:rFonts w:ascii="ＭＳ 明朝" w:hAnsi="ＭＳ 明朝"/>
              </w:rPr>
              <w:t>において、実際上の社会福祉充実残額が計画策定時の見込みの倍以上に増加し</w:t>
            </w:r>
            <w:r w:rsidRPr="005D7B82">
              <w:rPr>
                <w:rFonts w:ascii="ＭＳ 明朝" w:hAnsi="ＭＳ 明朝" w:hint="eastAsia"/>
              </w:rPr>
              <w:t>た場合は、計画の変更を行うことが必要とされているが、「計画策定時の見込み」とは具体的にどの値を指すか。【事務処理基準</w:t>
            </w:r>
            <w:r>
              <w:rPr>
                <w:rFonts w:ascii="ＭＳ 明朝" w:hAnsi="ＭＳ 明朝" w:hint="eastAsia"/>
              </w:rPr>
              <w:t>10</w:t>
            </w:r>
            <w:r w:rsidRPr="005D7B82">
              <w:rPr>
                <w:rFonts w:ascii="ＭＳ 明朝" w:hAnsi="ＭＳ 明朝" w:hint="eastAsia"/>
              </w:rPr>
              <w:t>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１．平成</w:t>
      </w:r>
      <w:r w:rsidR="005D7B82">
        <w:rPr>
          <w:rFonts w:ascii="ＭＳ 明朝" w:hAnsi="ＭＳ 明朝" w:hint="eastAsia"/>
        </w:rPr>
        <w:t>29</w:t>
      </w:r>
      <w:r w:rsidRPr="00B20CC6">
        <w:rPr>
          <w:rFonts w:ascii="ＭＳ 明朝" w:hAnsi="ＭＳ 明朝" w:hint="eastAsia"/>
        </w:rPr>
        <w:t>年度決算において、実際上の社会福祉充実残額が大幅に増加したような場合には、平成</w:t>
      </w:r>
      <w:r w:rsidR="005D7B82">
        <w:rPr>
          <w:rFonts w:ascii="ＭＳ 明朝" w:hAnsi="ＭＳ 明朝" w:hint="eastAsia"/>
        </w:rPr>
        <w:t>29</w:t>
      </w:r>
      <w:r w:rsidRPr="00B20CC6">
        <w:rPr>
          <w:rFonts w:ascii="ＭＳ 明朝" w:hAnsi="ＭＳ 明朝" w:hint="eastAsia"/>
        </w:rPr>
        <w:t>年度末現在の計画額（計画様式における１．基本的事項の「会計年度別の社会福祉充実残額の推移」の値）との比較を行うものである。</w:t>
      </w:r>
    </w:p>
    <w:p w:rsidR="005D7B82" w:rsidRPr="005D7B82" w:rsidRDefault="005D7B82" w:rsidP="00503953">
      <w:pPr>
        <w:rPr>
          <w:rFonts w:ascii="ＭＳ 明朝" w:hAnsi="ＭＳ 明朝"/>
        </w:rPr>
      </w:pPr>
    </w:p>
    <w:tbl>
      <w:tblPr>
        <w:tblStyle w:val="a7"/>
        <w:tblW w:w="0" w:type="auto"/>
        <w:tblLook w:val="04A0" w:firstRow="1" w:lastRow="0" w:firstColumn="1" w:lastColumn="0" w:noHBand="0" w:noVBand="1"/>
      </w:tblPr>
      <w:tblGrid>
        <w:gridCol w:w="9628"/>
      </w:tblGrid>
      <w:tr w:rsidR="005D7B82" w:rsidTr="005D7B82">
        <w:tc>
          <w:tcPr>
            <w:tcW w:w="9628" w:type="dxa"/>
          </w:tcPr>
          <w:p w:rsidR="005D7B82" w:rsidRDefault="005D7B82" w:rsidP="005D7B82">
            <w:pPr>
              <w:ind w:left="229" w:hangingChars="100" w:hanging="229"/>
              <w:rPr>
                <w:rFonts w:ascii="ＭＳ 明朝" w:hAnsi="ＭＳ 明朝"/>
              </w:rPr>
            </w:pPr>
            <w:r w:rsidRPr="005D7B82">
              <w:rPr>
                <w:rFonts w:ascii="ＭＳ 明朝" w:hAnsi="ＭＳ 明朝" w:hint="eastAsia"/>
              </w:rPr>
              <w:t>問</w:t>
            </w:r>
            <w:r>
              <w:rPr>
                <w:rFonts w:ascii="ＭＳ 明朝" w:hAnsi="ＭＳ 明朝" w:hint="eastAsia"/>
              </w:rPr>
              <w:t xml:space="preserve">73　</w:t>
            </w:r>
            <w:r w:rsidRPr="005D7B82">
              <w:rPr>
                <w:rFonts w:ascii="ＭＳ 明朝" w:hAnsi="ＭＳ 明朝"/>
              </w:rPr>
              <w:t>問</w:t>
            </w:r>
            <w:r>
              <w:rPr>
                <w:rFonts w:ascii="ＭＳ 明朝" w:hAnsi="ＭＳ 明朝" w:hint="eastAsia"/>
              </w:rPr>
              <w:t>14</w:t>
            </w:r>
            <w:r w:rsidRPr="005D7B82">
              <w:rPr>
                <w:rFonts w:ascii="ＭＳ 明朝" w:hAnsi="ＭＳ 明朝"/>
              </w:rPr>
              <w:t>において、社会福祉充実計画により購入した土地が当該計画の実施期間満了ま</w:t>
            </w:r>
            <w:r w:rsidRPr="005D7B82">
              <w:rPr>
                <w:rFonts w:ascii="ＭＳ 明朝" w:hAnsi="ＭＳ 明朝" w:hint="eastAsia"/>
              </w:rPr>
              <w:t>で控除対象財産とならないことにより、実際上の社会福祉充実残額が計画策定時の見込みの倍以上に増加した場合、計画の変更を行う必要があるのか。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１．ご指摘のような場合、実際上の社会福祉充実残額から、当該土地等の固定資産に係る貸借対照表価額分を差し引いた額と、計画額とを比較すること。</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lastRenderedPageBreak/>
        <w:t>２．この場合、財産目録において社会福祉充実計画用財産として、これを特定できるようにすることが必要であり、具体的な記載方法については、以下のとおりとすること。</w:t>
      </w:r>
    </w:p>
    <w:p w:rsidR="00503953" w:rsidRPr="00B20CC6" w:rsidRDefault="00503953" w:rsidP="005D7B82">
      <w:pPr>
        <w:ind w:firstLineChars="200" w:firstLine="459"/>
        <w:rPr>
          <w:rFonts w:ascii="ＭＳ 明朝" w:hAnsi="ＭＳ 明朝"/>
        </w:rPr>
      </w:pPr>
      <w:r w:rsidRPr="00B20CC6">
        <w:rPr>
          <w:rFonts w:ascii="ＭＳ 明朝" w:hAnsi="ＭＳ 明朝" w:hint="eastAsia"/>
        </w:rPr>
        <w:t>（具体的な記載例）</w:t>
      </w:r>
    </w:p>
    <w:p w:rsidR="00503953" w:rsidRPr="00B20CC6" w:rsidRDefault="00503953" w:rsidP="005D7B82">
      <w:pPr>
        <w:ind w:firstLineChars="300" w:firstLine="688"/>
        <w:rPr>
          <w:rFonts w:ascii="ＭＳ 明朝" w:hAnsi="ＭＳ 明朝"/>
        </w:rPr>
      </w:pPr>
      <w:r w:rsidRPr="00B20CC6">
        <w:rPr>
          <w:rFonts w:ascii="ＭＳ 明朝" w:hAnsi="ＭＳ 明朝" w:hint="eastAsia"/>
        </w:rPr>
        <w:t>【控除非対象】土地</w:t>
      </w:r>
      <w:r w:rsidRPr="00B20CC6">
        <w:rPr>
          <w:rFonts w:ascii="ＭＳ 明朝" w:hAnsi="ＭＳ 明朝"/>
        </w:rPr>
        <w:t xml:space="preserve"> ○○円 社会福祉充実計画用財産</w:t>
      </w:r>
    </w:p>
    <w:p w:rsidR="005D7B82" w:rsidRDefault="005D7B82" w:rsidP="00503953">
      <w:pPr>
        <w:rPr>
          <w:rFonts w:ascii="ＭＳ 明朝" w:hAnsi="ＭＳ 明朝"/>
        </w:rPr>
      </w:pPr>
    </w:p>
    <w:tbl>
      <w:tblPr>
        <w:tblStyle w:val="a7"/>
        <w:tblW w:w="0" w:type="auto"/>
        <w:tblLook w:val="04A0" w:firstRow="1" w:lastRow="0" w:firstColumn="1" w:lastColumn="0" w:noHBand="0" w:noVBand="1"/>
      </w:tblPr>
      <w:tblGrid>
        <w:gridCol w:w="9628"/>
      </w:tblGrid>
      <w:tr w:rsidR="005D7B82" w:rsidTr="005D7B82">
        <w:tc>
          <w:tcPr>
            <w:tcW w:w="9628" w:type="dxa"/>
          </w:tcPr>
          <w:p w:rsidR="005D7B82" w:rsidRPr="005D7B82" w:rsidRDefault="005D7B82" w:rsidP="005D7B82">
            <w:pPr>
              <w:rPr>
                <w:rFonts w:ascii="ＭＳ 明朝" w:hAnsi="ＭＳ 明朝"/>
              </w:rPr>
            </w:pPr>
            <w:r w:rsidRPr="005D7B82">
              <w:rPr>
                <w:rFonts w:ascii="ＭＳ 明朝" w:hAnsi="ＭＳ 明朝" w:hint="eastAsia"/>
              </w:rPr>
              <w:t>問</w:t>
            </w:r>
            <w:r>
              <w:rPr>
                <w:rFonts w:ascii="ＭＳ 明朝" w:hAnsi="ＭＳ 明朝" w:hint="eastAsia"/>
              </w:rPr>
              <w:t xml:space="preserve">74　</w:t>
            </w:r>
            <w:r w:rsidRPr="005D7B82">
              <w:rPr>
                <w:rFonts w:ascii="ＭＳ 明朝" w:hAnsi="ＭＳ 明朝"/>
              </w:rPr>
              <w:t>法人において緊急的な支出の必要性が生じた場合に、所轄庁の承認を得ずに、社会福</w:t>
            </w:r>
          </w:p>
          <w:p w:rsidR="005D7B82" w:rsidRDefault="005D7B82" w:rsidP="005D7B82">
            <w:pPr>
              <w:ind w:firstLineChars="100" w:firstLine="229"/>
              <w:rPr>
                <w:rFonts w:ascii="ＭＳ 明朝" w:hAnsi="ＭＳ 明朝"/>
              </w:rPr>
            </w:pPr>
            <w:r w:rsidRPr="005D7B82">
              <w:rPr>
                <w:rFonts w:ascii="ＭＳ 明朝" w:hAnsi="ＭＳ 明朝" w:hint="eastAsia"/>
              </w:rPr>
              <w:t>祉充実残額をその支出に充てることはできるのか。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D7B82">
      <w:pPr>
        <w:ind w:firstLineChars="100" w:firstLine="229"/>
        <w:rPr>
          <w:rFonts w:ascii="ＭＳ 明朝" w:hAnsi="ＭＳ 明朝"/>
        </w:rPr>
      </w:pPr>
      <w:r w:rsidRPr="00B20CC6">
        <w:rPr>
          <w:rFonts w:ascii="ＭＳ 明朝" w:hAnsi="ＭＳ 明朝" w:hint="eastAsia"/>
        </w:rPr>
        <w:t>１．可能である。</w:t>
      </w:r>
    </w:p>
    <w:p w:rsidR="00503953" w:rsidRPr="00B20CC6" w:rsidRDefault="00503953" w:rsidP="005D7B82">
      <w:pPr>
        <w:ind w:leftChars="100" w:left="458" w:hangingChars="100" w:hanging="229"/>
        <w:rPr>
          <w:rFonts w:ascii="ＭＳ 明朝" w:hAnsi="ＭＳ 明朝"/>
        </w:rPr>
      </w:pPr>
      <w:r w:rsidRPr="00B20CC6">
        <w:rPr>
          <w:rFonts w:ascii="ＭＳ 明朝" w:hAnsi="ＭＳ 明朝" w:hint="eastAsia"/>
        </w:rPr>
        <w:t>２．ただし、法人は、社会福祉充実計画に従って事業を行わなければならないことから、社会福祉充実残額の大幅な減少につながるような支出を行う場合には、所轄庁とも相談の上、必要に応じて社会福祉充実計画の変更等の手続きを行うことが適当である。</w:t>
      </w:r>
    </w:p>
    <w:p w:rsidR="005D7B82" w:rsidRDefault="005D7B82" w:rsidP="00503953">
      <w:pPr>
        <w:rPr>
          <w:rFonts w:ascii="ＭＳ 明朝" w:hAnsi="ＭＳ 明朝"/>
        </w:rPr>
      </w:pPr>
    </w:p>
    <w:tbl>
      <w:tblPr>
        <w:tblStyle w:val="a7"/>
        <w:tblW w:w="0" w:type="auto"/>
        <w:tblLook w:val="04A0" w:firstRow="1" w:lastRow="0" w:firstColumn="1" w:lastColumn="0" w:noHBand="0" w:noVBand="1"/>
      </w:tblPr>
      <w:tblGrid>
        <w:gridCol w:w="9628"/>
      </w:tblGrid>
      <w:tr w:rsidR="005D7B82" w:rsidTr="005D7B82">
        <w:tc>
          <w:tcPr>
            <w:tcW w:w="9628" w:type="dxa"/>
          </w:tcPr>
          <w:p w:rsidR="005D7B82" w:rsidRPr="005D7B82" w:rsidRDefault="005D7B82" w:rsidP="005D7B82">
            <w:pPr>
              <w:rPr>
                <w:rFonts w:ascii="ＭＳ 明朝" w:hAnsi="ＭＳ 明朝"/>
              </w:rPr>
            </w:pPr>
            <w:r w:rsidRPr="005D7B82">
              <w:rPr>
                <w:rFonts w:ascii="ＭＳ 明朝" w:hAnsi="ＭＳ 明朝" w:hint="eastAsia"/>
              </w:rPr>
              <w:t>問</w:t>
            </w:r>
            <w:r>
              <w:rPr>
                <w:rFonts w:ascii="ＭＳ 明朝" w:hAnsi="ＭＳ 明朝" w:hint="eastAsia"/>
              </w:rPr>
              <w:t xml:space="preserve">75　</w:t>
            </w:r>
            <w:r w:rsidRPr="005D7B82">
              <w:rPr>
                <w:rFonts w:ascii="ＭＳ 明朝" w:hAnsi="ＭＳ 明朝"/>
              </w:rPr>
              <w:t>社会福祉充実事業について、予測できない財務状況の変化等により、明らかに社会福</w:t>
            </w:r>
          </w:p>
          <w:p w:rsidR="005D7B82" w:rsidRDefault="005D7B82" w:rsidP="005D7B82">
            <w:pPr>
              <w:ind w:firstLineChars="100" w:firstLine="229"/>
              <w:rPr>
                <w:rFonts w:ascii="ＭＳ 明朝" w:hAnsi="ＭＳ 明朝"/>
              </w:rPr>
            </w:pPr>
            <w:r w:rsidRPr="005D7B82">
              <w:rPr>
                <w:rFonts w:ascii="ＭＳ 明朝" w:hAnsi="ＭＳ 明朝" w:hint="eastAsia"/>
              </w:rPr>
              <w:t>祉充実残額が不足する事態となった場合、どのような対応をすれば良いか。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5D7B82">
      <w:pPr>
        <w:ind w:firstLineChars="100" w:firstLine="229"/>
        <w:rPr>
          <w:rFonts w:ascii="ＭＳ 明朝" w:hAnsi="ＭＳ 明朝"/>
        </w:rPr>
      </w:pPr>
      <w:r w:rsidRPr="00B20CC6">
        <w:rPr>
          <w:rFonts w:ascii="ＭＳ 明朝" w:hAnsi="ＭＳ 明朝" w:hint="eastAsia"/>
        </w:rPr>
        <w:t>１．法第</w:t>
      </w:r>
      <w:r w:rsidR="00422074">
        <w:rPr>
          <w:rFonts w:ascii="ＭＳ 明朝" w:hAnsi="ＭＳ 明朝" w:hint="eastAsia"/>
        </w:rPr>
        <w:t>55</w:t>
      </w:r>
      <w:r w:rsidRPr="00B20CC6">
        <w:rPr>
          <w:rFonts w:ascii="ＭＳ 明朝" w:hAnsi="ＭＳ 明朝" w:hint="eastAsia"/>
        </w:rPr>
        <w:t>条の４の規定に基づき、社会福祉充実計画を終了することとなる。</w:t>
      </w:r>
    </w:p>
    <w:p w:rsidR="00422074" w:rsidRPr="00422074" w:rsidRDefault="00422074"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ind w:left="229" w:hangingChars="100" w:hanging="229"/>
              <w:rPr>
                <w:rFonts w:ascii="ＭＳ 明朝" w:hAnsi="ＭＳ 明朝"/>
              </w:rPr>
            </w:pPr>
            <w:r w:rsidRPr="009438AF">
              <w:rPr>
                <w:rFonts w:ascii="ＭＳ 明朝" w:hAnsi="ＭＳ 明朝" w:hint="eastAsia"/>
              </w:rPr>
              <w:t>問</w:t>
            </w:r>
            <w:r>
              <w:rPr>
                <w:rFonts w:ascii="ＭＳ 明朝" w:hAnsi="ＭＳ 明朝" w:hint="eastAsia"/>
              </w:rPr>
              <w:t xml:space="preserve">76　</w:t>
            </w:r>
            <w:r w:rsidRPr="009438AF">
              <w:rPr>
                <w:rFonts w:ascii="ＭＳ 明朝" w:hAnsi="ＭＳ 明朝"/>
              </w:rPr>
              <w:t>社会福祉充実計画の公表に当たって、社会福祉充実残額算定シートについても併せて</w:t>
            </w:r>
            <w:r w:rsidRPr="009438AF">
              <w:rPr>
                <w:rFonts w:ascii="ＭＳ 明朝" w:hAnsi="ＭＳ 明朝" w:hint="eastAsia"/>
              </w:rPr>
              <w:t>公表する必要があるのか。【事務処理基準</w:t>
            </w:r>
            <w:r>
              <w:rPr>
                <w:rFonts w:ascii="ＭＳ 明朝" w:hAnsi="ＭＳ 明朝" w:hint="eastAsia"/>
              </w:rPr>
              <w:t>12</w:t>
            </w:r>
            <w:r w:rsidRPr="009438AF">
              <w:rPr>
                <w:rFonts w:ascii="ＭＳ 明朝" w:hAnsi="ＭＳ 明朝" w:hint="eastAsia"/>
              </w:rPr>
              <w:t>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１．社会福祉充実計画の公表に当たっては、所轄庁からの承認を受けた計画本体を公表すれば足りるものであり、必ずしも社会福祉充実残額算定シートを公表しなければならないものではない。</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ind w:left="229" w:hangingChars="100" w:hanging="229"/>
              <w:rPr>
                <w:rFonts w:ascii="ＭＳ 明朝" w:hAnsi="ＭＳ 明朝"/>
              </w:rPr>
            </w:pPr>
            <w:r w:rsidRPr="009438AF">
              <w:rPr>
                <w:rFonts w:ascii="ＭＳ 明朝" w:hAnsi="ＭＳ 明朝" w:hint="eastAsia"/>
              </w:rPr>
              <w:t>問</w:t>
            </w:r>
            <w:r>
              <w:rPr>
                <w:rFonts w:ascii="ＭＳ 明朝" w:hAnsi="ＭＳ 明朝" w:hint="eastAsia"/>
              </w:rPr>
              <w:t xml:space="preserve">77　</w:t>
            </w:r>
            <w:r w:rsidRPr="009438AF">
              <w:rPr>
                <w:rFonts w:ascii="ＭＳ 明朝" w:hAnsi="ＭＳ 明朝"/>
              </w:rPr>
              <w:t>社会福祉充実計画の公表に当たって、母子生活支援施設を運営している場合など、法</w:t>
            </w:r>
            <w:r w:rsidRPr="009438AF">
              <w:rPr>
                <w:rFonts w:ascii="ＭＳ 明朝" w:hAnsi="ＭＳ 明朝" w:hint="eastAsia"/>
              </w:rPr>
              <w:t>人の所在地を公表することにより、利用者等の安全に支障を及ぼすおそれがある場合、どのように対応すれば良いか。【事務処理基準</w:t>
            </w:r>
            <w:r>
              <w:rPr>
                <w:rFonts w:ascii="ＭＳ 明朝" w:hAnsi="ＭＳ 明朝" w:hint="eastAsia"/>
              </w:rPr>
              <w:t>12</w:t>
            </w:r>
            <w:r w:rsidRPr="009438AF">
              <w:rPr>
                <w:rFonts w:ascii="ＭＳ 明朝" w:hAnsi="ＭＳ 明朝" w:hint="eastAsia"/>
              </w:rPr>
              <w:t>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社会福祉充実計画の公表に当たって、法人の所在地や連絡先、事業実施地域などを公表することにより、利用者等の安全に支障を及ぼすおそれがある場合には、該当項目を白塗りとした上で、公表することも可能である。</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２．ただし、所轄庁に対する承認申請の際には、全ての項目が記載されている必要があるので、留意すること。</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ind w:left="229" w:hangingChars="100" w:hanging="229"/>
              <w:rPr>
                <w:rFonts w:ascii="ＭＳ 明朝" w:hAnsi="ＭＳ 明朝"/>
              </w:rPr>
            </w:pPr>
            <w:r w:rsidRPr="009438AF">
              <w:rPr>
                <w:rFonts w:ascii="ＭＳ 明朝" w:hAnsi="ＭＳ 明朝" w:hint="eastAsia"/>
              </w:rPr>
              <w:t>問</w:t>
            </w:r>
            <w:r>
              <w:rPr>
                <w:rFonts w:ascii="ＭＳ 明朝" w:hAnsi="ＭＳ 明朝" w:hint="eastAsia"/>
              </w:rPr>
              <w:t xml:space="preserve">78　</w:t>
            </w:r>
            <w:r w:rsidRPr="009438AF">
              <w:rPr>
                <w:rFonts w:ascii="ＭＳ 明朝" w:hAnsi="ＭＳ 明朝"/>
              </w:rPr>
              <w:t>社会福祉充実計画の実績の公表はどのような様式で行えば良いか。【事務処理基準</w:t>
            </w:r>
            <w:r>
              <w:rPr>
                <w:rFonts w:ascii="ＭＳ 明朝" w:hAnsi="ＭＳ 明朝" w:hint="eastAsia"/>
              </w:rPr>
              <w:t>12</w:t>
            </w:r>
            <w:r w:rsidRPr="009438AF">
              <w:rPr>
                <w:rFonts w:ascii="ＭＳ 明朝" w:hAnsi="ＭＳ 明朝" w:hint="eastAsia"/>
              </w:rPr>
              <w:t>関係】</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１．法人の任意の様式で差し支えないが、法人における事業報告において記載を加えること</w:t>
      </w:r>
      <w:r w:rsidRPr="00B20CC6">
        <w:rPr>
          <w:rFonts w:ascii="ＭＳ 明朝" w:hAnsi="ＭＳ 明朝" w:hint="eastAsia"/>
        </w:rPr>
        <w:lastRenderedPageBreak/>
        <w:t>などの方法が考えられる。</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ind w:left="229" w:hangingChars="100" w:hanging="229"/>
              <w:rPr>
                <w:rFonts w:ascii="ＭＳ 明朝" w:hAnsi="ＭＳ 明朝"/>
              </w:rPr>
            </w:pPr>
            <w:r w:rsidRPr="009438AF">
              <w:rPr>
                <w:rFonts w:ascii="ＭＳ 明朝" w:hAnsi="ＭＳ 明朝" w:hint="eastAsia"/>
              </w:rPr>
              <w:t>問</w:t>
            </w:r>
            <w:r>
              <w:rPr>
                <w:rFonts w:ascii="ＭＳ 明朝" w:hAnsi="ＭＳ 明朝" w:hint="eastAsia"/>
              </w:rPr>
              <w:t xml:space="preserve">79　</w:t>
            </w:r>
            <w:r w:rsidRPr="009438AF">
              <w:rPr>
                <w:rFonts w:ascii="ＭＳ 明朝" w:hAnsi="ＭＳ 明朝"/>
              </w:rPr>
              <w:t>○○市の所管法人が社会福祉充実計画の承認申請を行うに当たって、当該計画にお</w:t>
            </w:r>
            <w:r w:rsidRPr="009438AF">
              <w:rPr>
                <w:rFonts w:ascii="ＭＳ 明朝" w:hAnsi="ＭＳ 明朝" w:hint="eastAsia"/>
              </w:rPr>
              <w:t>いて○○市以外での事業所の開設を含む内容となっていることから、当該計画が承認されれば、年度の途中から所轄庁が○○市から□□県に変わることとなる。このような場合、６月</w:t>
            </w:r>
            <w:r>
              <w:rPr>
                <w:rFonts w:ascii="ＭＳ 明朝" w:hAnsi="ＭＳ 明朝" w:hint="eastAsia"/>
              </w:rPr>
              <w:t>30</w:t>
            </w:r>
            <w:r w:rsidRPr="009438AF">
              <w:rPr>
                <w:rFonts w:ascii="ＭＳ 明朝" w:hAnsi="ＭＳ 明朝" w:hint="eastAsia"/>
              </w:rPr>
              <w:t>日時点の旧所轄庁（○○市）に計画の承認申請を行うべきか、それとも事業実施後の新所轄庁（□□県）に申請を行うべきか。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１．ご指摘のような場合、法人は旧所轄庁（○○市）に計画の承認申請を行い、旧所轄庁が承認を行うものとする。</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２．この際、旧所轄庁においては、計画の承認に当たって、市域外での事業実施の適否について新所轄庁の意見を求めるなど、新旧所轄庁において十分な連携を図ること。</w:t>
      </w:r>
    </w:p>
    <w:p w:rsidR="00503953" w:rsidRPr="00B20CC6" w:rsidRDefault="00503953" w:rsidP="009438AF">
      <w:pPr>
        <w:ind w:firstLineChars="100" w:firstLine="229"/>
        <w:rPr>
          <w:rFonts w:ascii="ＭＳ 明朝" w:hAnsi="ＭＳ 明朝"/>
        </w:rPr>
      </w:pPr>
      <w:r w:rsidRPr="00B20CC6">
        <w:rPr>
          <w:rFonts w:ascii="ＭＳ 明朝" w:hAnsi="ＭＳ 明朝" w:hint="eastAsia"/>
        </w:rPr>
        <w:t>３．なお、計算書類等の提出についても、旧所轄庁あて行うこと。</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rPr>
                <w:rFonts w:ascii="ＭＳ 明朝" w:hAnsi="ＭＳ 明朝"/>
              </w:rPr>
            </w:pPr>
            <w:r w:rsidRPr="009438AF">
              <w:rPr>
                <w:rFonts w:ascii="ＭＳ 明朝" w:hAnsi="ＭＳ 明朝" w:hint="eastAsia"/>
              </w:rPr>
              <w:t>問</w:t>
            </w:r>
            <w:r>
              <w:rPr>
                <w:rFonts w:ascii="ＭＳ 明朝" w:hAnsi="ＭＳ 明朝" w:hint="eastAsia"/>
              </w:rPr>
              <w:t xml:space="preserve">80　</w:t>
            </w:r>
            <w:r w:rsidRPr="009438AF">
              <w:rPr>
                <w:rFonts w:ascii="ＭＳ 明朝" w:hAnsi="ＭＳ 明朝"/>
              </w:rPr>
              <w:t>承認社会福祉充実計画については、２年目以降、どのような手続が必要となるのか。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１．計画の変更を行わない限りにおいては、社会福祉充実残額を算定し、その結果（社会福祉充実残額算定シート）を計算書類等とともに、６月末までに所轄庁あて届け出ることで足りるものである。</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ind w:left="229" w:hangingChars="100" w:hanging="229"/>
              <w:rPr>
                <w:rFonts w:ascii="ＭＳ 明朝" w:hAnsi="ＭＳ 明朝"/>
              </w:rPr>
            </w:pPr>
            <w:r w:rsidRPr="009438AF">
              <w:rPr>
                <w:rFonts w:ascii="ＭＳ 明朝" w:hAnsi="ＭＳ 明朝" w:hint="eastAsia"/>
              </w:rPr>
              <w:t>問</w:t>
            </w:r>
            <w:r>
              <w:rPr>
                <w:rFonts w:ascii="ＭＳ 明朝" w:hAnsi="ＭＳ 明朝" w:hint="eastAsia"/>
              </w:rPr>
              <w:t xml:space="preserve">81　</w:t>
            </w:r>
            <w:r w:rsidRPr="009438AF">
              <w:rPr>
                <w:rFonts w:ascii="ＭＳ 明朝" w:hAnsi="ＭＳ 明朝"/>
              </w:rPr>
              <w:t>法人から申請のあった社会福祉充実計画について、本来記載すべき内容が記載されて</w:t>
            </w:r>
            <w:r w:rsidRPr="009438AF">
              <w:rPr>
                <w:rFonts w:ascii="ＭＳ 明朝" w:hAnsi="ＭＳ 明朝" w:hint="eastAsia"/>
              </w:rPr>
              <w:t>いない又は事業内容が問４２に掲げる要件に明らかに適合していないなど、不適法な内容である場合、所轄庁においては、どのように取り扱うべきか。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w:t>
      </w:r>
      <w:r w:rsidRPr="00B20CC6">
        <w:rPr>
          <w:rFonts w:ascii="ＭＳ 明朝" w:hAnsi="ＭＳ 明朝"/>
        </w:rPr>
        <w:t xml:space="preserve"> 法人から申請のあった社会福祉充実計画が不適法な内容である場合、所轄庁においては、原</w:t>
      </w:r>
      <w:r w:rsidRPr="00B20CC6">
        <w:rPr>
          <w:rFonts w:ascii="ＭＳ 明朝" w:hAnsi="ＭＳ 明朝" w:hint="eastAsia"/>
        </w:rPr>
        <w:t>則として以下のような手順により、対応すべきである。</w:t>
      </w:r>
    </w:p>
    <w:p w:rsidR="00503953" w:rsidRPr="00B20CC6" w:rsidRDefault="00503953" w:rsidP="009438AF">
      <w:pPr>
        <w:ind w:firstLineChars="200" w:firstLine="459"/>
        <w:rPr>
          <w:rFonts w:ascii="ＭＳ 明朝" w:hAnsi="ＭＳ 明朝"/>
        </w:rPr>
      </w:pPr>
      <w:r w:rsidRPr="00B20CC6">
        <w:rPr>
          <w:rFonts w:ascii="ＭＳ 明朝" w:hAnsi="ＭＳ 明朝" w:hint="eastAsia"/>
        </w:rPr>
        <w:t>①</w:t>
      </w:r>
      <w:r w:rsidRPr="00B20CC6">
        <w:rPr>
          <w:rFonts w:ascii="ＭＳ 明朝" w:hAnsi="ＭＳ 明朝"/>
        </w:rPr>
        <w:t>不適法な理由を明らかにした上で、一定の期限までに申請内容の修正を指導</w:t>
      </w:r>
    </w:p>
    <w:p w:rsidR="00503953" w:rsidRPr="00B20CC6" w:rsidRDefault="00503953" w:rsidP="009438AF">
      <w:pPr>
        <w:ind w:leftChars="200" w:left="688" w:hangingChars="100" w:hanging="229"/>
        <w:rPr>
          <w:rFonts w:ascii="ＭＳ 明朝" w:hAnsi="ＭＳ 明朝"/>
        </w:rPr>
      </w:pPr>
      <w:r w:rsidRPr="00B20CC6">
        <w:rPr>
          <w:rFonts w:ascii="ＭＳ 明朝" w:hAnsi="ＭＳ 明朝" w:hint="eastAsia"/>
        </w:rPr>
        <w:t>②</w:t>
      </w:r>
      <w:r w:rsidRPr="00B20CC6">
        <w:rPr>
          <w:rFonts w:ascii="ＭＳ 明朝" w:hAnsi="ＭＳ 明朝"/>
        </w:rPr>
        <w:t>①の指導に従わない場合、申請に対する不承認を通知するとともに、一定の期限までに計画</w:t>
      </w:r>
      <w:r w:rsidRPr="00B20CC6">
        <w:rPr>
          <w:rFonts w:ascii="ＭＳ 明朝" w:hAnsi="ＭＳ 明朝" w:hint="eastAsia"/>
        </w:rPr>
        <w:t>の再提出を指示</w:t>
      </w:r>
    </w:p>
    <w:p w:rsidR="00503953" w:rsidRPr="00B20CC6" w:rsidRDefault="00503953" w:rsidP="009438AF">
      <w:pPr>
        <w:ind w:leftChars="200" w:left="688" w:hangingChars="100" w:hanging="229"/>
        <w:rPr>
          <w:rFonts w:ascii="ＭＳ 明朝" w:hAnsi="ＭＳ 明朝"/>
        </w:rPr>
      </w:pPr>
      <w:r w:rsidRPr="00B20CC6">
        <w:rPr>
          <w:rFonts w:ascii="ＭＳ 明朝" w:hAnsi="ＭＳ 明朝" w:hint="eastAsia"/>
        </w:rPr>
        <w:t>③</w:t>
      </w:r>
      <w:r w:rsidRPr="00B20CC6">
        <w:rPr>
          <w:rFonts w:ascii="ＭＳ 明朝" w:hAnsi="ＭＳ 明朝"/>
        </w:rPr>
        <w:t>②の指示に従わない場合、社会福祉法第56 条の規定に基づき、改善勧告や改善命令、役</w:t>
      </w:r>
      <w:r w:rsidRPr="00B20CC6">
        <w:rPr>
          <w:rFonts w:ascii="ＭＳ 明朝" w:hAnsi="ＭＳ 明朝" w:hint="eastAsia"/>
        </w:rPr>
        <w:t>員解職勧告等を順次実施</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２．なお、所轄庁において、判断が難しい個別の事案がある場合については、厚生労働省社会・援護局福祉基盤課あて照会されたい。</w:t>
      </w:r>
    </w:p>
    <w:p w:rsidR="009438AF" w:rsidRDefault="009438AF" w:rsidP="00503953">
      <w:pPr>
        <w:rPr>
          <w:rFonts w:ascii="ＭＳ 明朝" w:hAnsi="ＭＳ 明朝"/>
        </w:rPr>
      </w:pPr>
    </w:p>
    <w:p w:rsidR="00503953" w:rsidRPr="00B20CC6" w:rsidRDefault="00503953" w:rsidP="00503953">
      <w:pPr>
        <w:rPr>
          <w:rFonts w:ascii="ＭＳ 明朝" w:hAnsi="ＭＳ 明朝"/>
        </w:rPr>
      </w:pPr>
      <w:r w:rsidRPr="00B20CC6">
        <w:rPr>
          <w:rFonts w:ascii="ＭＳ 明朝" w:hAnsi="ＭＳ 明朝" w:hint="eastAsia"/>
        </w:rPr>
        <w:t>【３．地域協議会】</w:t>
      </w: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rPr>
                <w:rFonts w:ascii="ＭＳ 明朝" w:hAnsi="ＭＳ 明朝"/>
              </w:rPr>
            </w:pPr>
            <w:r w:rsidRPr="009438AF">
              <w:rPr>
                <w:rFonts w:ascii="ＭＳ 明朝" w:hAnsi="ＭＳ 明朝" w:hint="eastAsia"/>
              </w:rPr>
              <w:t>問</w:t>
            </w:r>
            <w:r>
              <w:rPr>
                <w:rFonts w:ascii="ＭＳ 明朝" w:hAnsi="ＭＳ 明朝" w:hint="eastAsia"/>
              </w:rPr>
              <w:t xml:space="preserve">82　</w:t>
            </w:r>
            <w:r w:rsidRPr="009438AF">
              <w:rPr>
                <w:rFonts w:ascii="ＭＳ 明朝" w:hAnsi="ＭＳ 明朝"/>
              </w:rPr>
              <w:t>地域協議会の運営に当たって、所轄庁においてはどのような事務を行えば良いか。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１．所轄庁については、法第５５条の２第８項の規定を踏まえ、地域協議会の体制整備に関して責任を有することから、例えば、以下のような事務を直接的又は間接的に行うことが</w:t>
      </w:r>
      <w:r w:rsidRPr="00B20CC6">
        <w:rPr>
          <w:rFonts w:ascii="ＭＳ 明朝" w:hAnsi="ＭＳ 明朝" w:hint="eastAsia"/>
        </w:rPr>
        <w:lastRenderedPageBreak/>
        <w:t>必要である。</w:t>
      </w:r>
    </w:p>
    <w:p w:rsidR="00503953" w:rsidRPr="00B20CC6" w:rsidRDefault="00503953" w:rsidP="009438AF">
      <w:pPr>
        <w:ind w:leftChars="300" w:left="917" w:hangingChars="100" w:hanging="229"/>
        <w:rPr>
          <w:rFonts w:ascii="ＭＳ 明朝" w:hAnsi="ＭＳ 明朝"/>
        </w:rPr>
      </w:pPr>
      <w:r w:rsidRPr="00B20CC6">
        <w:rPr>
          <w:rFonts w:ascii="ＭＳ 明朝" w:hAnsi="ＭＳ 明朝" w:hint="eastAsia"/>
        </w:rPr>
        <w:t>①</w:t>
      </w:r>
      <w:r w:rsidRPr="00B20CC6">
        <w:rPr>
          <w:rFonts w:ascii="ＭＳ 明朝" w:hAnsi="ＭＳ 明朝"/>
        </w:rPr>
        <w:t>社会福祉法人が意見聴取を行うに当たって、所管地域において空白地域が生じないよう、</w:t>
      </w:r>
      <w:r w:rsidRPr="00B20CC6">
        <w:rPr>
          <w:rFonts w:ascii="ＭＳ 明朝" w:hAnsi="ＭＳ 明朝" w:hint="eastAsia"/>
        </w:rPr>
        <w:t>一又は複数の地域協議会の立上げに向けた必要な調整を行うこと</w:t>
      </w:r>
    </w:p>
    <w:p w:rsidR="00503953" w:rsidRPr="00B20CC6" w:rsidRDefault="00503953" w:rsidP="009438AF">
      <w:pPr>
        <w:ind w:firstLineChars="300" w:firstLine="688"/>
        <w:rPr>
          <w:rFonts w:ascii="ＭＳ 明朝" w:hAnsi="ＭＳ 明朝"/>
        </w:rPr>
      </w:pPr>
      <w:r w:rsidRPr="00B20CC6">
        <w:rPr>
          <w:rFonts w:ascii="ＭＳ 明朝" w:hAnsi="ＭＳ 明朝" w:hint="eastAsia"/>
        </w:rPr>
        <w:t>②</w:t>
      </w:r>
      <w:r w:rsidRPr="00B20CC6">
        <w:rPr>
          <w:rFonts w:ascii="ＭＳ 明朝" w:hAnsi="ＭＳ 明朝"/>
        </w:rPr>
        <w:t>地域協議会の構成員の人選を行うこと</w:t>
      </w:r>
    </w:p>
    <w:p w:rsidR="00503953" w:rsidRPr="00B20CC6" w:rsidRDefault="00503953" w:rsidP="009438AF">
      <w:pPr>
        <w:ind w:firstLineChars="300" w:firstLine="688"/>
        <w:rPr>
          <w:rFonts w:ascii="ＭＳ 明朝" w:hAnsi="ＭＳ 明朝"/>
        </w:rPr>
      </w:pPr>
      <w:r w:rsidRPr="00B20CC6">
        <w:rPr>
          <w:rFonts w:ascii="ＭＳ 明朝" w:hAnsi="ＭＳ 明朝" w:hint="eastAsia"/>
        </w:rPr>
        <w:t>③</w:t>
      </w:r>
      <w:r w:rsidRPr="00B20CC6">
        <w:rPr>
          <w:rFonts w:ascii="ＭＳ 明朝" w:hAnsi="ＭＳ 明朝"/>
        </w:rPr>
        <w:t>管内の地域協議会の窓口等のリスト化を図り、周知を行うこと</w:t>
      </w:r>
    </w:p>
    <w:p w:rsidR="00503953" w:rsidRPr="00B20CC6" w:rsidRDefault="00503953" w:rsidP="009438AF">
      <w:pPr>
        <w:ind w:leftChars="300" w:left="917" w:hangingChars="100" w:hanging="229"/>
        <w:rPr>
          <w:rFonts w:ascii="ＭＳ 明朝" w:hAnsi="ＭＳ 明朝"/>
        </w:rPr>
      </w:pPr>
      <w:r w:rsidRPr="00B20CC6">
        <w:rPr>
          <w:rFonts w:ascii="ＭＳ 明朝" w:hAnsi="ＭＳ 明朝" w:hint="eastAsia"/>
        </w:rPr>
        <w:t>④</w:t>
      </w:r>
      <w:r w:rsidRPr="00B20CC6">
        <w:rPr>
          <w:rFonts w:ascii="ＭＳ 明朝" w:hAnsi="ＭＳ 明朝"/>
        </w:rPr>
        <w:t>社会福祉法人が意見聴取を行うに当たって、地域協議会の開催日に係る日程調整を行う</w:t>
      </w:r>
      <w:r w:rsidRPr="00B20CC6">
        <w:rPr>
          <w:rFonts w:ascii="ＭＳ 明朝" w:hAnsi="ＭＳ 明朝" w:hint="eastAsia"/>
        </w:rPr>
        <w:t>こと</w:t>
      </w:r>
    </w:p>
    <w:p w:rsidR="00503953" w:rsidRPr="00B20CC6" w:rsidRDefault="00503953" w:rsidP="009438AF">
      <w:pPr>
        <w:ind w:leftChars="300" w:left="917" w:hangingChars="100" w:hanging="229"/>
        <w:rPr>
          <w:rFonts w:ascii="ＭＳ 明朝" w:hAnsi="ＭＳ 明朝"/>
        </w:rPr>
      </w:pPr>
      <w:r w:rsidRPr="00B20CC6">
        <w:rPr>
          <w:rFonts w:ascii="ＭＳ 明朝" w:hAnsi="ＭＳ 明朝" w:hint="eastAsia"/>
        </w:rPr>
        <w:t>⑤</w:t>
      </w:r>
      <w:r w:rsidRPr="00B20CC6">
        <w:rPr>
          <w:rFonts w:ascii="ＭＳ 明朝" w:hAnsi="ＭＳ 明朝"/>
        </w:rPr>
        <w:t>地域協議会にオブザーバーとして参加し、法人間又は他の事業等との連携、役割分担等の</w:t>
      </w:r>
      <w:r w:rsidRPr="00B20CC6">
        <w:rPr>
          <w:rFonts w:ascii="ＭＳ 明朝" w:hAnsi="ＭＳ 明朝" w:hint="eastAsia"/>
        </w:rPr>
        <w:t>調整を行うこと</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rPr>
                <w:rFonts w:ascii="ＭＳ 明朝" w:hAnsi="ＭＳ 明朝"/>
              </w:rPr>
            </w:pPr>
            <w:r w:rsidRPr="009438AF">
              <w:rPr>
                <w:rFonts w:ascii="ＭＳ 明朝" w:hAnsi="ＭＳ 明朝" w:hint="eastAsia"/>
              </w:rPr>
              <w:t>問</w:t>
            </w:r>
            <w:r>
              <w:rPr>
                <w:rFonts w:ascii="ＭＳ 明朝" w:hAnsi="ＭＳ 明朝" w:hint="eastAsia"/>
              </w:rPr>
              <w:t xml:space="preserve">83　</w:t>
            </w:r>
            <w:r w:rsidRPr="009438AF">
              <w:rPr>
                <w:rFonts w:ascii="ＭＳ 明朝" w:hAnsi="ＭＳ 明朝"/>
              </w:rPr>
              <w:t>地域協議会の開催費用については、どこが負担すべきか。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１．地域協議会の開催費用については、道府県・市に係る地方交付税において措置されているところであり、原則として所轄庁が負担することが適当である。</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9438AF">
            <w:pPr>
              <w:ind w:left="229" w:hangingChars="100" w:hanging="229"/>
              <w:rPr>
                <w:rFonts w:ascii="ＭＳ 明朝" w:hAnsi="ＭＳ 明朝"/>
              </w:rPr>
            </w:pPr>
            <w:r w:rsidRPr="009438AF">
              <w:rPr>
                <w:rFonts w:ascii="ＭＳ 明朝" w:hAnsi="ＭＳ 明朝" w:hint="eastAsia"/>
              </w:rPr>
              <w:t>問</w:t>
            </w:r>
            <w:r>
              <w:rPr>
                <w:rFonts w:ascii="ＭＳ 明朝" w:hAnsi="ＭＳ 明朝" w:hint="eastAsia"/>
              </w:rPr>
              <w:t xml:space="preserve">84　</w:t>
            </w:r>
            <w:r w:rsidRPr="009438AF">
              <w:rPr>
                <w:rFonts w:ascii="ＭＳ 明朝" w:hAnsi="ＭＳ 明朝"/>
              </w:rPr>
              <w:t>地域協議会は必ず設置しなければならないのか。また、法人が自ら地域の関係者から</w:t>
            </w:r>
            <w:r w:rsidRPr="009438AF">
              <w:rPr>
                <w:rFonts w:ascii="ＭＳ 明朝" w:hAnsi="ＭＳ 明朝" w:hint="eastAsia"/>
              </w:rPr>
              <w:t>意見聴取を行うことは可能か。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１．地域協議会については、法人が円滑かつ公正中立な意見聴取が行えるようにするとともに、地域公益事業の実施を契機として、地域における関係者のネットワークの強化を図りつつ、地域福祉の推進体制の強化を図るために設置するものである。</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２．このように、法人が実施する地域公益事業の実効性を高めていく観点から、既存の会議体の活用を含め、地域協議会を設置することが必要であると考えている。</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３．しかしながら、地域協議会の体制整備に時間を要している所轄庁も多いことから、平成</w:t>
      </w:r>
      <w:r w:rsidR="009438AF">
        <w:rPr>
          <w:rFonts w:ascii="ＭＳ 明朝" w:hAnsi="ＭＳ 明朝" w:hint="eastAsia"/>
        </w:rPr>
        <w:t>30</w:t>
      </w:r>
      <w:r w:rsidRPr="00B20CC6">
        <w:rPr>
          <w:rFonts w:ascii="ＭＳ 明朝" w:hAnsi="ＭＳ 明朝" w:hint="eastAsia"/>
        </w:rPr>
        <w:t>年度においては、以下のような方法等により代替することができるものとする。</w:t>
      </w:r>
    </w:p>
    <w:p w:rsidR="00503953" w:rsidRPr="00B20CC6" w:rsidRDefault="00503953" w:rsidP="009438AF">
      <w:pPr>
        <w:ind w:firstLineChars="200" w:firstLine="459"/>
        <w:rPr>
          <w:rFonts w:ascii="ＭＳ 明朝" w:hAnsi="ＭＳ 明朝"/>
        </w:rPr>
      </w:pPr>
      <w:r w:rsidRPr="00B20CC6">
        <w:rPr>
          <w:rFonts w:ascii="ＭＳ 明朝" w:hAnsi="ＭＳ 明朝" w:hint="eastAsia"/>
        </w:rPr>
        <w:t>①</w:t>
      </w:r>
      <w:r w:rsidRPr="00B20CC6">
        <w:rPr>
          <w:rFonts w:ascii="ＭＳ 明朝" w:hAnsi="ＭＳ 明朝"/>
        </w:rPr>
        <w:t>法人に設置される運営協議会において意見聴取を行うこと</w:t>
      </w:r>
    </w:p>
    <w:p w:rsidR="00503953" w:rsidRPr="00B20CC6" w:rsidRDefault="00503953" w:rsidP="009438AF">
      <w:pPr>
        <w:ind w:firstLineChars="200" w:firstLine="459"/>
        <w:rPr>
          <w:rFonts w:ascii="ＭＳ 明朝" w:hAnsi="ＭＳ 明朝"/>
        </w:rPr>
      </w:pPr>
      <w:r w:rsidRPr="00B20CC6">
        <w:rPr>
          <w:rFonts w:ascii="ＭＳ 明朝" w:hAnsi="ＭＳ 明朝" w:hint="eastAsia"/>
        </w:rPr>
        <w:t>②</w:t>
      </w:r>
      <w:r w:rsidRPr="00B20CC6">
        <w:rPr>
          <w:rFonts w:ascii="ＭＳ 明朝" w:hAnsi="ＭＳ 明朝"/>
        </w:rPr>
        <w:t>法人において住民座談会やサロン等を主催し、そこで意見聴取を行うこと</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４．なお、このような場合であっても、可能な限り速やかに地域協議会を設置するものとし、設置次第、地域公益事業の取組内容について改めて協議を行い、その結果を踏まえ、必要に応じて社会福祉充実計画の見直し等を行っていくことが重要である。</w:t>
      </w:r>
    </w:p>
    <w:p w:rsidR="00503953" w:rsidRPr="00B20CC6" w:rsidRDefault="00503953" w:rsidP="009438AF">
      <w:pPr>
        <w:ind w:leftChars="100" w:left="458" w:hangingChars="100" w:hanging="229"/>
        <w:rPr>
          <w:rFonts w:ascii="ＭＳ 明朝" w:hAnsi="ＭＳ 明朝"/>
        </w:rPr>
      </w:pPr>
      <w:r w:rsidRPr="00B20CC6">
        <w:rPr>
          <w:rFonts w:ascii="ＭＳ 明朝" w:hAnsi="ＭＳ 明朝" w:hint="eastAsia"/>
        </w:rPr>
        <w:t>５．また、所轄庁における地域協議会の開催に係る経費については、地方交付税による措置がなされているので、これも有効に活用されたい。</w:t>
      </w:r>
    </w:p>
    <w:p w:rsidR="009438AF" w:rsidRDefault="009438AF" w:rsidP="00503953">
      <w:pPr>
        <w:rPr>
          <w:rFonts w:ascii="ＭＳ 明朝" w:hAnsi="ＭＳ 明朝"/>
        </w:rPr>
      </w:pPr>
    </w:p>
    <w:tbl>
      <w:tblPr>
        <w:tblStyle w:val="a7"/>
        <w:tblW w:w="0" w:type="auto"/>
        <w:tblLook w:val="04A0" w:firstRow="1" w:lastRow="0" w:firstColumn="1" w:lastColumn="0" w:noHBand="0" w:noVBand="1"/>
      </w:tblPr>
      <w:tblGrid>
        <w:gridCol w:w="9628"/>
      </w:tblGrid>
      <w:tr w:rsidR="009438AF" w:rsidTr="009438AF">
        <w:tc>
          <w:tcPr>
            <w:tcW w:w="9628" w:type="dxa"/>
          </w:tcPr>
          <w:p w:rsidR="009438AF" w:rsidRDefault="009438AF" w:rsidP="003724C2">
            <w:pPr>
              <w:ind w:left="229" w:hangingChars="100" w:hanging="229"/>
              <w:rPr>
                <w:rFonts w:ascii="ＭＳ 明朝" w:hAnsi="ＭＳ 明朝"/>
              </w:rPr>
            </w:pPr>
            <w:r w:rsidRPr="009438AF">
              <w:rPr>
                <w:rFonts w:ascii="ＭＳ 明朝" w:hAnsi="ＭＳ 明朝" w:hint="eastAsia"/>
              </w:rPr>
              <w:t>問</w:t>
            </w:r>
            <w:r>
              <w:rPr>
                <w:rFonts w:ascii="ＭＳ 明朝" w:hAnsi="ＭＳ 明朝" w:hint="eastAsia"/>
              </w:rPr>
              <w:t xml:space="preserve">85　</w:t>
            </w:r>
            <w:r w:rsidRPr="009438AF">
              <w:rPr>
                <w:rFonts w:ascii="ＭＳ 明朝" w:hAnsi="ＭＳ 明朝"/>
              </w:rPr>
              <w:t>地域協議会において意見聴取を行うに当たって、社会福祉充実計画原案を作成した法</w:t>
            </w:r>
            <w:r w:rsidRPr="009438AF">
              <w:rPr>
                <w:rFonts w:ascii="ＭＳ 明朝" w:hAnsi="ＭＳ 明朝" w:hint="eastAsia"/>
              </w:rPr>
              <w:t>人の出席は必ず必要か。また、地域協議会の構成員から書面により意見聴取を行うといった方法は可能か。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3724C2">
      <w:pPr>
        <w:ind w:leftChars="100" w:left="458" w:hangingChars="100" w:hanging="229"/>
        <w:rPr>
          <w:rFonts w:ascii="ＭＳ 明朝" w:hAnsi="ＭＳ 明朝"/>
        </w:rPr>
      </w:pPr>
      <w:r w:rsidRPr="00B20CC6">
        <w:rPr>
          <w:rFonts w:ascii="ＭＳ 明朝" w:hAnsi="ＭＳ 明朝" w:hint="eastAsia"/>
        </w:rPr>
        <w:t>１．地域協議会については、地域の関係者間のネットワークの強化を図りつつ、それぞれの取組間の連携強化、既存の取組の狭間にある地域課題の共有、これに対応した新たな社会資源の創出などを協議し、それぞれの取組内容の摺り合わせを行うこと等を目的として開</w:t>
      </w:r>
      <w:r w:rsidRPr="00B20CC6">
        <w:rPr>
          <w:rFonts w:ascii="ＭＳ 明朝" w:hAnsi="ＭＳ 明朝" w:hint="eastAsia"/>
        </w:rPr>
        <w:lastRenderedPageBreak/>
        <w:t>催するものであることから、原則として、法人及び地域協議会の構成員の出席の下、開催することが必要である。</w:t>
      </w:r>
    </w:p>
    <w:p w:rsidR="00503953" w:rsidRPr="00B20CC6" w:rsidRDefault="00503953" w:rsidP="003724C2">
      <w:pPr>
        <w:ind w:leftChars="100" w:left="458" w:hangingChars="100" w:hanging="229"/>
        <w:rPr>
          <w:rFonts w:ascii="ＭＳ 明朝" w:hAnsi="ＭＳ 明朝"/>
        </w:rPr>
      </w:pPr>
      <w:r w:rsidRPr="00B20CC6">
        <w:rPr>
          <w:rFonts w:ascii="ＭＳ 明朝" w:hAnsi="ＭＳ 明朝" w:hint="eastAsia"/>
        </w:rPr>
        <w:t>２．しかしながら、地域協議会の開催に係る構成員間の日程調整が困難な場合や、法人における社会福祉充実計画の理事会・評議員会での承認スケジュール等との関係から、地域協議会の開催が困難な場合など、やむを得ない事情がある場合には、ご指摘のような方法により代替することも可能である。</w:t>
      </w:r>
    </w:p>
    <w:p w:rsidR="00503953" w:rsidRPr="00B20CC6" w:rsidRDefault="00503953" w:rsidP="003724C2">
      <w:pPr>
        <w:ind w:leftChars="100" w:left="458" w:hangingChars="100" w:hanging="229"/>
        <w:rPr>
          <w:rFonts w:ascii="ＭＳ 明朝" w:hAnsi="ＭＳ 明朝"/>
        </w:rPr>
      </w:pPr>
      <w:r w:rsidRPr="00B20CC6">
        <w:rPr>
          <w:rFonts w:ascii="ＭＳ 明朝" w:hAnsi="ＭＳ 明朝" w:hint="eastAsia"/>
        </w:rPr>
        <w:t>３．ただし、このような場合にあっても、後日、承認社会福祉充実計画に基づく事業の実施状況をフォローアップするための地域協議会を開催し、そこでの協議内容を必要に応じて計画に反映していくといったプロセスを確保することが重要である。</w:t>
      </w:r>
    </w:p>
    <w:p w:rsidR="003724C2" w:rsidRDefault="003724C2" w:rsidP="00503953">
      <w:pPr>
        <w:rPr>
          <w:rFonts w:ascii="ＭＳ 明朝" w:hAnsi="ＭＳ 明朝"/>
        </w:rPr>
      </w:pPr>
    </w:p>
    <w:tbl>
      <w:tblPr>
        <w:tblStyle w:val="a7"/>
        <w:tblW w:w="0" w:type="auto"/>
        <w:tblLook w:val="04A0" w:firstRow="1" w:lastRow="0" w:firstColumn="1" w:lastColumn="0" w:noHBand="0" w:noVBand="1"/>
      </w:tblPr>
      <w:tblGrid>
        <w:gridCol w:w="9628"/>
      </w:tblGrid>
      <w:tr w:rsidR="003724C2" w:rsidTr="003724C2">
        <w:tc>
          <w:tcPr>
            <w:tcW w:w="9628" w:type="dxa"/>
          </w:tcPr>
          <w:p w:rsidR="003724C2" w:rsidRDefault="003724C2" w:rsidP="003724C2">
            <w:pPr>
              <w:ind w:left="229" w:hangingChars="100" w:hanging="229"/>
              <w:rPr>
                <w:rFonts w:ascii="ＭＳ 明朝" w:hAnsi="ＭＳ 明朝"/>
              </w:rPr>
            </w:pPr>
            <w:r w:rsidRPr="003724C2">
              <w:rPr>
                <w:rFonts w:ascii="ＭＳ 明朝" w:hAnsi="ＭＳ 明朝" w:hint="eastAsia"/>
              </w:rPr>
              <w:t>問</w:t>
            </w:r>
            <w:r>
              <w:rPr>
                <w:rFonts w:ascii="ＭＳ 明朝" w:hAnsi="ＭＳ 明朝" w:hint="eastAsia"/>
              </w:rPr>
              <w:t xml:space="preserve">86　</w:t>
            </w:r>
            <w:r w:rsidRPr="003724C2">
              <w:rPr>
                <w:rFonts w:ascii="ＭＳ 明朝" w:hAnsi="ＭＳ 明朝"/>
              </w:rPr>
              <w:t>地域公益事業の実施とともに、既存事業の充実を図ることを内容とする社会福祉充実</w:t>
            </w:r>
            <w:r w:rsidRPr="003724C2">
              <w:rPr>
                <w:rFonts w:ascii="ＭＳ 明朝" w:hAnsi="ＭＳ 明朝" w:hint="eastAsia"/>
              </w:rPr>
              <w:t>計画の場合、既存事業の充実部分についても、地域協議会の意見を聴く必要があるのか。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3724C2">
      <w:pPr>
        <w:ind w:leftChars="100" w:left="458" w:hangingChars="100" w:hanging="229"/>
        <w:rPr>
          <w:rFonts w:ascii="ＭＳ 明朝" w:hAnsi="ＭＳ 明朝"/>
        </w:rPr>
      </w:pPr>
      <w:r w:rsidRPr="00B20CC6">
        <w:rPr>
          <w:rFonts w:ascii="ＭＳ 明朝" w:hAnsi="ＭＳ 明朝" w:hint="eastAsia"/>
        </w:rPr>
        <w:t>１．地域協議会においては、最低限、地域公益事業についての意見聴取を行えば足りるものであるが、法人がその他の事業についても併せて意見聴取を希望する場合には、任意でそのような取扱いとすることも可能である。</w:t>
      </w:r>
    </w:p>
    <w:p w:rsidR="003724C2" w:rsidRDefault="003724C2" w:rsidP="00503953">
      <w:pPr>
        <w:rPr>
          <w:rFonts w:ascii="ＭＳ 明朝" w:hAnsi="ＭＳ 明朝"/>
        </w:rPr>
      </w:pPr>
    </w:p>
    <w:tbl>
      <w:tblPr>
        <w:tblStyle w:val="a7"/>
        <w:tblW w:w="0" w:type="auto"/>
        <w:tblLook w:val="04A0" w:firstRow="1" w:lastRow="0" w:firstColumn="1" w:lastColumn="0" w:noHBand="0" w:noVBand="1"/>
      </w:tblPr>
      <w:tblGrid>
        <w:gridCol w:w="9628"/>
      </w:tblGrid>
      <w:tr w:rsidR="003724C2" w:rsidTr="003724C2">
        <w:tc>
          <w:tcPr>
            <w:tcW w:w="9628" w:type="dxa"/>
          </w:tcPr>
          <w:p w:rsidR="003724C2" w:rsidRDefault="003724C2" w:rsidP="003724C2">
            <w:pPr>
              <w:rPr>
                <w:rFonts w:ascii="ＭＳ 明朝" w:hAnsi="ＭＳ 明朝"/>
              </w:rPr>
            </w:pPr>
            <w:r w:rsidRPr="003724C2">
              <w:rPr>
                <w:rFonts w:ascii="ＭＳ 明朝" w:hAnsi="ＭＳ 明朝" w:hint="eastAsia"/>
              </w:rPr>
              <w:t>問</w:t>
            </w:r>
            <w:r>
              <w:rPr>
                <w:rFonts w:ascii="ＭＳ 明朝" w:hAnsi="ＭＳ 明朝" w:hint="eastAsia"/>
              </w:rPr>
              <w:t xml:space="preserve">87　</w:t>
            </w:r>
            <w:r w:rsidRPr="003724C2">
              <w:rPr>
                <w:rFonts w:ascii="ＭＳ 明朝" w:hAnsi="ＭＳ 明朝"/>
              </w:rPr>
              <w:t>法人から地域公益事業の実施希望がない場合、地域協議会は開催しなくても良いか。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3724C2">
      <w:pPr>
        <w:ind w:leftChars="100" w:left="458" w:hangingChars="100" w:hanging="229"/>
        <w:rPr>
          <w:rFonts w:ascii="ＭＳ 明朝" w:hAnsi="ＭＳ 明朝"/>
        </w:rPr>
      </w:pPr>
      <w:r w:rsidRPr="00B20CC6">
        <w:rPr>
          <w:rFonts w:ascii="ＭＳ 明朝" w:hAnsi="ＭＳ 明朝" w:hint="eastAsia"/>
        </w:rPr>
        <w:t>１．法人から地域公益事業の実施希望がない場合であっても、法人が「地域における公益的な取組」を進めていく上で、地域課題を理解し、関係者とのネットワークづくりを推進することは有用であることから、他に同様の議論の場がある場合を除き、</w:t>
      </w:r>
    </w:p>
    <w:p w:rsidR="00503953" w:rsidRPr="00B20CC6" w:rsidRDefault="00503953" w:rsidP="003724C2">
      <w:pPr>
        <w:ind w:firstLineChars="200" w:firstLine="459"/>
        <w:rPr>
          <w:rFonts w:ascii="ＭＳ 明朝" w:hAnsi="ＭＳ 明朝"/>
        </w:rPr>
      </w:pPr>
      <w:r w:rsidRPr="00B20CC6">
        <w:rPr>
          <w:rFonts w:ascii="ＭＳ 明朝" w:hAnsi="ＭＳ 明朝" w:hint="eastAsia"/>
        </w:rPr>
        <w:t>①</w:t>
      </w:r>
      <w:r w:rsidRPr="00B20CC6">
        <w:rPr>
          <w:rFonts w:ascii="ＭＳ 明朝" w:hAnsi="ＭＳ 明朝"/>
        </w:rPr>
        <w:t>地域課題の共有</w:t>
      </w:r>
    </w:p>
    <w:p w:rsidR="00503953" w:rsidRPr="00B20CC6" w:rsidRDefault="00503953" w:rsidP="003724C2">
      <w:pPr>
        <w:ind w:firstLineChars="200" w:firstLine="459"/>
        <w:rPr>
          <w:rFonts w:ascii="ＭＳ 明朝" w:hAnsi="ＭＳ 明朝"/>
        </w:rPr>
      </w:pPr>
      <w:r w:rsidRPr="00B20CC6">
        <w:rPr>
          <w:rFonts w:ascii="ＭＳ 明朝" w:hAnsi="ＭＳ 明朝" w:hint="eastAsia"/>
        </w:rPr>
        <w:t>②</w:t>
      </w:r>
      <w:r w:rsidRPr="00B20CC6">
        <w:rPr>
          <w:rFonts w:ascii="ＭＳ 明朝" w:hAnsi="ＭＳ 明朝"/>
        </w:rPr>
        <w:t>地域の関係者によるそれぞれの取組内容の共有</w:t>
      </w:r>
    </w:p>
    <w:p w:rsidR="00503953" w:rsidRPr="00B20CC6" w:rsidRDefault="00503953" w:rsidP="003724C2">
      <w:pPr>
        <w:ind w:firstLineChars="200" w:firstLine="459"/>
        <w:rPr>
          <w:rFonts w:ascii="ＭＳ 明朝" w:hAnsi="ＭＳ 明朝"/>
        </w:rPr>
      </w:pPr>
      <w:r w:rsidRPr="00B20CC6">
        <w:rPr>
          <w:rFonts w:ascii="ＭＳ 明朝" w:hAnsi="ＭＳ 明朝" w:hint="eastAsia"/>
        </w:rPr>
        <w:t>③</w:t>
      </w:r>
      <w:r w:rsidRPr="00B20CC6">
        <w:rPr>
          <w:rFonts w:ascii="ＭＳ 明朝" w:hAnsi="ＭＳ 明朝"/>
        </w:rPr>
        <w:t>地域の関係者の連携の在り方</w:t>
      </w:r>
    </w:p>
    <w:p w:rsidR="00503953" w:rsidRPr="00B20CC6" w:rsidRDefault="00503953" w:rsidP="003724C2">
      <w:pPr>
        <w:ind w:firstLineChars="200" w:firstLine="459"/>
        <w:rPr>
          <w:rFonts w:ascii="ＭＳ 明朝" w:hAnsi="ＭＳ 明朝"/>
        </w:rPr>
      </w:pPr>
      <w:r w:rsidRPr="00B20CC6">
        <w:rPr>
          <w:rFonts w:ascii="ＭＳ 明朝" w:hAnsi="ＭＳ 明朝" w:hint="eastAsia"/>
        </w:rPr>
        <w:t>④</w:t>
      </w:r>
      <w:r w:rsidRPr="00B20CC6">
        <w:rPr>
          <w:rFonts w:ascii="ＭＳ 明朝" w:hAnsi="ＭＳ 明朝"/>
        </w:rPr>
        <w:t>「地域における公益的な取組」の取組内容、推進方策</w:t>
      </w:r>
    </w:p>
    <w:p w:rsidR="00503953" w:rsidRPr="00B20CC6" w:rsidRDefault="00503953" w:rsidP="003724C2">
      <w:pPr>
        <w:ind w:firstLineChars="200" w:firstLine="459"/>
        <w:rPr>
          <w:rFonts w:ascii="ＭＳ 明朝" w:hAnsi="ＭＳ 明朝"/>
        </w:rPr>
      </w:pPr>
      <w:r w:rsidRPr="00B20CC6">
        <w:rPr>
          <w:rFonts w:ascii="ＭＳ 明朝" w:hAnsi="ＭＳ 明朝" w:hint="eastAsia"/>
        </w:rPr>
        <w:t>などに関する討議を行うため、毎年度１回以上は行うことが望ましい。</w:t>
      </w:r>
    </w:p>
    <w:tbl>
      <w:tblPr>
        <w:tblStyle w:val="a7"/>
        <w:tblW w:w="0" w:type="auto"/>
        <w:tblLook w:val="04A0" w:firstRow="1" w:lastRow="0" w:firstColumn="1" w:lastColumn="0" w:noHBand="0" w:noVBand="1"/>
      </w:tblPr>
      <w:tblGrid>
        <w:gridCol w:w="9628"/>
      </w:tblGrid>
      <w:tr w:rsidR="003724C2" w:rsidTr="003724C2">
        <w:tc>
          <w:tcPr>
            <w:tcW w:w="9628" w:type="dxa"/>
          </w:tcPr>
          <w:p w:rsidR="003724C2" w:rsidRDefault="003724C2" w:rsidP="003724C2">
            <w:pPr>
              <w:ind w:left="229" w:hangingChars="100" w:hanging="229"/>
              <w:rPr>
                <w:rFonts w:ascii="ＭＳ 明朝" w:hAnsi="ＭＳ 明朝"/>
              </w:rPr>
            </w:pPr>
            <w:r w:rsidRPr="003724C2">
              <w:rPr>
                <w:rFonts w:ascii="ＭＳ 明朝" w:hAnsi="ＭＳ 明朝" w:hint="eastAsia"/>
              </w:rPr>
              <w:t>問</w:t>
            </w:r>
            <w:r>
              <w:rPr>
                <w:rFonts w:ascii="ＭＳ 明朝" w:hAnsi="ＭＳ 明朝" w:hint="eastAsia"/>
              </w:rPr>
              <w:t xml:space="preserve">88　</w:t>
            </w:r>
            <w:r w:rsidRPr="003724C2">
              <w:rPr>
                <w:rFonts w:ascii="ＭＳ 明朝" w:hAnsi="ＭＳ 明朝"/>
              </w:rPr>
              <w:t>法人が当該法人の所轄庁以外の区域で地域公益事業を実施する場合、当該法人の</w:t>
            </w:r>
            <w:r w:rsidRPr="003724C2">
              <w:rPr>
                <w:rFonts w:ascii="ＭＳ 明朝" w:hAnsi="ＭＳ 明朝" w:hint="eastAsia"/>
              </w:rPr>
              <w:t>所轄庁はどのような対応を行うべきか。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503953" w:rsidRPr="00B20CC6" w:rsidRDefault="00503953" w:rsidP="003724C2">
      <w:pPr>
        <w:ind w:leftChars="100" w:left="458" w:hangingChars="100" w:hanging="229"/>
        <w:rPr>
          <w:rFonts w:ascii="ＭＳ 明朝" w:hAnsi="ＭＳ 明朝"/>
        </w:rPr>
      </w:pPr>
      <w:r w:rsidRPr="00B20CC6">
        <w:rPr>
          <w:rFonts w:ascii="ＭＳ 明朝" w:hAnsi="ＭＳ 明朝" w:hint="eastAsia"/>
        </w:rPr>
        <w:t>１．所轄庁において、法人からこのような相談を受けた場合には、法人が地域公益事業の実施を希望する地域を所管する所轄庁又は自治体に対して、法人の概略、相談内容などについて情報提供を行うなど必要な調整を行われたい。</w:t>
      </w:r>
    </w:p>
    <w:p w:rsidR="003724C2" w:rsidRDefault="003724C2" w:rsidP="00503953">
      <w:pPr>
        <w:rPr>
          <w:rFonts w:ascii="ＭＳ 明朝" w:hAnsi="ＭＳ 明朝"/>
        </w:rPr>
      </w:pPr>
    </w:p>
    <w:tbl>
      <w:tblPr>
        <w:tblStyle w:val="a7"/>
        <w:tblW w:w="0" w:type="auto"/>
        <w:tblLook w:val="04A0" w:firstRow="1" w:lastRow="0" w:firstColumn="1" w:lastColumn="0" w:noHBand="0" w:noVBand="1"/>
      </w:tblPr>
      <w:tblGrid>
        <w:gridCol w:w="9628"/>
      </w:tblGrid>
      <w:tr w:rsidR="003724C2" w:rsidTr="003724C2">
        <w:tc>
          <w:tcPr>
            <w:tcW w:w="9628" w:type="dxa"/>
          </w:tcPr>
          <w:p w:rsidR="003724C2" w:rsidRDefault="003724C2" w:rsidP="003724C2">
            <w:pPr>
              <w:ind w:left="229" w:hangingChars="100" w:hanging="229"/>
              <w:rPr>
                <w:rFonts w:ascii="ＭＳ 明朝" w:hAnsi="ＭＳ 明朝"/>
              </w:rPr>
            </w:pPr>
            <w:r w:rsidRPr="003724C2">
              <w:rPr>
                <w:rFonts w:ascii="ＭＳ 明朝" w:hAnsi="ＭＳ 明朝" w:hint="eastAsia"/>
              </w:rPr>
              <w:t>問</w:t>
            </w:r>
            <w:r>
              <w:rPr>
                <w:rFonts w:ascii="ＭＳ 明朝" w:hAnsi="ＭＳ 明朝" w:hint="eastAsia"/>
              </w:rPr>
              <w:t xml:space="preserve">89　</w:t>
            </w:r>
            <w:r w:rsidRPr="003724C2">
              <w:rPr>
                <w:rFonts w:ascii="ＭＳ 明朝" w:hAnsi="ＭＳ 明朝"/>
              </w:rPr>
              <w:t>自らの所管地域内において、他の所轄庁が所管する法人が事業の実施を希望する場</w:t>
            </w:r>
            <w:r w:rsidRPr="003724C2">
              <w:rPr>
                <w:rFonts w:ascii="ＭＳ 明朝" w:hAnsi="ＭＳ 明朝" w:hint="eastAsia"/>
              </w:rPr>
              <w:t>合には、どのように対応すべきか。</w:t>
            </w:r>
          </w:p>
        </w:tc>
      </w:tr>
    </w:tbl>
    <w:p w:rsidR="00503953" w:rsidRPr="00B20CC6" w:rsidRDefault="00503953" w:rsidP="00503953">
      <w:pPr>
        <w:rPr>
          <w:rFonts w:ascii="ＭＳ 明朝" w:hAnsi="ＭＳ 明朝"/>
        </w:rPr>
      </w:pPr>
      <w:r w:rsidRPr="00B20CC6">
        <w:rPr>
          <w:rFonts w:ascii="ＭＳ 明朝" w:hAnsi="ＭＳ 明朝" w:hint="eastAsia"/>
        </w:rPr>
        <w:t>（答）</w:t>
      </w:r>
    </w:p>
    <w:p w:rsidR="00D54311" w:rsidRPr="00B20CC6" w:rsidRDefault="00503953" w:rsidP="003724C2">
      <w:pPr>
        <w:ind w:leftChars="100" w:left="458" w:hangingChars="100" w:hanging="229"/>
        <w:rPr>
          <w:rFonts w:ascii="ＭＳ 明朝" w:hAnsi="ＭＳ 明朝"/>
        </w:rPr>
      </w:pPr>
      <w:r w:rsidRPr="00B20CC6">
        <w:rPr>
          <w:rFonts w:ascii="ＭＳ 明朝" w:hAnsi="ＭＳ 明朝" w:hint="eastAsia"/>
        </w:rPr>
        <w:t>１．所管地域内における福祉サービスの充実が図られることとなるため、他の所轄庁が所管する法人であっても、当該他の所轄庁と連携を図り、自らの所管地域内にある地域協議会</w:t>
      </w:r>
      <w:r w:rsidRPr="00B20CC6">
        <w:rPr>
          <w:rFonts w:ascii="ＭＳ 明朝" w:hAnsi="ＭＳ 明朝" w:hint="eastAsia"/>
        </w:rPr>
        <w:lastRenderedPageBreak/>
        <w:t>の開催等、必要な支援を行われたい。</w:t>
      </w:r>
    </w:p>
    <w:sectPr w:rsidR="00D54311" w:rsidRPr="00B20CC6" w:rsidSect="00391533">
      <w:pgSz w:w="11906" w:h="16838" w:code="9"/>
      <w:pgMar w:top="1134" w:right="1134" w:bottom="851" w:left="1134" w:header="851" w:footer="992" w:gutter="0"/>
      <w:cols w:space="425"/>
      <w:docGrid w:type="linesAndChars" w:linePitch="37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DD" w:rsidRDefault="00E07CDD" w:rsidP="00503953">
      <w:r>
        <w:separator/>
      </w:r>
    </w:p>
  </w:endnote>
  <w:endnote w:type="continuationSeparator" w:id="0">
    <w:p w:rsidR="00E07CDD" w:rsidRDefault="00E07CDD" w:rsidP="0050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DD" w:rsidRDefault="00E07CDD" w:rsidP="00503953">
      <w:r>
        <w:separator/>
      </w:r>
    </w:p>
  </w:footnote>
  <w:footnote w:type="continuationSeparator" w:id="0">
    <w:p w:rsidR="00E07CDD" w:rsidRDefault="00E07CDD" w:rsidP="00503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33"/>
    <w:rsid w:val="000055B2"/>
    <w:rsid w:val="00012950"/>
    <w:rsid w:val="00093DE3"/>
    <w:rsid w:val="0014293F"/>
    <w:rsid w:val="001E7B52"/>
    <w:rsid w:val="00205AD8"/>
    <w:rsid w:val="00240F7F"/>
    <w:rsid w:val="002602BF"/>
    <w:rsid w:val="002A011D"/>
    <w:rsid w:val="002E504B"/>
    <w:rsid w:val="003724C2"/>
    <w:rsid w:val="00391533"/>
    <w:rsid w:val="00422074"/>
    <w:rsid w:val="005025BC"/>
    <w:rsid w:val="00503953"/>
    <w:rsid w:val="005D7B82"/>
    <w:rsid w:val="00615F40"/>
    <w:rsid w:val="006A789E"/>
    <w:rsid w:val="006E0B14"/>
    <w:rsid w:val="009438AF"/>
    <w:rsid w:val="0099525F"/>
    <w:rsid w:val="00AA2234"/>
    <w:rsid w:val="00AF4530"/>
    <w:rsid w:val="00B20CC6"/>
    <w:rsid w:val="00B4375F"/>
    <w:rsid w:val="00D478CE"/>
    <w:rsid w:val="00D54311"/>
    <w:rsid w:val="00D947FF"/>
    <w:rsid w:val="00E07CDD"/>
    <w:rsid w:val="00E611D1"/>
    <w:rsid w:val="00E6716C"/>
    <w:rsid w:val="00F57DCD"/>
    <w:rsid w:val="00F66C61"/>
    <w:rsid w:val="00F82926"/>
    <w:rsid w:val="00FE4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3CF7F3"/>
  <w15:chartTrackingRefBased/>
  <w15:docId w15:val="{3ECB1413-E328-46B8-B910-FF9830F6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3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953"/>
    <w:pPr>
      <w:tabs>
        <w:tab w:val="center" w:pos="4252"/>
        <w:tab w:val="right" w:pos="8504"/>
      </w:tabs>
      <w:snapToGrid w:val="0"/>
    </w:pPr>
  </w:style>
  <w:style w:type="character" w:customStyle="1" w:styleId="a4">
    <w:name w:val="ヘッダー (文字)"/>
    <w:basedOn w:val="a0"/>
    <w:link w:val="a3"/>
    <w:uiPriority w:val="99"/>
    <w:rsid w:val="00503953"/>
    <w:rPr>
      <w:rFonts w:eastAsia="ＭＳ 明朝"/>
    </w:rPr>
  </w:style>
  <w:style w:type="paragraph" w:styleId="a5">
    <w:name w:val="footer"/>
    <w:basedOn w:val="a"/>
    <w:link w:val="a6"/>
    <w:uiPriority w:val="99"/>
    <w:unhideWhenUsed/>
    <w:rsid w:val="00503953"/>
    <w:pPr>
      <w:tabs>
        <w:tab w:val="center" w:pos="4252"/>
        <w:tab w:val="right" w:pos="8504"/>
      </w:tabs>
      <w:snapToGrid w:val="0"/>
    </w:pPr>
  </w:style>
  <w:style w:type="character" w:customStyle="1" w:styleId="a6">
    <w:name w:val="フッター (文字)"/>
    <w:basedOn w:val="a0"/>
    <w:link w:val="a5"/>
    <w:uiPriority w:val="99"/>
    <w:rsid w:val="00503953"/>
    <w:rPr>
      <w:rFonts w:eastAsia="ＭＳ 明朝"/>
    </w:rPr>
  </w:style>
  <w:style w:type="table" w:styleId="a7">
    <w:name w:val="Table Grid"/>
    <w:basedOn w:val="a1"/>
    <w:uiPriority w:val="39"/>
    <w:rsid w:val="00F6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34</Pages>
  <Words>5160</Words>
  <Characters>29415</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2018-06-15T01:34:00Z</dcterms:created>
  <dcterms:modified xsi:type="dcterms:W3CDTF">2018-06-21T02:56:00Z</dcterms:modified>
</cp:coreProperties>
</file>