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4C" w:rsidRDefault="000F3F4C">
      <w:pPr>
        <w:spacing w:after="120"/>
      </w:pPr>
      <w:r>
        <w:rPr>
          <w:rFonts w:hint="eastAsia"/>
        </w:rPr>
        <w:t>第</w:t>
      </w:r>
      <w:r>
        <w:t>100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58"/>
        <w:gridCol w:w="770"/>
        <w:gridCol w:w="1980"/>
        <w:gridCol w:w="15"/>
        <w:gridCol w:w="105"/>
        <w:gridCol w:w="280"/>
        <w:gridCol w:w="832"/>
        <w:gridCol w:w="358"/>
        <w:gridCol w:w="140"/>
        <w:gridCol w:w="175"/>
        <w:gridCol w:w="1368"/>
        <w:gridCol w:w="766"/>
        <w:gridCol w:w="254"/>
        <w:gridCol w:w="1021"/>
        <w:gridCol w:w="1035"/>
      </w:tblGrid>
      <w:tr w:rsidR="000F3F4C">
        <w:trPr>
          <w:cantSplit/>
          <w:trHeight w:val="300"/>
        </w:trPr>
        <w:tc>
          <w:tcPr>
            <w:tcW w:w="5102" w:type="dxa"/>
            <w:gridSpan w:val="8"/>
            <w:vMerge w:val="restart"/>
            <w:tcBorders>
              <w:top w:val="nil"/>
              <w:left w:val="nil"/>
            </w:tcBorders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  <w:tc>
          <w:tcPr>
            <w:tcW w:w="358" w:type="dxa"/>
            <w:vMerge w:val="restart"/>
            <w:textDirection w:val="tbRlV"/>
            <w:vAlign w:val="center"/>
          </w:tcPr>
          <w:p w:rsidR="000F3F4C" w:rsidRDefault="000F3F4C" w:rsidP="008A095C">
            <w:r>
              <w:rPr>
                <w:rFonts w:hint="eastAsia"/>
              </w:rPr>
              <w:t>※処理事項</w:t>
            </w:r>
          </w:p>
        </w:tc>
        <w:tc>
          <w:tcPr>
            <w:tcW w:w="2703" w:type="dxa"/>
            <w:gridSpan w:val="5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発信年月日</w:t>
            </w:r>
          </w:p>
        </w:tc>
        <w:tc>
          <w:tcPr>
            <w:tcW w:w="1021" w:type="dxa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原始</w:t>
            </w:r>
          </w:p>
        </w:tc>
        <w:tc>
          <w:tcPr>
            <w:tcW w:w="1035" w:type="dxa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承継</w:t>
            </w:r>
          </w:p>
        </w:tc>
      </w:tr>
      <w:tr w:rsidR="000F3F4C">
        <w:trPr>
          <w:cantSplit/>
          <w:trHeight w:val="300"/>
        </w:trPr>
        <w:tc>
          <w:tcPr>
            <w:tcW w:w="5102" w:type="dxa"/>
            <w:gridSpan w:val="8"/>
            <w:vMerge/>
            <w:tcBorders>
              <w:left w:val="nil"/>
            </w:tcBorders>
          </w:tcPr>
          <w:p w:rsidR="000F3F4C" w:rsidRDefault="000F3F4C"/>
        </w:tc>
        <w:tc>
          <w:tcPr>
            <w:tcW w:w="358" w:type="dxa"/>
            <w:vMerge/>
          </w:tcPr>
          <w:p w:rsidR="000F3F4C" w:rsidRDefault="000F3F4C"/>
        </w:tc>
        <w:tc>
          <w:tcPr>
            <w:tcW w:w="1683" w:type="dxa"/>
            <w:gridSpan w:val="3"/>
            <w:vAlign w:val="center"/>
          </w:tcPr>
          <w:p w:rsidR="000F3F4C" w:rsidRDefault="000F3F4C">
            <w:pPr>
              <w:jc w:val="center"/>
            </w:pPr>
            <w:r>
              <w:rPr>
                <w:rFonts w:hint="eastAsia"/>
              </w:rPr>
              <w:t>通信日付印</w:t>
            </w:r>
          </w:p>
        </w:tc>
        <w:tc>
          <w:tcPr>
            <w:tcW w:w="1020" w:type="dxa"/>
            <w:gridSpan w:val="2"/>
            <w:vAlign w:val="center"/>
          </w:tcPr>
          <w:p w:rsidR="000F3F4C" w:rsidRDefault="000F3F4C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1021" w:type="dxa"/>
            <w:vMerge w:val="restart"/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</w:tr>
      <w:tr w:rsidR="000F3F4C" w:rsidTr="008A095C">
        <w:trPr>
          <w:cantSplit/>
          <w:trHeight w:val="621"/>
        </w:trPr>
        <w:tc>
          <w:tcPr>
            <w:tcW w:w="5102" w:type="dxa"/>
            <w:gridSpan w:val="8"/>
            <w:vMerge/>
            <w:tcBorders>
              <w:left w:val="nil"/>
            </w:tcBorders>
          </w:tcPr>
          <w:p w:rsidR="000F3F4C" w:rsidRDefault="000F3F4C"/>
        </w:tc>
        <w:tc>
          <w:tcPr>
            <w:tcW w:w="358" w:type="dxa"/>
            <w:vMerge/>
          </w:tcPr>
          <w:p w:rsidR="000F3F4C" w:rsidRDefault="000F3F4C"/>
        </w:tc>
        <w:tc>
          <w:tcPr>
            <w:tcW w:w="1683" w:type="dxa"/>
            <w:gridSpan w:val="3"/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  <w:tc>
          <w:tcPr>
            <w:tcW w:w="1021" w:type="dxa"/>
            <w:vMerge/>
          </w:tcPr>
          <w:p w:rsidR="000F3F4C" w:rsidRDefault="000F3F4C"/>
        </w:tc>
        <w:tc>
          <w:tcPr>
            <w:tcW w:w="1035" w:type="dxa"/>
            <w:vMerge/>
          </w:tcPr>
          <w:p w:rsidR="000F3F4C" w:rsidRDefault="000F3F4C"/>
        </w:tc>
      </w:tr>
      <w:tr w:rsidR="000F3F4C">
        <w:trPr>
          <w:cantSplit/>
          <w:trHeight w:val="700"/>
        </w:trPr>
        <w:tc>
          <w:tcPr>
            <w:tcW w:w="10219" w:type="dxa"/>
            <w:gridSpan w:val="16"/>
            <w:vAlign w:val="center"/>
          </w:tcPr>
          <w:p w:rsidR="000F3F4C" w:rsidRDefault="000F3F4C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75"/>
                <w:lang w:eastAsia="zh-CN"/>
              </w:rPr>
              <w:t>不動産取得税還付申請</w:t>
            </w:r>
            <w:r>
              <w:rPr>
                <w:rFonts w:hint="eastAsia"/>
                <w:lang w:eastAsia="zh-CN"/>
              </w:rPr>
              <w:t>書</w:t>
            </w:r>
          </w:p>
        </w:tc>
      </w:tr>
      <w:tr w:rsidR="000F3F4C">
        <w:trPr>
          <w:cantSplit/>
          <w:trHeight w:val="760"/>
        </w:trPr>
        <w:tc>
          <w:tcPr>
            <w:tcW w:w="3885" w:type="dxa"/>
            <w:gridSpan w:val="5"/>
            <w:vMerge w:val="restart"/>
            <w:tcBorders>
              <w:bottom w:val="nil"/>
            </w:tcBorders>
            <w:vAlign w:val="center"/>
          </w:tcPr>
          <w:p w:rsidR="000F3F4C" w:rsidRDefault="000F3F4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0F3F4C" w:rsidRDefault="000F3F4C">
            <w:pPr>
              <w:jc w:val="left"/>
            </w:pPr>
          </w:p>
          <w:p w:rsidR="000F3F4C" w:rsidRDefault="000F3F4C" w:rsidP="00E4608C">
            <w:pPr>
              <w:jc w:val="right"/>
            </w:pPr>
            <w:r>
              <w:rPr>
                <w:rFonts w:hint="eastAsia"/>
              </w:rPr>
              <w:t xml:space="preserve">県民センター所長　様　</w:t>
            </w:r>
          </w:p>
        </w:tc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0F3F4C" w:rsidRDefault="000F3F4C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05" w:type="dxa"/>
            <w:gridSpan w:val="4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  <w:spacing w:val="60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4444" w:type="dxa"/>
            <w:gridSpan w:val="5"/>
          </w:tcPr>
          <w:p w:rsidR="000F3F4C" w:rsidRDefault="000F3F4C">
            <w:r>
              <w:rPr>
                <w:rFonts w:hint="eastAsia"/>
              </w:rPr>
              <w:t xml:space="preserve">　</w:t>
            </w:r>
          </w:p>
        </w:tc>
      </w:tr>
      <w:tr w:rsidR="000F3F4C">
        <w:trPr>
          <w:cantSplit/>
          <w:trHeight w:val="760"/>
        </w:trPr>
        <w:tc>
          <w:tcPr>
            <w:tcW w:w="3885" w:type="dxa"/>
            <w:gridSpan w:val="5"/>
            <w:vMerge/>
            <w:tcBorders>
              <w:top w:val="nil"/>
            </w:tcBorders>
            <w:vAlign w:val="center"/>
          </w:tcPr>
          <w:p w:rsidR="000F3F4C" w:rsidRDefault="000F3F4C"/>
        </w:tc>
        <w:tc>
          <w:tcPr>
            <w:tcW w:w="385" w:type="dxa"/>
            <w:gridSpan w:val="2"/>
            <w:vMerge/>
          </w:tcPr>
          <w:p w:rsidR="000F3F4C" w:rsidRDefault="000F3F4C"/>
        </w:tc>
        <w:tc>
          <w:tcPr>
            <w:tcW w:w="1505" w:type="dxa"/>
            <w:gridSpan w:val="4"/>
            <w:vAlign w:val="center"/>
          </w:tcPr>
          <w:p w:rsidR="000F3F4C" w:rsidRDefault="000F3F4C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F3F4C" w:rsidRDefault="000F3F4C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444" w:type="dxa"/>
            <w:gridSpan w:val="5"/>
            <w:vAlign w:val="center"/>
          </w:tcPr>
          <w:p w:rsidR="000F3F4C" w:rsidRDefault="00E4608C">
            <w:pPr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 w:rsidR="000F3F4C">
              <w:rPr>
                <w:rFonts w:hint="eastAsia"/>
                <w:lang w:eastAsia="zh-CN"/>
              </w:rPr>
              <w:t xml:space="preserve">　</w:t>
            </w:r>
          </w:p>
          <w:p w:rsidR="000F3F4C" w:rsidRDefault="000F3F4C" w:rsidP="00E4608C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電話番号　</w:t>
            </w:r>
            <w:r w:rsidR="00E4608C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lang w:eastAsia="zh-CN"/>
              </w:rPr>
              <w:t>)</w:t>
            </w:r>
          </w:p>
        </w:tc>
      </w:tr>
      <w:tr w:rsidR="000F3F4C" w:rsidTr="008A095C">
        <w:trPr>
          <w:cantSplit/>
          <w:trHeight w:val="577"/>
        </w:trPr>
        <w:tc>
          <w:tcPr>
            <w:tcW w:w="462" w:type="dxa"/>
            <w:vMerge w:val="restart"/>
            <w:textDirection w:val="tbRlV"/>
            <w:vAlign w:val="center"/>
          </w:tcPr>
          <w:p w:rsidR="000F3F4C" w:rsidRDefault="000F3F4C">
            <w:pPr>
              <w:ind w:left="113" w:right="113"/>
              <w:jc w:val="center"/>
            </w:pPr>
            <w:r>
              <w:rPr>
                <w:rFonts w:hint="eastAsia"/>
              </w:rPr>
              <w:t>土地に関する明細</w:t>
            </w:r>
          </w:p>
        </w:tc>
        <w:tc>
          <w:tcPr>
            <w:tcW w:w="1428" w:type="dxa"/>
            <w:gridSpan w:val="2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3F4C" w:rsidRDefault="000F3F4C">
            <w:pPr>
              <w:ind w:right="-85"/>
              <w:jc w:val="right"/>
            </w:pPr>
            <w:r>
              <w:rPr>
                <w:rFonts w:hint="eastAsia"/>
              </w:rPr>
              <w:t>市　　　　町</w:t>
            </w:r>
          </w:p>
          <w:p w:rsidR="000F3F4C" w:rsidRDefault="000F3F4C">
            <w:pPr>
              <w:ind w:right="-85"/>
              <w:jc w:val="right"/>
            </w:pPr>
            <w:r>
              <w:rPr>
                <w:rFonts w:hint="eastAsia"/>
              </w:rPr>
              <w:t>郡　　　　村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</w:tcBorders>
            <w:vAlign w:val="center"/>
          </w:tcPr>
          <w:p w:rsidR="000F3F4C" w:rsidRDefault="00E4608C">
            <w:pPr>
              <w:ind w:left="-85"/>
            </w:pPr>
            <w:r>
              <w:rPr>
                <w:rFonts w:hint="eastAsia"/>
              </w:rPr>
              <w:t xml:space="preserve">大字  　　</w:t>
            </w:r>
            <w:r w:rsidR="000F3F4C">
              <w:rPr>
                <w:rFonts w:hint="eastAsia"/>
              </w:rPr>
              <w:t>番地</w:t>
            </w:r>
          </w:p>
        </w:tc>
        <w:tc>
          <w:tcPr>
            <w:tcW w:w="2309" w:type="dxa"/>
            <w:gridSpan w:val="3"/>
            <w:tcBorders>
              <w:left w:val="nil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310" w:type="dxa"/>
            <w:gridSpan w:val="3"/>
            <w:vAlign w:val="center"/>
          </w:tcPr>
          <w:p w:rsidR="000F3F4C" w:rsidRDefault="000F3F4C">
            <w:pPr>
              <w:jc w:val="right"/>
            </w:pPr>
            <w:bookmarkStart w:id="0" w:name="_GoBack"/>
            <w:bookmarkEnd w:id="0"/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F4C" w:rsidTr="008A095C">
        <w:trPr>
          <w:cantSplit/>
          <w:trHeight w:val="685"/>
        </w:trPr>
        <w:tc>
          <w:tcPr>
            <w:tcW w:w="462" w:type="dxa"/>
            <w:vMerge/>
            <w:tcBorders>
              <w:top w:val="nil"/>
            </w:tcBorders>
          </w:tcPr>
          <w:p w:rsidR="000F3F4C" w:rsidRDefault="000F3F4C"/>
        </w:tc>
        <w:tc>
          <w:tcPr>
            <w:tcW w:w="1428" w:type="dxa"/>
            <w:gridSpan w:val="2"/>
            <w:tcBorders>
              <w:top w:val="nil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3710" w:type="dxa"/>
            <w:gridSpan w:val="7"/>
            <w:vAlign w:val="center"/>
          </w:tcPr>
          <w:p w:rsidR="000F3F4C" w:rsidRDefault="000F3F4C">
            <w:r>
              <w:rPr>
                <w:rFonts w:hint="eastAsia"/>
              </w:rPr>
              <w:t>宅地・農地・山林・雑種地・</w:t>
            </w:r>
          </w:p>
          <w:p w:rsidR="000F3F4C" w:rsidRDefault="000F3F4C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309" w:type="dxa"/>
            <w:gridSpan w:val="3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土地の取得年月日</w:t>
            </w:r>
          </w:p>
        </w:tc>
        <w:tc>
          <w:tcPr>
            <w:tcW w:w="2310" w:type="dxa"/>
            <w:gridSpan w:val="3"/>
            <w:vAlign w:val="center"/>
          </w:tcPr>
          <w:p w:rsidR="000F3F4C" w:rsidRDefault="000F3F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F3F4C">
        <w:trPr>
          <w:cantSplit/>
          <w:trHeight w:val="760"/>
        </w:trPr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0F3F4C" w:rsidRDefault="000F3F4C"/>
        </w:tc>
        <w:tc>
          <w:tcPr>
            <w:tcW w:w="1428" w:type="dxa"/>
            <w:gridSpan w:val="2"/>
            <w:tcBorders>
              <w:bottom w:val="double" w:sz="4" w:space="0" w:color="auto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取得の方法</w:t>
            </w:r>
          </w:p>
        </w:tc>
        <w:tc>
          <w:tcPr>
            <w:tcW w:w="3710" w:type="dxa"/>
            <w:gridSpan w:val="7"/>
            <w:tcBorders>
              <w:bottom w:val="double" w:sz="4" w:space="0" w:color="auto"/>
            </w:tcBorders>
            <w:vAlign w:val="center"/>
          </w:tcPr>
          <w:p w:rsidR="000F3F4C" w:rsidRDefault="000F3F4C">
            <w:r>
              <w:rPr>
                <w:rFonts w:hint="eastAsia"/>
              </w:rPr>
              <w:t>売買・贈与・交換・</w:t>
            </w:r>
          </w:p>
          <w:p w:rsidR="000F3F4C" w:rsidRDefault="000F3F4C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309" w:type="dxa"/>
            <w:gridSpan w:val="3"/>
            <w:tcBorders>
              <w:bottom w:val="double" w:sz="4" w:space="0" w:color="auto"/>
            </w:tcBorders>
            <w:vAlign w:val="center"/>
          </w:tcPr>
          <w:p w:rsidR="000F3F4C" w:rsidRDefault="000F3F4C">
            <w:r>
              <w:rPr>
                <w:rFonts w:hint="eastAsia"/>
              </w:rPr>
              <w:t>土地の取得に係る不動産取得税の徴収番号</w:t>
            </w:r>
          </w:p>
        </w:tc>
        <w:tc>
          <w:tcPr>
            <w:tcW w:w="2310" w:type="dxa"/>
            <w:gridSpan w:val="3"/>
            <w:tcBorders>
              <w:bottom w:val="double" w:sz="4" w:space="0" w:color="auto"/>
            </w:tcBorders>
            <w:vAlign w:val="center"/>
          </w:tcPr>
          <w:p w:rsidR="000F3F4C" w:rsidRDefault="000F3F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0F3F4C">
        <w:trPr>
          <w:cantSplit/>
          <w:trHeight w:val="760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F3F4C" w:rsidRDefault="000F3F4C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家屋に関する明</w:t>
            </w:r>
            <w:r>
              <w:rPr>
                <w:rFonts w:hint="eastAsia"/>
              </w:rPr>
              <w:t>細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0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0F3F4C" w:rsidRDefault="000F3F4C">
            <w:pPr>
              <w:ind w:right="-85"/>
              <w:jc w:val="right"/>
            </w:pPr>
            <w:r>
              <w:rPr>
                <w:rFonts w:hint="eastAsia"/>
              </w:rPr>
              <w:t>市　　　　町</w:t>
            </w:r>
          </w:p>
          <w:p w:rsidR="000F3F4C" w:rsidRDefault="000F3F4C">
            <w:pPr>
              <w:ind w:right="-85"/>
              <w:jc w:val="right"/>
            </w:pPr>
            <w:r>
              <w:rPr>
                <w:rFonts w:hint="eastAsia"/>
              </w:rPr>
              <w:t>郡　　　　村</w:t>
            </w:r>
          </w:p>
        </w:tc>
        <w:tc>
          <w:tcPr>
            <w:tcW w:w="1610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0F3F4C" w:rsidRDefault="000F3F4C">
            <w:pPr>
              <w:ind w:left="-85"/>
            </w:pPr>
            <w:r>
              <w:rPr>
                <w:rFonts w:hint="eastAsia"/>
              </w:rPr>
              <w:t>大字　　　番地</w:t>
            </w:r>
          </w:p>
        </w:tc>
        <w:tc>
          <w:tcPr>
            <w:tcW w:w="2309" w:type="dxa"/>
            <w:gridSpan w:val="3"/>
            <w:tcBorders>
              <w:top w:val="double" w:sz="4" w:space="0" w:color="auto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310" w:type="dxa"/>
            <w:gridSpan w:val="3"/>
            <w:tcBorders>
              <w:top w:val="double" w:sz="4" w:space="0" w:color="auto"/>
            </w:tcBorders>
            <w:vAlign w:val="center"/>
          </w:tcPr>
          <w:p w:rsidR="000F3F4C" w:rsidRDefault="000F3F4C">
            <w:pPr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0F3F4C">
        <w:trPr>
          <w:cantSplit/>
          <w:trHeight w:val="760"/>
        </w:trPr>
        <w:tc>
          <w:tcPr>
            <w:tcW w:w="462" w:type="dxa"/>
            <w:vMerge/>
          </w:tcPr>
          <w:p w:rsidR="000F3F4C" w:rsidRDefault="000F3F4C"/>
        </w:tc>
        <w:tc>
          <w:tcPr>
            <w:tcW w:w="1428" w:type="dxa"/>
            <w:gridSpan w:val="2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710" w:type="dxa"/>
            <w:gridSpan w:val="7"/>
            <w:vAlign w:val="center"/>
          </w:tcPr>
          <w:p w:rsidR="00E4608C" w:rsidRDefault="000F3F4C">
            <w:r>
              <w:rPr>
                <w:rFonts w:hint="eastAsia"/>
              </w:rPr>
              <w:t>住宅・店舗・工場・倉庫・事務所・</w:t>
            </w:r>
          </w:p>
          <w:p w:rsidR="000F3F4C" w:rsidRDefault="000F3F4C" w:rsidP="00E4608C">
            <w:r>
              <w:rPr>
                <w:rFonts w:hint="eastAsia"/>
              </w:rPr>
              <w:t>住宅と　　と併用・その他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309" w:type="dxa"/>
            <w:gridSpan w:val="3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3"/>
            <w:vAlign w:val="center"/>
          </w:tcPr>
          <w:p w:rsidR="000F3F4C" w:rsidRDefault="000F3F4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3F4C">
        <w:trPr>
          <w:cantSplit/>
          <w:trHeight w:val="760"/>
        </w:trPr>
        <w:tc>
          <w:tcPr>
            <w:tcW w:w="462" w:type="dxa"/>
            <w:vMerge/>
          </w:tcPr>
          <w:p w:rsidR="000F3F4C" w:rsidRDefault="000F3F4C"/>
        </w:tc>
        <w:tc>
          <w:tcPr>
            <w:tcW w:w="1428" w:type="dxa"/>
            <w:gridSpan w:val="2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710" w:type="dxa"/>
            <w:gridSpan w:val="7"/>
            <w:vAlign w:val="center"/>
          </w:tcPr>
          <w:p w:rsidR="000F3F4C" w:rsidRDefault="000F3F4C">
            <w:pPr>
              <w:spacing w:line="240" w:lineRule="exact"/>
            </w:pPr>
            <w:r>
              <w:rPr>
                <w:rFonts w:hint="eastAsia"/>
              </w:rPr>
              <w:t>木造・鉄骨造・軽量鉄骨造・鉄筋コンクリート造・コンクリートブロック造・その他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309" w:type="dxa"/>
            <w:gridSpan w:val="3"/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家屋の取得年月日</w:t>
            </w:r>
          </w:p>
        </w:tc>
        <w:tc>
          <w:tcPr>
            <w:tcW w:w="2310" w:type="dxa"/>
            <w:gridSpan w:val="3"/>
            <w:vAlign w:val="center"/>
          </w:tcPr>
          <w:p w:rsidR="000F3F4C" w:rsidRDefault="000F3F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F3F4C">
        <w:trPr>
          <w:cantSplit/>
          <w:trHeight w:val="760"/>
        </w:trPr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0F3F4C" w:rsidRDefault="000F3F4C"/>
        </w:tc>
        <w:tc>
          <w:tcPr>
            <w:tcW w:w="1428" w:type="dxa"/>
            <w:gridSpan w:val="2"/>
            <w:tcBorders>
              <w:bottom w:val="double" w:sz="4" w:space="0" w:color="auto"/>
            </w:tcBorders>
            <w:vAlign w:val="center"/>
          </w:tcPr>
          <w:p w:rsidR="000F3F4C" w:rsidRDefault="000F3F4C">
            <w:pPr>
              <w:jc w:val="distribute"/>
            </w:pPr>
            <w:r>
              <w:rPr>
                <w:rFonts w:hint="eastAsia"/>
              </w:rPr>
              <w:t>取得の方法</w:t>
            </w:r>
          </w:p>
        </w:tc>
        <w:tc>
          <w:tcPr>
            <w:tcW w:w="3710" w:type="dxa"/>
            <w:gridSpan w:val="7"/>
            <w:tcBorders>
              <w:bottom w:val="double" w:sz="4" w:space="0" w:color="auto"/>
            </w:tcBorders>
            <w:vAlign w:val="center"/>
          </w:tcPr>
          <w:p w:rsidR="00480622" w:rsidRDefault="000F3F4C">
            <w:r>
              <w:rPr>
                <w:rFonts w:hint="eastAsia"/>
                <w:spacing w:val="10"/>
              </w:rPr>
              <w:t>新築・増築・改築・売買・贈与</w:t>
            </w:r>
            <w:r>
              <w:rPr>
                <w:rFonts w:hint="eastAsia"/>
              </w:rPr>
              <w:t>・</w:t>
            </w:r>
          </w:p>
          <w:p w:rsidR="000F3F4C" w:rsidRDefault="000F3F4C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2309" w:type="dxa"/>
            <w:gridSpan w:val="3"/>
            <w:tcBorders>
              <w:bottom w:val="double" w:sz="4" w:space="0" w:color="auto"/>
            </w:tcBorders>
            <w:vAlign w:val="center"/>
          </w:tcPr>
          <w:p w:rsidR="000F3F4C" w:rsidRDefault="000F3F4C">
            <w:r>
              <w:rPr>
                <w:rFonts w:hint="eastAsia"/>
              </w:rPr>
              <w:t>家屋の取得に係る不動産取得税の徴収番号</w:t>
            </w:r>
          </w:p>
        </w:tc>
        <w:tc>
          <w:tcPr>
            <w:tcW w:w="2310" w:type="dxa"/>
            <w:gridSpan w:val="3"/>
            <w:tcBorders>
              <w:bottom w:val="double" w:sz="4" w:space="0" w:color="auto"/>
            </w:tcBorders>
            <w:vAlign w:val="center"/>
          </w:tcPr>
          <w:p w:rsidR="000F3F4C" w:rsidRDefault="000F3F4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</w:tr>
      <w:tr w:rsidR="00185BB8">
        <w:trPr>
          <w:cantSplit/>
          <w:trHeight w:val="520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85BB8" w:rsidRDefault="00185BB8">
            <w:pPr>
              <w:ind w:left="113" w:right="113"/>
              <w:jc w:val="center"/>
            </w:pPr>
            <w:r>
              <w:rPr>
                <w:rFonts w:hint="eastAsia"/>
                <w:spacing w:val="15"/>
              </w:rPr>
              <w:t>還</w:t>
            </w:r>
            <w:r>
              <w:rPr>
                <w:rFonts w:hAnsi="Courier New" w:hint="eastAsia"/>
                <w:kern w:val="2"/>
              </w:rPr>
              <w:t>付の適用を受ける規定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tcBorders>
              <w:top w:val="double" w:sz="4" w:space="0" w:color="auto"/>
            </w:tcBorders>
            <w:vAlign w:val="center"/>
          </w:tcPr>
          <w:p w:rsidR="00E4608C" w:rsidRDefault="00185BB8" w:rsidP="00185BB8">
            <w:pPr>
              <w:ind w:left="2625" w:hanging="2625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法第</w:t>
            </w:r>
            <w:r w:rsidRPr="008A095C">
              <w:rPr>
                <w:sz w:val="24"/>
              </w:rPr>
              <w:t>73</w:t>
            </w:r>
            <w:r w:rsidRPr="008A095C">
              <w:rPr>
                <w:rFonts w:hint="eastAsia"/>
                <w:sz w:val="24"/>
              </w:rPr>
              <w:t>条の</w:t>
            </w:r>
            <w:r w:rsidRPr="008A095C">
              <w:rPr>
                <w:sz w:val="24"/>
              </w:rPr>
              <w:t>27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１</w:t>
            </w:r>
            <w:r w:rsidRPr="008A095C">
              <w:rPr>
                <w:rFonts w:hint="eastAsia"/>
                <w:sz w:val="24"/>
              </w:rPr>
              <w:t>項…………</w:t>
            </w:r>
            <w:r w:rsidR="00E4608C" w:rsidRPr="008A095C">
              <w:rPr>
                <w:rFonts w:hint="eastAsia"/>
                <w:sz w:val="24"/>
              </w:rPr>
              <w:t>…</w:t>
            </w:r>
            <w:r w:rsidRPr="008A095C">
              <w:rPr>
                <w:rFonts w:hint="eastAsia"/>
                <w:sz w:val="24"/>
              </w:rPr>
              <w:t>特例適用住宅の新築、耐震基準適合既存住宅又は耐</w:t>
            </w:r>
          </w:p>
          <w:p w:rsidR="00185BB8" w:rsidRPr="008A095C" w:rsidRDefault="00185BB8" w:rsidP="00E4608C">
            <w:pPr>
              <w:ind w:left="2625" w:firstLine="735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震基準不適合既存住宅等の用に供する土地の取得</w:t>
            </w:r>
          </w:p>
        </w:tc>
      </w:tr>
      <w:tr w:rsidR="00185BB8" w:rsidTr="008A095C">
        <w:trPr>
          <w:cantSplit/>
          <w:trHeight w:val="70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vAlign w:val="center"/>
          </w:tcPr>
          <w:p w:rsidR="00185BB8" w:rsidRPr="008A095C" w:rsidRDefault="00185BB8" w:rsidP="00E4608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法第</w:t>
            </w:r>
            <w:r w:rsidRPr="008A095C">
              <w:rPr>
                <w:sz w:val="24"/>
              </w:rPr>
              <w:t>73</w:t>
            </w:r>
            <w:r w:rsidRPr="008A095C">
              <w:rPr>
                <w:rFonts w:hint="eastAsia"/>
                <w:sz w:val="24"/>
              </w:rPr>
              <w:t>条の</w:t>
            </w:r>
            <w:r w:rsidRPr="008A095C">
              <w:rPr>
                <w:sz w:val="24"/>
              </w:rPr>
              <w:t>27</w:t>
            </w:r>
            <w:r w:rsidRPr="008A095C">
              <w:rPr>
                <w:rFonts w:hint="eastAsia"/>
                <w:sz w:val="24"/>
              </w:rPr>
              <w:t>の</w:t>
            </w:r>
            <w:r w:rsidR="00E4608C">
              <w:rPr>
                <w:rFonts w:hint="eastAsia"/>
                <w:sz w:val="24"/>
              </w:rPr>
              <w:t>２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３</w:t>
            </w:r>
            <w:r w:rsidRPr="008A095C">
              <w:rPr>
                <w:rFonts w:hint="eastAsia"/>
                <w:sz w:val="24"/>
              </w:rPr>
              <w:t>項………耐震基準不適合既存住宅の取得</w:t>
            </w:r>
          </w:p>
        </w:tc>
      </w:tr>
      <w:tr w:rsidR="00185BB8" w:rsidTr="008A095C">
        <w:trPr>
          <w:cantSplit/>
          <w:trHeight w:val="70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vAlign w:val="center"/>
          </w:tcPr>
          <w:p w:rsidR="00185BB8" w:rsidRPr="008A095C" w:rsidRDefault="00185BB8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法第</w:t>
            </w:r>
            <w:r w:rsidRPr="008A095C">
              <w:rPr>
                <w:sz w:val="24"/>
              </w:rPr>
              <w:t>73</w:t>
            </w:r>
            <w:r w:rsidRPr="008A095C">
              <w:rPr>
                <w:rFonts w:hint="eastAsia"/>
                <w:sz w:val="24"/>
              </w:rPr>
              <w:t>条の</w:t>
            </w:r>
            <w:r w:rsidRPr="008A095C">
              <w:rPr>
                <w:sz w:val="24"/>
              </w:rPr>
              <w:t>27</w:t>
            </w:r>
            <w:r w:rsidRPr="008A095C">
              <w:rPr>
                <w:rFonts w:hint="eastAsia"/>
                <w:sz w:val="24"/>
              </w:rPr>
              <w:t>の</w:t>
            </w:r>
            <w:r w:rsidR="00E4608C">
              <w:rPr>
                <w:rFonts w:hint="eastAsia"/>
                <w:sz w:val="24"/>
              </w:rPr>
              <w:t>３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３</w:t>
            </w:r>
            <w:r w:rsidRPr="008A095C">
              <w:rPr>
                <w:rFonts w:hint="eastAsia"/>
                <w:sz w:val="24"/>
              </w:rPr>
              <w:t>項………被収用不動産等の代替不動産の取得</w:t>
            </w:r>
          </w:p>
        </w:tc>
      </w:tr>
      <w:tr w:rsidR="00185BB8" w:rsidTr="008A095C">
        <w:trPr>
          <w:cantSplit/>
          <w:trHeight w:val="70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tcBorders>
              <w:bottom w:val="nil"/>
            </w:tcBorders>
            <w:vAlign w:val="center"/>
          </w:tcPr>
          <w:p w:rsidR="00185BB8" w:rsidRPr="008A095C" w:rsidRDefault="00185BB8" w:rsidP="00E4608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法第</w:t>
            </w:r>
            <w:r w:rsidRPr="008A095C">
              <w:rPr>
                <w:sz w:val="24"/>
              </w:rPr>
              <w:t>73</w:t>
            </w:r>
            <w:r w:rsidRPr="008A095C">
              <w:rPr>
                <w:rFonts w:hint="eastAsia"/>
                <w:sz w:val="24"/>
              </w:rPr>
              <w:t>条の</w:t>
            </w:r>
            <w:r w:rsidRPr="008A095C">
              <w:rPr>
                <w:sz w:val="24"/>
              </w:rPr>
              <w:t>27</w:t>
            </w:r>
            <w:r w:rsidRPr="008A095C">
              <w:rPr>
                <w:rFonts w:hint="eastAsia"/>
                <w:sz w:val="24"/>
              </w:rPr>
              <w:t>の</w:t>
            </w:r>
            <w:r w:rsidR="00E4608C">
              <w:rPr>
                <w:rFonts w:hint="eastAsia"/>
                <w:sz w:val="24"/>
              </w:rPr>
              <w:t>４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４</w:t>
            </w:r>
            <w:r w:rsidRPr="008A095C">
              <w:rPr>
                <w:rFonts w:hint="eastAsia"/>
                <w:sz w:val="24"/>
              </w:rPr>
              <w:t>項………譲渡担保財産の取得</w:t>
            </w:r>
          </w:p>
        </w:tc>
      </w:tr>
      <w:tr w:rsidR="00185BB8" w:rsidTr="008A095C">
        <w:trPr>
          <w:cantSplit/>
          <w:trHeight w:val="91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tcBorders>
              <w:bottom w:val="nil"/>
            </w:tcBorders>
            <w:vAlign w:val="center"/>
          </w:tcPr>
          <w:p w:rsidR="008A095C" w:rsidRDefault="00185BB8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法附則第</w:t>
            </w:r>
            <w:r w:rsidRPr="008A095C">
              <w:rPr>
                <w:sz w:val="24"/>
              </w:rPr>
              <w:t>11</w:t>
            </w:r>
            <w:r w:rsidRPr="008A095C">
              <w:rPr>
                <w:rFonts w:hint="eastAsia"/>
                <w:sz w:val="24"/>
              </w:rPr>
              <w:t>条の</w:t>
            </w:r>
            <w:r w:rsidR="00E4608C">
              <w:rPr>
                <w:rFonts w:hint="eastAsia"/>
                <w:sz w:val="24"/>
              </w:rPr>
              <w:t>４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２</w:t>
            </w:r>
            <w:r w:rsidRPr="008A095C">
              <w:rPr>
                <w:rFonts w:hint="eastAsia"/>
                <w:sz w:val="24"/>
              </w:rPr>
              <w:t>項………心身障害者を多数雇用する事業所の事業の用に</w:t>
            </w:r>
          </w:p>
          <w:p w:rsidR="00185BB8" w:rsidRPr="008A095C" w:rsidRDefault="00185BB8" w:rsidP="00E4608C">
            <w:pPr>
              <w:ind w:firstLineChars="1400" w:firstLine="3360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供する施設の取得</w:t>
            </w:r>
          </w:p>
        </w:tc>
      </w:tr>
      <w:tr w:rsidR="00185BB8" w:rsidTr="008A095C">
        <w:trPr>
          <w:cantSplit/>
          <w:trHeight w:val="94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tcBorders>
              <w:bottom w:val="nil"/>
            </w:tcBorders>
            <w:vAlign w:val="center"/>
          </w:tcPr>
          <w:p w:rsidR="00185BB8" w:rsidRPr="008A095C" w:rsidRDefault="00185BB8" w:rsidP="00E4608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法附則第</w:t>
            </w:r>
            <w:r w:rsidRPr="008A095C">
              <w:rPr>
                <w:sz w:val="24"/>
              </w:rPr>
              <w:t>11</w:t>
            </w:r>
            <w:r w:rsidRPr="008A095C">
              <w:rPr>
                <w:rFonts w:hint="eastAsia"/>
                <w:sz w:val="24"/>
              </w:rPr>
              <w:t>条の</w:t>
            </w:r>
            <w:r w:rsidR="00E4608C">
              <w:rPr>
                <w:rFonts w:hint="eastAsia"/>
                <w:sz w:val="24"/>
              </w:rPr>
              <w:t>４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５</w:t>
            </w:r>
            <w:r w:rsidRPr="008A095C">
              <w:rPr>
                <w:rFonts w:hint="eastAsia"/>
                <w:sz w:val="24"/>
              </w:rPr>
              <w:t>項…</w:t>
            </w:r>
            <w:r w:rsidR="005E5110" w:rsidRPr="008A095C">
              <w:rPr>
                <w:rFonts w:hint="eastAsia"/>
                <w:sz w:val="24"/>
              </w:rPr>
              <w:t>……</w:t>
            </w:r>
            <w:r w:rsidRPr="008A095C">
              <w:rPr>
                <w:rFonts w:hint="eastAsia"/>
                <w:sz w:val="24"/>
              </w:rPr>
              <w:t>改修工事対象住宅の取得</w:t>
            </w:r>
          </w:p>
        </w:tc>
      </w:tr>
      <w:tr w:rsidR="00185BB8" w:rsidTr="008A095C">
        <w:trPr>
          <w:cantSplit/>
          <w:trHeight w:val="70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8A095C" w:rsidRDefault="00185BB8" w:rsidP="008A095C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9099" w:type="dxa"/>
            <w:gridSpan w:val="14"/>
            <w:vAlign w:val="center"/>
          </w:tcPr>
          <w:p w:rsidR="00185BB8" w:rsidRPr="008A095C" w:rsidRDefault="00185BB8">
            <w:pPr>
              <w:spacing w:line="240" w:lineRule="exact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法附則第</w:t>
            </w:r>
            <w:r w:rsidRPr="008A095C">
              <w:rPr>
                <w:sz w:val="24"/>
              </w:rPr>
              <w:t>11</w:t>
            </w:r>
            <w:r w:rsidRPr="008A095C">
              <w:rPr>
                <w:rFonts w:hint="eastAsia"/>
                <w:sz w:val="24"/>
              </w:rPr>
              <w:t>条の</w:t>
            </w:r>
            <w:r w:rsidR="00E4608C">
              <w:rPr>
                <w:rFonts w:hint="eastAsia"/>
                <w:sz w:val="24"/>
              </w:rPr>
              <w:t>４</w:t>
            </w:r>
            <w:r w:rsidRPr="008A095C">
              <w:rPr>
                <w:rFonts w:hint="eastAsia"/>
                <w:sz w:val="24"/>
              </w:rPr>
              <w:t>第</w:t>
            </w:r>
            <w:r w:rsidR="00E4608C">
              <w:rPr>
                <w:rFonts w:hint="eastAsia"/>
                <w:sz w:val="24"/>
              </w:rPr>
              <w:t>７</w:t>
            </w:r>
            <w:r w:rsidRPr="008A095C">
              <w:rPr>
                <w:rFonts w:hint="eastAsia"/>
                <w:sz w:val="24"/>
              </w:rPr>
              <w:t>項…</w:t>
            </w:r>
            <w:r w:rsidR="005E5110" w:rsidRPr="008A095C">
              <w:rPr>
                <w:rFonts w:hint="eastAsia"/>
                <w:sz w:val="24"/>
              </w:rPr>
              <w:t>……</w:t>
            </w:r>
            <w:r w:rsidRPr="008A095C">
              <w:rPr>
                <w:rFonts w:hint="eastAsia"/>
                <w:sz w:val="24"/>
              </w:rPr>
              <w:t>改修工事対象住宅用地の取得</w:t>
            </w:r>
          </w:p>
        </w:tc>
      </w:tr>
      <w:tr w:rsidR="00185BB8" w:rsidTr="00480622">
        <w:trPr>
          <w:cantSplit/>
          <w:trHeight w:val="520"/>
        </w:trPr>
        <w:tc>
          <w:tcPr>
            <w:tcW w:w="462" w:type="dxa"/>
            <w:vMerge/>
          </w:tcPr>
          <w:p w:rsidR="00185BB8" w:rsidRDefault="00185BB8"/>
        </w:tc>
        <w:tc>
          <w:tcPr>
            <w:tcW w:w="658" w:type="dxa"/>
            <w:vAlign w:val="center"/>
          </w:tcPr>
          <w:p w:rsidR="00185BB8" w:rsidRPr="00480622" w:rsidRDefault="00185BB8" w:rsidP="00480622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tcBorders>
              <w:right w:val="nil"/>
            </w:tcBorders>
            <w:vAlign w:val="center"/>
          </w:tcPr>
          <w:p w:rsidR="00185BB8" w:rsidRPr="008A095C" w:rsidRDefault="00185BB8">
            <w:pPr>
              <w:spacing w:line="240" w:lineRule="exact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上記以外の規定による</w:t>
            </w:r>
          </w:p>
        </w:tc>
        <w:tc>
          <w:tcPr>
            <w:tcW w:w="6349" w:type="dxa"/>
            <w:gridSpan w:val="12"/>
            <w:tcBorders>
              <w:left w:val="nil"/>
            </w:tcBorders>
            <w:vAlign w:val="center"/>
          </w:tcPr>
          <w:p w:rsidR="00185BB8" w:rsidRPr="008A095C" w:rsidRDefault="002452E6" w:rsidP="00185BB8">
            <w:pPr>
              <w:spacing w:line="24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17145</wp:posOffset>
                      </wp:positionV>
                      <wp:extent cx="2863850" cy="288290"/>
                      <wp:effectExtent l="0" t="0" r="12700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286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3.25pt;margin-top:1.35pt;width:225.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185BB8" w:rsidRPr="008A095C">
              <w:rPr>
                <w:rFonts w:hint="eastAsia"/>
                <w:sz w:val="24"/>
              </w:rPr>
              <w:t>法第</w:t>
            </w:r>
            <w:r w:rsidR="00185BB8" w:rsidRPr="008A095C">
              <w:rPr>
                <w:sz w:val="24"/>
              </w:rPr>
              <w:t>73</w:t>
            </w:r>
            <w:r w:rsidR="00185BB8" w:rsidRPr="008A095C">
              <w:rPr>
                <w:rFonts w:hint="eastAsia"/>
                <w:sz w:val="24"/>
              </w:rPr>
              <w:t>条の</w:t>
            </w:r>
            <w:r w:rsidR="00185BB8" w:rsidRPr="008A095C">
              <w:rPr>
                <w:sz w:val="24"/>
              </w:rPr>
              <w:t>27</w:t>
            </w:r>
            <w:r w:rsidR="00185BB8" w:rsidRPr="008A095C">
              <w:rPr>
                <w:rFonts w:hint="eastAsia"/>
                <w:sz w:val="24"/>
              </w:rPr>
              <w:t>の　　　　第　　　　項</w:t>
            </w:r>
          </w:p>
          <w:p w:rsidR="00185BB8" w:rsidRPr="008A095C" w:rsidRDefault="00185BB8" w:rsidP="00E4608C">
            <w:pPr>
              <w:spacing w:line="240" w:lineRule="exact"/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法附則第</w:t>
            </w:r>
            <w:r w:rsidRPr="008A095C">
              <w:rPr>
                <w:sz w:val="24"/>
              </w:rPr>
              <w:t>11</w:t>
            </w:r>
            <w:r w:rsidRPr="008A095C">
              <w:rPr>
                <w:rFonts w:hint="eastAsia"/>
                <w:sz w:val="24"/>
              </w:rPr>
              <w:t>条の</w:t>
            </w:r>
            <w:r w:rsidR="00E4608C">
              <w:rPr>
                <w:rFonts w:hint="eastAsia"/>
                <w:sz w:val="24"/>
              </w:rPr>
              <w:t xml:space="preserve">４　　　</w:t>
            </w:r>
            <w:r w:rsidRPr="008A095C">
              <w:rPr>
                <w:rFonts w:hint="eastAsia"/>
                <w:sz w:val="24"/>
              </w:rPr>
              <w:t>第　　　　項</w:t>
            </w:r>
          </w:p>
        </w:tc>
      </w:tr>
      <w:tr w:rsidR="000F3F4C" w:rsidTr="008A095C">
        <w:trPr>
          <w:cantSplit/>
          <w:trHeight w:val="2203"/>
        </w:trPr>
        <w:tc>
          <w:tcPr>
            <w:tcW w:w="462" w:type="dxa"/>
            <w:textDirection w:val="tbRlV"/>
            <w:vAlign w:val="center"/>
          </w:tcPr>
          <w:p w:rsidR="000F3F4C" w:rsidRDefault="000F3F4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9757" w:type="dxa"/>
            <w:gridSpan w:val="15"/>
          </w:tcPr>
          <w:p w:rsidR="000F3F4C" w:rsidRPr="008A095C" w:rsidRDefault="00E46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8A095C">
              <w:rPr>
                <w:rFonts w:hint="eastAsia"/>
                <w:sz w:val="24"/>
              </w:rPr>
              <w:t>還</w:t>
            </w:r>
            <w:r w:rsidR="008A095C" w:rsidRPr="008A095C">
              <w:rPr>
                <w:rFonts w:hint="eastAsia"/>
                <w:sz w:val="24"/>
              </w:rPr>
              <w:t>付口座</w:t>
            </w:r>
            <w:r>
              <w:rPr>
                <w:rFonts w:hint="eastAsia"/>
                <w:sz w:val="24"/>
              </w:rPr>
              <w:t>】</w:t>
            </w:r>
          </w:p>
          <w:p w:rsidR="008A095C" w:rsidRPr="008A095C" w:rsidRDefault="008A095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 xml:space="preserve">金融機関名　　　　　　　　　　　　　</w:t>
            </w:r>
            <w:r w:rsidRPr="008A095C">
              <w:rPr>
                <w:rFonts w:hint="eastAsia"/>
                <w:sz w:val="24"/>
              </w:rPr>
              <w:t>２．支店等名</w:t>
            </w:r>
          </w:p>
          <w:p w:rsidR="008A095C" w:rsidRPr="008A095C" w:rsidRDefault="008A095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 xml:space="preserve">３．預金の種類　　</w:t>
            </w:r>
            <w:r w:rsidR="00E4608C">
              <w:rPr>
                <w:rFonts w:hint="eastAsia"/>
                <w:sz w:val="24"/>
              </w:rPr>
              <w:t>（ 普通 ・ 当座 ）</w:t>
            </w:r>
            <w:r w:rsidRPr="008A095C">
              <w:rPr>
                <w:rFonts w:hint="eastAsia"/>
                <w:sz w:val="24"/>
              </w:rPr>
              <w:t xml:space="preserve">　　４．口座番号</w:t>
            </w:r>
          </w:p>
          <w:p w:rsidR="008A095C" w:rsidRPr="008A095C" w:rsidRDefault="008A095C">
            <w:pPr>
              <w:rPr>
                <w:sz w:val="24"/>
              </w:rPr>
            </w:pPr>
            <w:r w:rsidRPr="008A095C">
              <w:rPr>
                <w:rFonts w:hint="eastAsia"/>
                <w:sz w:val="24"/>
              </w:rPr>
              <w:t>５．口座名義</w:t>
            </w:r>
          </w:p>
          <w:p w:rsidR="008A095C" w:rsidRDefault="008A095C" w:rsidP="008A095C">
            <w:pPr>
              <w:ind w:firstLineChars="100" w:firstLine="240"/>
            </w:pPr>
            <w:r w:rsidRPr="008A095C">
              <w:rPr>
                <w:rFonts w:hint="eastAsia"/>
                <w:sz w:val="24"/>
              </w:rPr>
              <w:t>（フリガナ）</w:t>
            </w:r>
          </w:p>
        </w:tc>
      </w:tr>
    </w:tbl>
    <w:p w:rsidR="000F3F4C" w:rsidRDefault="000F3F4C" w:rsidP="00185BB8">
      <w:pPr>
        <w:spacing w:before="120" w:line="240" w:lineRule="exact"/>
      </w:pPr>
      <w:r>
        <w:rPr>
          <w:rFonts w:hint="eastAsia"/>
        </w:rPr>
        <w:t xml:space="preserve">備考　</w:t>
      </w:r>
      <w:r w:rsidR="00E4608C">
        <w:rPr>
          <w:rFonts w:hint="eastAsia"/>
        </w:rPr>
        <w:t>１</w:t>
      </w:r>
      <w:r>
        <w:rPr>
          <w:rFonts w:hint="eastAsia"/>
        </w:rPr>
        <w:t xml:space="preserve">　「還付の適用を受ける規定」の欄の該当する番号を○で囲んでください。</w:t>
      </w:r>
    </w:p>
    <w:p w:rsidR="000F3F4C" w:rsidRDefault="000F3F4C" w:rsidP="00185BB8">
      <w:pPr>
        <w:spacing w:line="240" w:lineRule="exact"/>
      </w:pPr>
      <w:r>
        <w:rPr>
          <w:rFonts w:hint="eastAsia"/>
        </w:rPr>
        <w:t xml:space="preserve">　　　</w:t>
      </w:r>
      <w:r w:rsidR="00E4608C">
        <w:rPr>
          <w:rFonts w:hint="eastAsia"/>
        </w:rPr>
        <w:t>２</w:t>
      </w:r>
      <w:r>
        <w:rPr>
          <w:rFonts w:hint="eastAsia"/>
        </w:rPr>
        <w:t xml:space="preserve">　この申請書には、還付を受ける事実を証明する書類を添付してください。</w:t>
      </w:r>
    </w:p>
    <w:sectPr w:rsidR="000F3F4C" w:rsidSect="008A09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80" w:rsidRDefault="00CA7580" w:rsidP="00F27715">
      <w:r>
        <w:separator/>
      </w:r>
    </w:p>
  </w:endnote>
  <w:endnote w:type="continuationSeparator" w:id="0">
    <w:p w:rsidR="00CA7580" w:rsidRDefault="00CA7580" w:rsidP="00F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80" w:rsidRDefault="00CA7580" w:rsidP="00F27715">
      <w:r>
        <w:separator/>
      </w:r>
    </w:p>
  </w:footnote>
  <w:footnote w:type="continuationSeparator" w:id="0">
    <w:p w:rsidR="00CA7580" w:rsidRDefault="00CA7580" w:rsidP="00F2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2C5" w:rsidRDefault="002F0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DA6"/>
    <w:multiLevelType w:val="hybridMultilevel"/>
    <w:tmpl w:val="FD0676F6"/>
    <w:lvl w:ilvl="0" w:tplc="2C02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4C"/>
    <w:rsid w:val="000F3F4C"/>
    <w:rsid w:val="00185BB8"/>
    <w:rsid w:val="002452E6"/>
    <w:rsid w:val="002F02C5"/>
    <w:rsid w:val="0047183E"/>
    <w:rsid w:val="00480622"/>
    <w:rsid w:val="004C0007"/>
    <w:rsid w:val="004F5114"/>
    <w:rsid w:val="00526C70"/>
    <w:rsid w:val="005E5110"/>
    <w:rsid w:val="007F2F86"/>
    <w:rsid w:val="00846C88"/>
    <w:rsid w:val="008A095C"/>
    <w:rsid w:val="00913B12"/>
    <w:rsid w:val="00AE5BB8"/>
    <w:rsid w:val="00CA7580"/>
    <w:rsid w:val="00DC1A4B"/>
    <w:rsid w:val="00E4608C"/>
    <w:rsid w:val="00E909B8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480622"/>
    <w:pPr>
      <w:ind w:leftChars="400" w:left="840"/>
    </w:pPr>
  </w:style>
  <w:style w:type="paragraph" w:styleId="a8">
    <w:name w:val="Balloon Text"/>
    <w:basedOn w:val="a"/>
    <w:link w:val="a9"/>
    <w:uiPriority w:val="99"/>
    <w:rsid w:val="00245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45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2021-02-25T06:34:00Z</dcterms:created>
  <dcterms:modified xsi:type="dcterms:W3CDTF">2021-07-07T04:54:00Z</dcterms:modified>
</cp:coreProperties>
</file>