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C32050" w:rsidRDefault="00C32050" w:rsidP="000802CC">
      <w:pPr>
        <w:kinsoku w:val="0"/>
        <w:ind w:firstLineChars="400" w:firstLine="840"/>
        <w:jc w:val="right"/>
        <w:rPr>
          <w:b/>
          <w:szCs w:val="21"/>
        </w:rPr>
      </w:pPr>
      <w:r>
        <w:rPr>
          <w:rFonts w:hint="eastAsia"/>
          <w:szCs w:val="21"/>
        </w:rPr>
        <w:t xml:space="preserve">            </w:t>
      </w:r>
      <w:r w:rsidR="000802CC">
        <w:rPr>
          <w:rFonts w:hint="eastAsia"/>
          <w:szCs w:val="21"/>
        </w:rPr>
        <w:t>令和２年</w:t>
      </w:r>
      <w:r w:rsidR="003960CE">
        <w:rPr>
          <w:rFonts w:hint="eastAsia"/>
          <w:szCs w:val="21"/>
        </w:rPr>
        <w:t>１０</w:t>
      </w:r>
      <w:r w:rsidR="000802CC">
        <w:rPr>
          <w:rFonts w:hint="eastAsia"/>
          <w:szCs w:val="21"/>
        </w:rPr>
        <w:t>月</w:t>
      </w:r>
      <w:r>
        <w:rPr>
          <w:rFonts w:hint="eastAsia"/>
          <w:szCs w:val="21"/>
        </w:rPr>
        <w:t xml:space="preserve">  </w:t>
      </w:r>
    </w:p>
    <w:p w:rsidR="00B133F8" w:rsidRDefault="00B133F8" w:rsidP="00B133F8"/>
    <w:p w:rsidR="004023C5" w:rsidRDefault="004023C5" w:rsidP="004D36B7"/>
    <w:p w:rsidR="003E0839" w:rsidRPr="003E0839" w:rsidRDefault="003E0839" w:rsidP="003E0839">
      <w:pPr>
        <w:jc w:val="center"/>
        <w:rPr>
          <w:rFonts w:asciiTheme="majorEastAsia" w:eastAsiaTheme="majorEastAsia" w:hAnsiTheme="majorEastAsia"/>
        </w:rPr>
      </w:pPr>
      <w:r w:rsidRPr="003E0839">
        <w:rPr>
          <w:rFonts w:asciiTheme="majorEastAsia" w:eastAsiaTheme="majorEastAsia" w:hAnsiTheme="majorEastAsia" w:hint="eastAsia"/>
        </w:rPr>
        <w:t>【　健康食品のご利用は慎重に！</w:t>
      </w:r>
      <w:r w:rsidRPr="003E0839">
        <w:rPr>
          <w:rFonts w:asciiTheme="majorEastAsia" w:eastAsiaTheme="majorEastAsia" w:hAnsiTheme="majorEastAsia" w:hint="eastAsia"/>
        </w:rPr>
        <w:t xml:space="preserve">　】</w:t>
      </w:r>
    </w:p>
    <w:p w:rsidR="003E0839" w:rsidRPr="003E0839" w:rsidRDefault="003E0839" w:rsidP="003E0839">
      <w:pPr>
        <w:rPr>
          <w:rFonts w:asciiTheme="majorEastAsia" w:eastAsiaTheme="majorEastAsia" w:hAnsiTheme="majorEastAsia"/>
        </w:rPr>
      </w:pPr>
      <w:r w:rsidRPr="003E0839">
        <w:rPr>
          <w:rFonts w:asciiTheme="majorEastAsia" w:eastAsiaTheme="majorEastAsia" w:hAnsiTheme="majorEastAsia" w:hint="eastAsia"/>
        </w:rPr>
        <w:t xml:space="preserve">　　</w:t>
      </w:r>
    </w:p>
    <w:p w:rsidR="003E0839" w:rsidRPr="003E0839" w:rsidRDefault="003E0839" w:rsidP="003E0839">
      <w:pPr>
        <w:rPr>
          <w:rFonts w:asciiTheme="majorEastAsia" w:eastAsiaTheme="majorEastAsia" w:hAnsiTheme="majorEastAsia"/>
          <w:b/>
        </w:rPr>
      </w:pPr>
      <w:r w:rsidRPr="003E0839">
        <w:rPr>
          <w:rFonts w:asciiTheme="majorEastAsia" w:eastAsiaTheme="majorEastAsia" w:hAnsiTheme="majorEastAsia" w:hint="eastAsia"/>
          <w:b/>
        </w:rPr>
        <w:t>【相　談】</w:t>
      </w:r>
    </w:p>
    <w:p w:rsidR="003E0839" w:rsidRPr="003E0839" w:rsidRDefault="003E0839" w:rsidP="003E0839">
      <w:pPr>
        <w:ind w:firstLineChars="100" w:firstLine="210"/>
        <w:rPr>
          <w:rFonts w:asciiTheme="majorEastAsia" w:eastAsiaTheme="majorEastAsia" w:hAnsiTheme="majorEastAsia"/>
          <w:color w:val="FF0000"/>
        </w:rPr>
      </w:pPr>
      <w:r w:rsidRPr="003E0839">
        <w:rPr>
          <w:rFonts w:asciiTheme="majorEastAsia" w:eastAsiaTheme="majorEastAsia" w:hAnsiTheme="majorEastAsia" w:hint="eastAsia"/>
        </w:rPr>
        <w:t>通信販売でダイエットのための健康食品を購入した。商品が届いて使用したところ、初日から下痢、腹痛がおき、３日目には脱水症状も出た。商品は継続的に３回届く約束だが、</w:t>
      </w:r>
      <w:r w:rsidRPr="003E0839">
        <w:rPr>
          <w:rFonts w:asciiTheme="majorEastAsia" w:eastAsiaTheme="majorEastAsia" w:hAnsiTheme="majorEastAsia"/>
        </w:rPr>
        <w:t>2</w:t>
      </w:r>
      <w:r w:rsidRPr="003E0839">
        <w:rPr>
          <w:rFonts w:asciiTheme="majorEastAsia" w:eastAsiaTheme="majorEastAsia" w:hAnsiTheme="majorEastAsia" w:hint="eastAsia"/>
        </w:rPr>
        <w:t>回目以降を解約したい。</w:t>
      </w:r>
    </w:p>
    <w:p w:rsidR="003E0839" w:rsidRDefault="003E0839" w:rsidP="003E0839">
      <w:pPr>
        <w:rPr>
          <w:rFonts w:asciiTheme="majorEastAsia" w:eastAsiaTheme="majorEastAsia" w:hAnsiTheme="majorEastAsia"/>
        </w:rPr>
      </w:pPr>
    </w:p>
    <w:p w:rsidR="003E0839" w:rsidRPr="003E0839" w:rsidRDefault="003E0839" w:rsidP="003E0839">
      <w:pPr>
        <w:rPr>
          <w:rFonts w:asciiTheme="majorEastAsia" w:eastAsiaTheme="majorEastAsia" w:hAnsiTheme="majorEastAsia"/>
          <w:b/>
        </w:rPr>
      </w:pPr>
      <w:r w:rsidRPr="003E0839">
        <w:rPr>
          <w:rFonts w:asciiTheme="majorEastAsia" w:eastAsiaTheme="majorEastAsia" w:hAnsiTheme="majorEastAsia" w:hint="eastAsia"/>
          <w:b/>
        </w:rPr>
        <w:t>【アドバイス】</w:t>
      </w:r>
    </w:p>
    <w:p w:rsidR="003E0839" w:rsidRPr="003E0839" w:rsidRDefault="003E0839" w:rsidP="003E0839">
      <w:pPr>
        <w:ind w:firstLineChars="100" w:firstLine="210"/>
        <w:rPr>
          <w:rFonts w:asciiTheme="majorEastAsia" w:eastAsiaTheme="majorEastAsia" w:hAnsiTheme="majorEastAsia"/>
        </w:rPr>
      </w:pPr>
      <w:r w:rsidRPr="003E0839">
        <w:rPr>
          <w:rFonts w:asciiTheme="majorEastAsia" w:eastAsiaTheme="majorEastAsia" w:hAnsiTheme="majorEastAsia" w:hint="eastAsia"/>
        </w:rPr>
        <w:t>健康食品は一般的に健</w:t>
      </w:r>
      <w:bookmarkStart w:id="0" w:name="_GoBack"/>
      <w:bookmarkEnd w:id="0"/>
      <w:r w:rsidRPr="003E0839">
        <w:rPr>
          <w:rFonts w:asciiTheme="majorEastAsia" w:eastAsiaTheme="majorEastAsia" w:hAnsiTheme="majorEastAsia" w:hint="eastAsia"/>
        </w:rPr>
        <w:t>康に良いことをうたった「食品」のことです。しかし、健康食品を使用して体調不良になるケースがあります。体調に異変があれば、速やかに使用を中止し、医療機関で診察を受けることをお勧めします。販売会社には、使用したことで体調を崩したことを伝え、</w:t>
      </w:r>
      <w:r w:rsidRPr="003E0839">
        <w:rPr>
          <w:rFonts w:asciiTheme="majorEastAsia" w:eastAsiaTheme="majorEastAsia" w:hAnsiTheme="majorEastAsia"/>
        </w:rPr>
        <w:t>2</w:t>
      </w:r>
      <w:r w:rsidRPr="003E0839">
        <w:rPr>
          <w:rFonts w:asciiTheme="majorEastAsia" w:eastAsiaTheme="majorEastAsia" w:hAnsiTheme="majorEastAsia" w:hint="eastAsia"/>
        </w:rPr>
        <w:t>回目以降の商品を使用できないと申し出てみましょう。</w:t>
      </w:r>
    </w:p>
    <w:p w:rsidR="003E0839" w:rsidRPr="003E0839" w:rsidRDefault="003E0839" w:rsidP="003E0839">
      <w:pPr>
        <w:ind w:firstLineChars="100" w:firstLine="210"/>
        <w:rPr>
          <w:rFonts w:asciiTheme="majorEastAsia" w:eastAsiaTheme="majorEastAsia" w:hAnsiTheme="majorEastAsia"/>
          <w:color w:val="FF0000"/>
        </w:rPr>
      </w:pPr>
      <w:r w:rsidRPr="003E0839">
        <w:rPr>
          <w:rFonts w:asciiTheme="majorEastAsia" w:eastAsiaTheme="majorEastAsia" w:hAnsiTheme="majorEastAsia" w:hint="eastAsia"/>
        </w:rPr>
        <w:t>今回の相談の場合は、販売会社から、医師の診断書を送付してもらえば</w:t>
      </w:r>
      <w:r w:rsidRPr="003E0839">
        <w:rPr>
          <w:rFonts w:asciiTheme="majorEastAsia" w:eastAsiaTheme="majorEastAsia" w:hAnsiTheme="majorEastAsia"/>
        </w:rPr>
        <w:t>2</w:t>
      </w:r>
      <w:r w:rsidRPr="003E0839">
        <w:rPr>
          <w:rFonts w:asciiTheme="majorEastAsia" w:eastAsiaTheme="majorEastAsia" w:hAnsiTheme="majorEastAsia" w:hint="eastAsia"/>
        </w:rPr>
        <w:t>回目以降の解約に応じると説明がありました。相談者は診断書を販売会社に送り、解約に応じてもらいました。</w:t>
      </w:r>
    </w:p>
    <w:p w:rsidR="003E0839" w:rsidRPr="003E0839" w:rsidRDefault="003E0839" w:rsidP="003E0839">
      <w:pPr>
        <w:rPr>
          <w:rFonts w:asciiTheme="majorEastAsia" w:eastAsiaTheme="majorEastAsia" w:hAnsiTheme="majorEastAsia"/>
          <w:color w:val="FF0000"/>
        </w:rPr>
      </w:pPr>
      <w:r w:rsidRPr="003E0839">
        <w:rPr>
          <w:rFonts w:asciiTheme="majorEastAsia" w:eastAsiaTheme="majorEastAsia" w:hAnsiTheme="majorEastAsia" w:hint="eastAsia"/>
          <w:color w:val="FF0000"/>
        </w:rPr>
        <w:t xml:space="preserve">　</w:t>
      </w:r>
      <w:r w:rsidRPr="003E0839">
        <w:rPr>
          <w:rFonts w:asciiTheme="majorEastAsia" w:eastAsiaTheme="majorEastAsia" w:hAnsiTheme="majorEastAsia" w:hint="eastAsia"/>
        </w:rPr>
        <w:t>国民生活センターは、今年の９月３日に、「２０１９年度の危害・危険情報の概要」を発表しました。それによると危害情報は「健康食品」が前年度より増加したということでした（危害情報とは、商品またはサービスによって身体にけが、病気等の危害を受けたという情報です）。昨年は消費者庁が「ケトジェンヌ」と称する健康食品を使用した消費者に身体被害が生じていることについて注意喚起をしました。</w:t>
      </w:r>
    </w:p>
    <w:p w:rsidR="003E0839" w:rsidRPr="003E0839" w:rsidRDefault="003E0839" w:rsidP="003E0839">
      <w:pPr>
        <w:rPr>
          <w:rFonts w:asciiTheme="majorEastAsia" w:eastAsiaTheme="majorEastAsia" w:hAnsiTheme="majorEastAsia"/>
        </w:rPr>
      </w:pPr>
      <w:r w:rsidRPr="003E0839">
        <w:rPr>
          <w:rFonts w:asciiTheme="majorEastAsia" w:eastAsiaTheme="majorEastAsia" w:hAnsiTheme="majorEastAsia" w:hint="eastAsia"/>
          <w:color w:val="FF0000"/>
        </w:rPr>
        <w:t xml:space="preserve">　</w:t>
      </w:r>
      <w:r w:rsidRPr="003E0839">
        <w:rPr>
          <w:rFonts w:asciiTheme="majorEastAsia" w:eastAsiaTheme="majorEastAsia" w:hAnsiTheme="majorEastAsia" w:hint="eastAsia"/>
        </w:rPr>
        <w:t>ダイエットの他にも様々な目的の健康食品がありますが、健康食品はあくまでも食品であり、医薬品のような効果は期待できません。また、健康食品の宣伝や広告の中には、医薬品と勘違いさせるような誇大広告をしているものや、契約条件が不明瞭なものがあり注意が必要です。健康維持の基本は、適切な栄養、運動、休養です。</w:t>
      </w:r>
    </w:p>
    <w:p w:rsidR="003E0839" w:rsidRPr="003E0839" w:rsidRDefault="003E0839" w:rsidP="003E0839">
      <w:pPr>
        <w:rPr>
          <w:rFonts w:asciiTheme="majorEastAsia" w:eastAsiaTheme="majorEastAsia" w:hAnsiTheme="majorEastAsia"/>
          <w:color w:val="FF0000"/>
        </w:rPr>
      </w:pPr>
      <w:r w:rsidRPr="003E0839">
        <w:rPr>
          <w:rFonts w:asciiTheme="majorEastAsia" w:eastAsiaTheme="majorEastAsia" w:hAnsiTheme="majorEastAsia" w:hint="eastAsia"/>
          <w:color w:val="FF0000"/>
        </w:rPr>
        <w:t xml:space="preserve">　</w:t>
      </w:r>
      <w:r w:rsidRPr="003E0839">
        <w:rPr>
          <w:rFonts w:asciiTheme="majorEastAsia" w:eastAsiaTheme="majorEastAsia" w:hAnsiTheme="majorEastAsia" w:hint="eastAsia"/>
        </w:rPr>
        <w:t>消費者庁のホームページでは、健康食品を利用する時の注意すべきポイントを紹介しています。健康食品の利用は慎重にしましょう。</w:t>
      </w:r>
    </w:p>
    <w:p w:rsidR="000802CC" w:rsidRPr="003E0839" w:rsidRDefault="000802CC" w:rsidP="003E0839">
      <w:pPr>
        <w:jc w:val="center"/>
        <w:rPr>
          <w:rFonts w:asciiTheme="majorEastAsia" w:eastAsiaTheme="majorEastAsia" w:hAnsiTheme="majorEastAsia" w:cs="ＭＳ ゴシック"/>
          <w:color w:val="000000" w:themeColor="text1"/>
          <w:kern w:val="0"/>
          <w:szCs w:val="21"/>
        </w:rPr>
      </w:pPr>
    </w:p>
    <w:p w:rsidR="00D463D6" w:rsidRPr="000802CC" w:rsidRDefault="00B12FAA" w:rsidP="003127D3">
      <w:pPr>
        <w:ind w:firstLineChars="100" w:firstLine="211"/>
        <w:rPr>
          <w:rFonts w:ascii="ＭＳ ゴシック" w:eastAsia="ＭＳ ゴシック" w:hAnsi="ＭＳ ゴシック" w:cs="ＭＳ ゴシック"/>
          <w:b/>
          <w:kern w:val="0"/>
          <w:szCs w:val="21"/>
        </w:rPr>
      </w:pPr>
      <w:r w:rsidRPr="000802CC">
        <w:rPr>
          <w:rFonts w:ascii="ＭＳ ゴシック" w:eastAsia="ＭＳ ゴシック" w:hAnsi="ＭＳ ゴシック" w:cs="ＭＳ ゴシック" w:hint="eastAsia"/>
          <w:b/>
          <w:color w:val="000000" w:themeColor="text1"/>
          <w:kern w:val="0"/>
          <w:szCs w:val="21"/>
        </w:rPr>
        <w:t>消費者ホットライン</w:t>
      </w:r>
      <w:r w:rsidR="0091612F" w:rsidRPr="000802CC">
        <w:rPr>
          <w:rFonts w:ascii="ＭＳ ゴシック" w:eastAsia="ＭＳ ゴシック" w:hAnsi="ＭＳ ゴシック" w:cs="ＭＳ ゴシック" w:hint="eastAsia"/>
          <w:b/>
          <w:color w:val="000000" w:themeColor="text1"/>
          <w:kern w:val="0"/>
          <w:szCs w:val="21"/>
        </w:rPr>
        <w:t xml:space="preserve">　　☎</w:t>
      </w:r>
      <w:r w:rsidR="009A5B59" w:rsidRPr="000802CC">
        <w:rPr>
          <w:rFonts w:ascii="ＭＳ ゴシック" w:eastAsia="ＭＳ ゴシック" w:hAnsi="ＭＳ ゴシック" w:cs="ＭＳ ゴシック" w:hint="eastAsia"/>
          <w:b/>
          <w:color w:val="000000" w:themeColor="text1"/>
          <w:kern w:val="0"/>
          <w:szCs w:val="21"/>
        </w:rPr>
        <w:t>局</w:t>
      </w:r>
      <w:r w:rsidR="009A5B59" w:rsidRPr="000802CC">
        <w:rPr>
          <w:rFonts w:ascii="ＭＳ ゴシック" w:eastAsia="ＭＳ ゴシック" w:hAnsi="ＭＳ ゴシック" w:cs="ＭＳ ゴシック" w:hint="eastAsia"/>
          <w:b/>
          <w:kern w:val="0"/>
          <w:szCs w:val="21"/>
        </w:rPr>
        <w:t>番なしの</w:t>
      </w:r>
      <w:r w:rsidR="0091612F" w:rsidRPr="000802CC">
        <w:rPr>
          <w:rFonts w:ascii="ＭＳ ゴシック" w:eastAsia="ＭＳ ゴシック" w:hAnsi="ＭＳ ゴシック" w:cs="ＭＳ ゴシック" w:hint="eastAsia"/>
          <w:b/>
          <w:kern w:val="0"/>
          <w:szCs w:val="21"/>
        </w:rPr>
        <w:t>１８８（</w:t>
      </w:r>
      <w:r w:rsidR="009A5B59" w:rsidRPr="000802CC">
        <w:rPr>
          <w:rFonts w:ascii="ＭＳ ゴシック" w:eastAsia="ＭＳ ゴシック" w:hAnsi="ＭＳ ゴシック" w:cs="ＭＳ ゴシック" w:hint="eastAsia"/>
          <w:b/>
          <w:kern w:val="0"/>
          <w:szCs w:val="21"/>
        </w:rPr>
        <w:t>泣き寝入りは</w:t>
      </w:r>
      <w:r w:rsidR="0091612F" w:rsidRPr="000802CC">
        <w:rPr>
          <w:rFonts w:ascii="ＭＳ ゴシック" w:eastAsia="ＭＳ ゴシック" w:hAnsi="ＭＳ ゴシック" w:cs="ＭＳ ゴシック" w:hint="eastAsia"/>
          <w:b/>
          <w:kern w:val="0"/>
          <w:szCs w:val="21"/>
        </w:rPr>
        <w:t>いやや！）・・・お近くの消費</w:t>
      </w:r>
      <w:r w:rsidR="00236E19" w:rsidRPr="000802CC">
        <w:rPr>
          <w:rFonts w:ascii="ＭＳ ゴシック" w:eastAsia="ＭＳ ゴシック" w:hAnsi="ＭＳ ゴシック" w:cs="ＭＳ ゴシック" w:hint="eastAsia"/>
          <w:b/>
          <w:kern w:val="0"/>
          <w:szCs w:val="21"/>
        </w:rPr>
        <w:t>生活</w:t>
      </w:r>
      <w:r w:rsidR="0091612F" w:rsidRPr="000802CC">
        <w:rPr>
          <w:rFonts w:ascii="ＭＳ ゴシック" w:eastAsia="ＭＳ ゴシック" w:hAnsi="ＭＳ ゴシック" w:cs="ＭＳ ゴシック" w:hint="eastAsia"/>
          <w:b/>
          <w:kern w:val="0"/>
          <w:szCs w:val="21"/>
        </w:rPr>
        <w:t>センター</w:t>
      </w:r>
      <w:r w:rsidR="009A5B59" w:rsidRPr="000802CC">
        <w:rPr>
          <w:rFonts w:ascii="ＭＳ ゴシック" w:eastAsia="ＭＳ ゴシック" w:hAnsi="ＭＳ ゴシック" w:cs="ＭＳ ゴシック" w:hint="eastAsia"/>
          <w:b/>
          <w:kern w:val="0"/>
          <w:szCs w:val="21"/>
        </w:rPr>
        <w:t>等</w:t>
      </w:r>
      <w:r w:rsidR="0091612F" w:rsidRPr="000802CC">
        <w:rPr>
          <w:rFonts w:ascii="ＭＳ ゴシック" w:eastAsia="ＭＳ ゴシック" w:hAnsi="ＭＳ ゴシック" w:cs="ＭＳ ゴシック" w:hint="eastAsia"/>
          <w:b/>
          <w:kern w:val="0"/>
          <w:szCs w:val="21"/>
        </w:rPr>
        <w:t>に</w:t>
      </w:r>
      <w:r w:rsidR="00A177B4" w:rsidRPr="000802CC">
        <w:rPr>
          <w:rFonts w:ascii="ＭＳ ゴシック" w:eastAsia="ＭＳ ゴシック" w:hAnsi="ＭＳ ゴシック" w:cs="ＭＳ ゴシック" w:hint="eastAsia"/>
          <w:b/>
          <w:kern w:val="0"/>
          <w:szCs w:val="21"/>
        </w:rPr>
        <w:t>つ</w:t>
      </w:r>
      <w:r w:rsidR="00D463D6" w:rsidRPr="000802CC">
        <w:rPr>
          <w:rFonts w:ascii="ＭＳ ゴシック" w:eastAsia="ＭＳ ゴシック" w:hAnsi="ＭＳ ゴシック" w:cs="ＭＳ ゴシック" w:hint="eastAsia"/>
          <w:b/>
          <w:kern w:val="0"/>
          <w:szCs w:val="21"/>
        </w:rPr>
        <w:t>ながります</w:t>
      </w:r>
      <w:r w:rsidR="007527C9" w:rsidRPr="000802CC">
        <w:rPr>
          <w:rFonts w:ascii="ＭＳ ゴシック" w:eastAsia="ＭＳ ゴシック" w:hAnsi="ＭＳ ゴシック" w:cs="ＭＳ ゴシック" w:hint="eastAsia"/>
          <w:b/>
          <w:kern w:val="0"/>
          <w:szCs w:val="21"/>
        </w:rPr>
        <w:t>。</w:t>
      </w:r>
    </w:p>
    <w:p w:rsidR="006220EA" w:rsidRDefault="006220EA" w:rsidP="00317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p w:rsidR="004D36B7" w:rsidRDefault="004D36B7" w:rsidP="00317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sectPr w:rsidR="004D36B7"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3E0839"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0CE"/>
    <w:rsid w:val="00396B58"/>
    <w:rsid w:val="00396CE7"/>
    <w:rsid w:val="003B01FF"/>
    <w:rsid w:val="003B1A5A"/>
    <w:rsid w:val="003B4F62"/>
    <w:rsid w:val="003B7634"/>
    <w:rsid w:val="003C3777"/>
    <w:rsid w:val="003D1726"/>
    <w:rsid w:val="003D201B"/>
    <w:rsid w:val="003E0839"/>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F3014"/>
    <w:rsid w:val="00EF57C6"/>
    <w:rsid w:val="00F0271E"/>
    <w:rsid w:val="00F031AC"/>
    <w:rsid w:val="00F03925"/>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2A9B"/>
    <w:rsid w:val="00F93360"/>
    <w:rsid w:val="00FA24B3"/>
    <w:rsid w:val="00FA36C9"/>
    <w:rsid w:val="00FA5D7A"/>
    <w:rsid w:val="00FB1612"/>
    <w:rsid w:val="00FB2A16"/>
    <w:rsid w:val="00FB3FF0"/>
    <w:rsid w:val="00FB5D75"/>
    <w:rsid w:val="00FC0EEB"/>
    <w:rsid w:val="00FC1EFE"/>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670F25"/>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112139">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EDFD-AC58-417D-AEBC-00115AEB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 ユーザー</cp:lastModifiedBy>
  <cp:revision>3</cp:revision>
  <cp:lastPrinted>2020-08-28T01:06:00Z</cp:lastPrinted>
  <dcterms:created xsi:type="dcterms:W3CDTF">2021-01-08T04:20:00Z</dcterms:created>
  <dcterms:modified xsi:type="dcterms:W3CDTF">2021-01-08T04:48:00Z</dcterms:modified>
</cp:coreProperties>
</file>