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3D90" w14:textId="7FD0F411" w:rsidR="008E4428" w:rsidRPr="00DA4FE2" w:rsidRDefault="00371CC5" w:rsidP="008E442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</w:rPr>
        <w:t>令和</w:t>
      </w:r>
      <w:r w:rsidR="00B66FA9">
        <w:rPr>
          <w:rFonts w:ascii="ＭＳ ゴシック" w:eastAsia="ＭＳ ゴシック" w:hAnsi="ＭＳ ゴシック" w:hint="eastAsia"/>
        </w:rPr>
        <w:t>８</w:t>
      </w:r>
      <w:r w:rsidR="008E4428" w:rsidRPr="00DA4FE2">
        <w:rPr>
          <w:rFonts w:ascii="ＭＳ ゴシック" w:eastAsia="ＭＳ ゴシック" w:hAnsi="ＭＳ ゴシック" w:hint="eastAsia"/>
        </w:rPr>
        <w:t>年度地域で取り組む生涯スポーツ推進事業</w:t>
      </w:r>
    </w:p>
    <w:p w14:paraId="751B86F7" w14:textId="77777777" w:rsidR="003A3B1F" w:rsidRPr="00A134CA" w:rsidRDefault="0032057E" w:rsidP="00563B4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134CA">
        <w:rPr>
          <w:rFonts w:ascii="ＭＳ ゴシック" w:eastAsia="ＭＳ ゴシック" w:hAnsi="ＭＳ ゴシック" w:hint="eastAsia"/>
          <w:kern w:val="0"/>
          <w:sz w:val="28"/>
          <w:szCs w:val="28"/>
        </w:rPr>
        <w:t>審</w:t>
      </w:r>
      <w:r w:rsidR="00563B44" w:rsidRPr="00A134CA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A134CA">
        <w:rPr>
          <w:rFonts w:ascii="ＭＳ ゴシック" w:eastAsia="ＭＳ ゴシック" w:hAnsi="ＭＳ ゴシック" w:hint="eastAsia"/>
          <w:kern w:val="0"/>
          <w:sz w:val="28"/>
          <w:szCs w:val="28"/>
        </w:rPr>
        <w:t>査</w:t>
      </w:r>
      <w:r w:rsidR="00563B44" w:rsidRPr="00A134CA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A134CA">
        <w:rPr>
          <w:rFonts w:ascii="ＭＳ ゴシック" w:eastAsia="ＭＳ ゴシック" w:hAnsi="ＭＳ ゴシック" w:hint="eastAsia"/>
          <w:kern w:val="0"/>
          <w:sz w:val="28"/>
          <w:szCs w:val="28"/>
        </w:rPr>
        <w:t>基</w:t>
      </w:r>
      <w:r w:rsidR="00563B44" w:rsidRPr="00A134CA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3A3B1F" w:rsidRPr="00A134CA">
        <w:rPr>
          <w:rFonts w:ascii="ＭＳ ゴシック" w:eastAsia="ＭＳ ゴシック" w:hAnsi="ＭＳ ゴシック" w:hint="eastAsia"/>
          <w:kern w:val="0"/>
          <w:sz w:val="28"/>
          <w:szCs w:val="28"/>
        </w:rPr>
        <w:t>準</w:t>
      </w:r>
    </w:p>
    <w:p w14:paraId="3C15A0C6" w14:textId="77777777" w:rsidR="00F213F8" w:rsidRPr="00A134CA" w:rsidRDefault="00F213F8" w:rsidP="00F213F8">
      <w:pPr>
        <w:rPr>
          <w:rFonts w:ascii="ＭＳ ゴシック" w:eastAsia="ＭＳ ゴシック" w:hAnsi="ＭＳ ゴシック"/>
        </w:rPr>
      </w:pPr>
    </w:p>
    <w:p w14:paraId="24C5AD43" w14:textId="77777777" w:rsidR="003A3B1F" w:rsidRPr="00A134CA" w:rsidRDefault="00194331" w:rsidP="00F213F8">
      <w:pPr>
        <w:rPr>
          <w:rFonts w:ascii="ＭＳ ゴシック" w:eastAsia="ＭＳ ゴシック" w:hAnsi="ＭＳ ゴシック"/>
        </w:rPr>
      </w:pPr>
      <w:r w:rsidRPr="00A134CA">
        <w:rPr>
          <w:rFonts w:ascii="ＭＳ ゴシック" w:eastAsia="ＭＳ ゴシック" w:hAnsi="ＭＳ ゴシック" w:hint="eastAsia"/>
        </w:rPr>
        <w:t>１</w:t>
      </w:r>
      <w:r w:rsidR="00B905C2" w:rsidRPr="00A134CA">
        <w:rPr>
          <w:rFonts w:ascii="ＭＳ ゴシック" w:eastAsia="ＭＳ ゴシック" w:hAnsi="ＭＳ ゴシック" w:hint="eastAsia"/>
        </w:rPr>
        <w:t xml:space="preserve">　</w:t>
      </w:r>
      <w:r w:rsidR="006F708B" w:rsidRPr="00A134CA">
        <w:rPr>
          <w:rFonts w:ascii="ＭＳ ゴシック" w:eastAsia="ＭＳ ゴシック" w:hAnsi="ＭＳ ゴシック" w:hint="eastAsia"/>
        </w:rPr>
        <w:t>選定</w:t>
      </w:r>
      <w:r w:rsidR="003A3B1F" w:rsidRPr="00A134CA">
        <w:rPr>
          <w:rFonts w:ascii="ＭＳ ゴシック" w:eastAsia="ＭＳ ゴシック" w:hAnsi="ＭＳ ゴシック" w:hint="eastAsia"/>
        </w:rPr>
        <w:t>方法</w:t>
      </w:r>
    </w:p>
    <w:p w14:paraId="4E94BB4E" w14:textId="77777777" w:rsidR="003A3B1F" w:rsidRPr="00A134CA" w:rsidRDefault="00F4004B" w:rsidP="00F213F8">
      <w:pPr>
        <w:ind w:leftChars="100" w:left="210" w:firstLineChars="100" w:firstLine="210"/>
        <w:jc w:val="left"/>
        <w:rPr>
          <w:szCs w:val="21"/>
        </w:rPr>
      </w:pPr>
      <w:r w:rsidRPr="00A134CA">
        <w:rPr>
          <w:rFonts w:hint="eastAsia"/>
          <w:szCs w:val="21"/>
        </w:rPr>
        <w:t>提出された企画提案書</w:t>
      </w:r>
      <w:r w:rsidR="005F7251" w:rsidRPr="00A134CA">
        <w:rPr>
          <w:rFonts w:hint="eastAsia"/>
          <w:szCs w:val="21"/>
        </w:rPr>
        <w:t>を</w:t>
      </w:r>
      <w:r w:rsidR="006F708B" w:rsidRPr="00A134CA">
        <w:rPr>
          <w:rFonts w:hint="eastAsia"/>
          <w:szCs w:val="21"/>
        </w:rPr>
        <w:t>以て審査を行う。その際、</w:t>
      </w:r>
      <w:r w:rsidR="003A3B1F" w:rsidRPr="00A134CA">
        <w:rPr>
          <w:rFonts w:hint="eastAsia"/>
          <w:szCs w:val="21"/>
        </w:rPr>
        <w:t>地域及び</w:t>
      </w:r>
      <w:r w:rsidR="00AE4461" w:rsidRPr="00A134CA">
        <w:rPr>
          <w:rFonts w:hint="eastAsia"/>
          <w:szCs w:val="21"/>
        </w:rPr>
        <w:t>受入団体の種別</w:t>
      </w:r>
      <w:r w:rsidR="003A3B1F" w:rsidRPr="00A134CA">
        <w:rPr>
          <w:rFonts w:hint="eastAsia"/>
          <w:szCs w:val="21"/>
        </w:rPr>
        <w:t>のバランス</w:t>
      </w:r>
      <w:r w:rsidR="00DD7DCB" w:rsidRPr="00A134CA">
        <w:rPr>
          <w:rFonts w:hint="eastAsia"/>
          <w:szCs w:val="21"/>
        </w:rPr>
        <w:t>等も</w:t>
      </w:r>
      <w:r w:rsidR="003A3B1F" w:rsidRPr="00A134CA">
        <w:rPr>
          <w:rFonts w:hint="eastAsia"/>
          <w:szCs w:val="21"/>
        </w:rPr>
        <w:t>考慮した上で、各評価項目の得点合計が高い順に</w:t>
      </w:r>
      <w:r w:rsidR="005F7251" w:rsidRPr="00A134CA">
        <w:rPr>
          <w:rFonts w:hint="eastAsia"/>
          <w:szCs w:val="21"/>
        </w:rPr>
        <w:t>採択団体</w:t>
      </w:r>
      <w:r w:rsidR="003A3B1F" w:rsidRPr="00A134CA">
        <w:rPr>
          <w:rFonts w:hint="eastAsia"/>
          <w:szCs w:val="21"/>
        </w:rPr>
        <w:t>として決定する。</w:t>
      </w:r>
    </w:p>
    <w:p w14:paraId="3AE2829E" w14:textId="77777777" w:rsidR="00F213F8" w:rsidRPr="00A134CA" w:rsidRDefault="00F213F8" w:rsidP="00F213F8">
      <w:pPr>
        <w:jc w:val="left"/>
        <w:rPr>
          <w:rFonts w:ascii="ＭＳ ゴシック" w:eastAsia="ＭＳ ゴシック" w:hAnsi="ＭＳ ゴシック"/>
          <w:szCs w:val="21"/>
        </w:rPr>
      </w:pPr>
    </w:p>
    <w:p w14:paraId="1EB9B4BA" w14:textId="77777777" w:rsidR="003A3B1F" w:rsidRPr="00A134CA" w:rsidRDefault="00194331" w:rsidP="00F213F8">
      <w:pPr>
        <w:jc w:val="left"/>
        <w:rPr>
          <w:rFonts w:ascii="ＭＳ ゴシック" w:eastAsia="ＭＳ ゴシック" w:hAnsi="ＭＳ ゴシック"/>
          <w:szCs w:val="21"/>
        </w:rPr>
      </w:pPr>
      <w:r w:rsidRPr="00A134CA">
        <w:rPr>
          <w:rFonts w:ascii="ＭＳ ゴシック" w:eastAsia="ＭＳ ゴシック" w:hAnsi="ＭＳ ゴシック" w:hint="eastAsia"/>
          <w:szCs w:val="21"/>
        </w:rPr>
        <w:t>２</w:t>
      </w:r>
      <w:r w:rsidR="00B905C2" w:rsidRPr="00A134C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A3B1F" w:rsidRPr="00A134CA">
        <w:rPr>
          <w:rFonts w:ascii="ＭＳ ゴシック" w:eastAsia="ＭＳ ゴシック" w:hAnsi="ＭＳ ゴシック" w:hint="eastAsia"/>
          <w:szCs w:val="21"/>
        </w:rPr>
        <w:t>審査方法</w:t>
      </w:r>
    </w:p>
    <w:p w14:paraId="5557086E" w14:textId="77777777" w:rsidR="007D5FBE" w:rsidRPr="00A134CA" w:rsidRDefault="009B6030" w:rsidP="00F213F8">
      <w:pPr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企画提案書に基づき、スポーツ振興</w:t>
      </w:r>
      <w:r w:rsidRPr="009B6030">
        <w:rPr>
          <w:rFonts w:hint="eastAsia"/>
          <w:szCs w:val="21"/>
        </w:rPr>
        <w:t>課において書類選考を行う。また、必要に応じて、事業計画の詳細に関する追加資料の提出を求めることがある。</w:t>
      </w:r>
    </w:p>
    <w:p w14:paraId="06EB3B08" w14:textId="77777777" w:rsidR="00F213F8" w:rsidRPr="00A134CA" w:rsidRDefault="00F213F8" w:rsidP="00F213F8">
      <w:pPr>
        <w:jc w:val="left"/>
        <w:rPr>
          <w:rFonts w:ascii="ＭＳ ゴシック" w:eastAsia="ＭＳ ゴシック" w:hAnsi="ＭＳ ゴシック"/>
          <w:szCs w:val="21"/>
        </w:rPr>
      </w:pPr>
    </w:p>
    <w:p w14:paraId="094457EF" w14:textId="77777777" w:rsidR="003A3B1F" w:rsidRPr="00A134CA" w:rsidRDefault="00194331" w:rsidP="00F213F8">
      <w:pPr>
        <w:jc w:val="left"/>
        <w:rPr>
          <w:rFonts w:ascii="ＭＳ ゴシック" w:eastAsia="ＭＳ ゴシック" w:hAnsi="ＭＳ ゴシック"/>
          <w:szCs w:val="21"/>
        </w:rPr>
      </w:pPr>
      <w:r w:rsidRPr="00A134CA">
        <w:rPr>
          <w:rFonts w:ascii="ＭＳ ゴシック" w:eastAsia="ＭＳ ゴシック" w:hAnsi="ＭＳ ゴシック" w:hint="eastAsia"/>
          <w:szCs w:val="21"/>
        </w:rPr>
        <w:t>３</w:t>
      </w:r>
      <w:r w:rsidR="00B905C2" w:rsidRPr="00A134C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4591D" w:rsidRPr="00A134CA">
        <w:rPr>
          <w:rFonts w:ascii="ＭＳ ゴシック" w:eastAsia="ＭＳ ゴシック" w:hAnsi="ＭＳ ゴシック" w:hint="eastAsia"/>
          <w:szCs w:val="21"/>
        </w:rPr>
        <w:t>評価方法</w:t>
      </w:r>
    </w:p>
    <w:p w14:paraId="1DEE1DE1" w14:textId="77777777" w:rsidR="003A3B1F" w:rsidRPr="00A134CA" w:rsidRDefault="00194331" w:rsidP="00F213F8">
      <w:pPr>
        <w:ind w:leftChars="100" w:left="210" w:firstLineChars="100" w:firstLine="210"/>
        <w:jc w:val="left"/>
        <w:rPr>
          <w:szCs w:val="21"/>
        </w:rPr>
      </w:pPr>
      <w:r w:rsidRPr="00A134CA">
        <w:rPr>
          <w:rFonts w:hint="eastAsia"/>
          <w:szCs w:val="21"/>
        </w:rPr>
        <w:t>以下</w:t>
      </w:r>
      <w:r w:rsidR="00BA189F" w:rsidRPr="00A134CA">
        <w:rPr>
          <w:rFonts w:hint="eastAsia"/>
          <w:szCs w:val="21"/>
        </w:rPr>
        <w:t>の評価</w:t>
      </w:r>
      <w:r w:rsidR="003A3B1F" w:rsidRPr="00A134CA">
        <w:rPr>
          <w:rFonts w:hint="eastAsia"/>
          <w:szCs w:val="21"/>
        </w:rPr>
        <w:t>項目</w:t>
      </w:r>
      <w:r w:rsidR="00BA189F" w:rsidRPr="00A134CA">
        <w:rPr>
          <w:rFonts w:hint="eastAsia"/>
          <w:szCs w:val="21"/>
        </w:rPr>
        <w:t>ごとに</w:t>
      </w:r>
      <w:r w:rsidR="00B905C2" w:rsidRPr="00A134CA">
        <w:rPr>
          <w:rFonts w:hint="eastAsia"/>
          <w:szCs w:val="21"/>
        </w:rPr>
        <w:t>５</w:t>
      </w:r>
      <w:r w:rsidRPr="00A134CA">
        <w:rPr>
          <w:rFonts w:hint="eastAsia"/>
          <w:szCs w:val="21"/>
        </w:rPr>
        <w:t>段階</w:t>
      </w:r>
      <w:r w:rsidR="00BA189F" w:rsidRPr="00A134CA">
        <w:rPr>
          <w:rFonts w:hint="eastAsia"/>
          <w:szCs w:val="21"/>
        </w:rPr>
        <w:t>評価し</w:t>
      </w:r>
      <w:r w:rsidR="003A3B1F" w:rsidRPr="00A134CA">
        <w:rPr>
          <w:rFonts w:hint="eastAsia"/>
          <w:szCs w:val="21"/>
        </w:rPr>
        <w:t>、</w:t>
      </w:r>
      <w:r w:rsidR="00AE4461" w:rsidRPr="00A134CA">
        <w:rPr>
          <w:rFonts w:hint="eastAsia"/>
          <w:szCs w:val="21"/>
        </w:rPr>
        <w:t>審査者</w:t>
      </w:r>
      <w:r w:rsidR="00BA189F" w:rsidRPr="00A134CA">
        <w:rPr>
          <w:rFonts w:hint="eastAsia"/>
          <w:szCs w:val="21"/>
        </w:rPr>
        <w:t>が各々評価した</w:t>
      </w:r>
      <w:r w:rsidR="009B6030">
        <w:rPr>
          <w:rFonts w:hint="eastAsia"/>
          <w:szCs w:val="21"/>
        </w:rPr>
        <w:t>点の</w:t>
      </w:r>
      <w:r w:rsidR="00BA189F" w:rsidRPr="00A134CA">
        <w:rPr>
          <w:rFonts w:hint="eastAsia"/>
          <w:szCs w:val="21"/>
        </w:rPr>
        <w:t>合計を平均したものを当該団体</w:t>
      </w:r>
      <w:r w:rsidR="003A3B1F" w:rsidRPr="00A134CA">
        <w:rPr>
          <w:rFonts w:hint="eastAsia"/>
          <w:szCs w:val="21"/>
        </w:rPr>
        <w:t>の得点とする。</w:t>
      </w:r>
    </w:p>
    <w:p w14:paraId="52FD011A" w14:textId="77777777" w:rsidR="00F213F8" w:rsidRPr="00A134CA" w:rsidRDefault="00F213F8" w:rsidP="00F213F8">
      <w:pPr>
        <w:jc w:val="left"/>
        <w:rPr>
          <w:rFonts w:ascii="ＭＳ ゴシック" w:eastAsia="ＭＳ ゴシック" w:hAnsi="ＭＳ ゴシック"/>
          <w:szCs w:val="21"/>
        </w:rPr>
      </w:pPr>
    </w:p>
    <w:p w14:paraId="4F201D68" w14:textId="77777777" w:rsidR="003F2B02" w:rsidRPr="00A134CA" w:rsidRDefault="008B68AE" w:rsidP="008B68AE">
      <w:pPr>
        <w:ind w:leftChars="100" w:left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〈</w:t>
      </w:r>
      <w:r w:rsidR="003F2B02" w:rsidRPr="00A134CA">
        <w:rPr>
          <w:rFonts w:ascii="ＭＳ ゴシック" w:eastAsia="ＭＳ ゴシック" w:hAnsi="ＭＳ ゴシック" w:hint="eastAsia"/>
          <w:szCs w:val="21"/>
        </w:rPr>
        <w:t>事業趣旨に関する評価</w:t>
      </w:r>
      <w:r>
        <w:rPr>
          <w:rFonts w:ascii="ＭＳ ゴシック" w:eastAsia="ＭＳ ゴシック" w:hAnsi="ＭＳ ゴシック" w:hint="eastAsia"/>
          <w:szCs w:val="21"/>
        </w:rPr>
        <w:t>〉</w:t>
      </w:r>
    </w:p>
    <w:p w14:paraId="1E150C41" w14:textId="77777777" w:rsidR="003F2B02" w:rsidRDefault="008D0A71" w:rsidP="00EF1752">
      <w:pPr>
        <w:pStyle w:val="a8"/>
        <w:numPr>
          <w:ilvl w:val="0"/>
          <w:numId w:val="23"/>
        </w:numPr>
        <w:ind w:leftChars="0"/>
        <w:rPr>
          <w:spacing w:val="-4"/>
          <w:szCs w:val="21"/>
        </w:rPr>
      </w:pPr>
      <w:r w:rsidRPr="00EF1752">
        <w:rPr>
          <w:rFonts w:hint="eastAsia"/>
          <w:spacing w:val="-4"/>
          <w:szCs w:val="21"/>
        </w:rPr>
        <w:t>各地域の実態や課題を的確に捉えているか。</w:t>
      </w:r>
      <w:r w:rsidR="00B0173A" w:rsidRPr="00EF1752">
        <w:rPr>
          <w:rFonts w:hint="eastAsia"/>
          <w:spacing w:val="-4"/>
          <w:szCs w:val="21"/>
        </w:rPr>
        <w:t>【ねらい】</w:t>
      </w:r>
    </w:p>
    <w:p w14:paraId="2883DB8D" w14:textId="77777777" w:rsidR="00F213F8" w:rsidRPr="002427E1" w:rsidRDefault="00F213F8" w:rsidP="00F213F8">
      <w:pPr>
        <w:jc w:val="left"/>
        <w:rPr>
          <w:szCs w:val="21"/>
        </w:rPr>
      </w:pPr>
    </w:p>
    <w:p w14:paraId="658A8411" w14:textId="77777777" w:rsidR="008D2F1B" w:rsidRPr="002427E1" w:rsidRDefault="008B68AE" w:rsidP="008B68AE">
      <w:pPr>
        <w:ind w:leftChars="100" w:left="210"/>
        <w:jc w:val="left"/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〈</w:t>
      </w:r>
      <w:r w:rsidR="008D2F1B" w:rsidRPr="002427E1">
        <w:rPr>
          <w:rFonts w:ascii="ＭＳ ゴシック" w:eastAsia="ＭＳ ゴシック" w:hAnsi="ＭＳ ゴシック" w:hint="eastAsia"/>
          <w:szCs w:val="21"/>
        </w:rPr>
        <w:t>事業内容に関する評価</w:t>
      </w:r>
      <w:r>
        <w:rPr>
          <w:rFonts w:ascii="ＭＳ ゴシック" w:eastAsia="ＭＳ ゴシック" w:hAnsi="ＭＳ ゴシック" w:hint="eastAsia"/>
          <w:szCs w:val="21"/>
        </w:rPr>
        <w:t>〉</w:t>
      </w:r>
    </w:p>
    <w:p w14:paraId="0DF963D5" w14:textId="77777777" w:rsidR="005E4F4B" w:rsidRPr="00EF1752" w:rsidRDefault="005E4F4B" w:rsidP="00EF1752">
      <w:pPr>
        <w:pStyle w:val="a8"/>
        <w:numPr>
          <w:ilvl w:val="0"/>
          <w:numId w:val="23"/>
        </w:numPr>
        <w:ind w:leftChars="0"/>
        <w:rPr>
          <w:spacing w:val="-4"/>
          <w:szCs w:val="21"/>
        </w:rPr>
      </w:pPr>
      <w:r w:rsidRPr="00EF1752">
        <w:rPr>
          <w:rFonts w:hint="eastAsia"/>
          <w:spacing w:val="-4"/>
          <w:szCs w:val="21"/>
        </w:rPr>
        <w:t>実施方法が具体性・適正性・効率性に優れているか。【実施内容】</w:t>
      </w:r>
    </w:p>
    <w:p w14:paraId="3377AC2F" w14:textId="77777777" w:rsidR="005E4F4B" w:rsidRPr="00B66FA9" w:rsidRDefault="00371CC5" w:rsidP="00EF1752">
      <w:pPr>
        <w:pStyle w:val="a8"/>
        <w:numPr>
          <w:ilvl w:val="0"/>
          <w:numId w:val="23"/>
        </w:numPr>
        <w:ind w:leftChars="0"/>
        <w:rPr>
          <w:spacing w:val="-4"/>
          <w:szCs w:val="21"/>
        </w:rPr>
      </w:pPr>
      <w:r w:rsidRPr="00B66FA9">
        <w:rPr>
          <w:rFonts w:hint="eastAsia"/>
          <w:spacing w:val="-4"/>
          <w:szCs w:val="21"/>
        </w:rPr>
        <w:t>誰でも（高齢者、子ども、障がい者問わず）</w:t>
      </w:r>
      <w:r w:rsidR="005E4F4B" w:rsidRPr="00B66FA9">
        <w:rPr>
          <w:rFonts w:hint="eastAsia"/>
          <w:spacing w:val="-4"/>
          <w:szCs w:val="21"/>
        </w:rPr>
        <w:t>気軽に、かつ、継続的に参加しやすいプログラムを工夫しているか。【工夫】</w:t>
      </w:r>
    </w:p>
    <w:p w14:paraId="11155DB2" w14:textId="77777777" w:rsidR="005E4F4B" w:rsidRPr="00EF1752" w:rsidRDefault="005E4F4B" w:rsidP="00EF1752">
      <w:pPr>
        <w:pStyle w:val="a8"/>
        <w:numPr>
          <w:ilvl w:val="0"/>
          <w:numId w:val="23"/>
        </w:numPr>
        <w:ind w:leftChars="0"/>
        <w:jc w:val="left"/>
        <w:rPr>
          <w:szCs w:val="21"/>
        </w:rPr>
      </w:pPr>
      <w:r w:rsidRPr="00EF1752">
        <w:rPr>
          <w:rFonts w:hint="eastAsia"/>
          <w:szCs w:val="21"/>
        </w:rPr>
        <w:t>地域の関係団体と連携した地域ぐるみの取組となっているか。【連携】</w:t>
      </w:r>
    </w:p>
    <w:p w14:paraId="7BB8283D" w14:textId="77777777" w:rsidR="005E4F4B" w:rsidRPr="00EF1752" w:rsidRDefault="005E4F4B" w:rsidP="00EF1752">
      <w:pPr>
        <w:pStyle w:val="a8"/>
        <w:numPr>
          <w:ilvl w:val="0"/>
          <w:numId w:val="23"/>
        </w:numPr>
        <w:ind w:leftChars="0"/>
        <w:jc w:val="left"/>
        <w:rPr>
          <w:szCs w:val="21"/>
        </w:rPr>
      </w:pPr>
      <w:r w:rsidRPr="00EF1752">
        <w:rPr>
          <w:rFonts w:hint="eastAsia"/>
          <w:szCs w:val="21"/>
        </w:rPr>
        <w:t>事業終了後のビジョンが明確であり、持続可能であるか。【ビジョン】</w:t>
      </w:r>
    </w:p>
    <w:p w14:paraId="62EC9D4D" w14:textId="77777777" w:rsidR="00F4004B" w:rsidRPr="00EF1752" w:rsidRDefault="002427E1" w:rsidP="00EF1752">
      <w:pPr>
        <w:pStyle w:val="a8"/>
        <w:numPr>
          <w:ilvl w:val="0"/>
          <w:numId w:val="23"/>
        </w:numPr>
        <w:ind w:leftChars="0"/>
        <w:rPr>
          <w:spacing w:val="-4"/>
          <w:szCs w:val="21"/>
        </w:rPr>
      </w:pPr>
      <w:r w:rsidRPr="00EF1752">
        <w:rPr>
          <w:rFonts w:hint="eastAsia"/>
          <w:szCs w:val="21"/>
        </w:rPr>
        <w:t>活動</w:t>
      </w:r>
      <w:r w:rsidR="008D2F1B" w:rsidRPr="00EF1752">
        <w:rPr>
          <w:rFonts w:hint="eastAsia"/>
          <w:szCs w:val="21"/>
        </w:rPr>
        <w:t>計画が具体的に設定され、実現性・妥当性があ</w:t>
      </w:r>
      <w:r w:rsidR="00263F19" w:rsidRPr="00EF1752">
        <w:rPr>
          <w:rFonts w:hint="eastAsia"/>
          <w:szCs w:val="21"/>
        </w:rPr>
        <w:t>るか</w:t>
      </w:r>
      <w:r w:rsidR="005B41E7" w:rsidRPr="00EF1752">
        <w:rPr>
          <w:rFonts w:hint="eastAsia"/>
          <w:szCs w:val="21"/>
        </w:rPr>
        <w:t>。</w:t>
      </w:r>
      <w:r w:rsidR="005875B1" w:rsidRPr="00EF1752">
        <w:rPr>
          <w:rFonts w:hint="eastAsia"/>
          <w:spacing w:val="-4"/>
          <w:szCs w:val="21"/>
        </w:rPr>
        <w:t>【</w:t>
      </w:r>
      <w:r w:rsidRPr="00EF1752">
        <w:rPr>
          <w:rFonts w:hint="eastAsia"/>
          <w:spacing w:val="-4"/>
          <w:szCs w:val="21"/>
        </w:rPr>
        <w:t>活動計画</w:t>
      </w:r>
      <w:r w:rsidR="005875B1" w:rsidRPr="00EF1752">
        <w:rPr>
          <w:rFonts w:hint="eastAsia"/>
          <w:spacing w:val="-4"/>
          <w:szCs w:val="21"/>
        </w:rPr>
        <w:t>】</w:t>
      </w:r>
    </w:p>
    <w:p w14:paraId="2A5B779A" w14:textId="77777777" w:rsidR="00EF1752" w:rsidRPr="00A134CA" w:rsidRDefault="00EF1752" w:rsidP="00EF1752">
      <w:pPr>
        <w:jc w:val="left"/>
        <w:rPr>
          <w:rFonts w:ascii="ＭＳ ゴシック" w:eastAsia="ＭＳ ゴシック" w:hAnsi="ＭＳ ゴシック"/>
          <w:szCs w:val="21"/>
        </w:rPr>
      </w:pPr>
    </w:p>
    <w:p w14:paraId="1208269D" w14:textId="77777777" w:rsidR="00EF1752" w:rsidRPr="00A134CA" w:rsidRDefault="00EF1752" w:rsidP="00EF1752">
      <w:pPr>
        <w:ind w:leftChars="100" w:left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〈</w:t>
      </w:r>
      <w:r w:rsidRPr="00A134CA">
        <w:rPr>
          <w:rFonts w:ascii="ＭＳ ゴシック" w:eastAsia="ＭＳ ゴシック" w:hAnsi="ＭＳ ゴシック" w:hint="eastAsia"/>
          <w:szCs w:val="21"/>
        </w:rPr>
        <w:t>事業実施主体に関する評価</w:t>
      </w:r>
      <w:r>
        <w:rPr>
          <w:rFonts w:ascii="ＭＳ ゴシック" w:eastAsia="ＭＳ ゴシック" w:hAnsi="ＭＳ ゴシック" w:hint="eastAsia"/>
          <w:szCs w:val="21"/>
        </w:rPr>
        <w:t>〉</w:t>
      </w:r>
      <w:r w:rsidRPr="00EF1752">
        <w:rPr>
          <w:rFonts w:ascii="ＭＳ 明朝" w:hAnsi="ＭＳ 明朝" w:hint="eastAsia"/>
          <w:szCs w:val="21"/>
        </w:rPr>
        <w:t>【</w:t>
      </w:r>
      <w:r w:rsidR="00A64FD4">
        <w:rPr>
          <w:rFonts w:ascii="ＭＳ 明朝" w:hAnsi="ＭＳ 明朝" w:hint="eastAsia"/>
          <w:szCs w:val="21"/>
        </w:rPr>
        <w:t>団体規約・組織表</w:t>
      </w:r>
      <w:r w:rsidRPr="00EF1752">
        <w:rPr>
          <w:rFonts w:ascii="ＭＳ 明朝" w:hAnsi="ＭＳ 明朝" w:hint="eastAsia"/>
          <w:szCs w:val="21"/>
        </w:rPr>
        <w:t>】</w:t>
      </w:r>
    </w:p>
    <w:p w14:paraId="5DBE1C71" w14:textId="77777777" w:rsidR="00EF1752" w:rsidRPr="00EF1752" w:rsidRDefault="00EF1752" w:rsidP="00EF1752">
      <w:pPr>
        <w:pStyle w:val="a8"/>
        <w:numPr>
          <w:ilvl w:val="0"/>
          <w:numId w:val="23"/>
        </w:numPr>
        <w:ind w:leftChars="0"/>
        <w:jc w:val="left"/>
        <w:rPr>
          <w:szCs w:val="21"/>
        </w:rPr>
      </w:pPr>
      <w:r w:rsidRPr="00EF1752">
        <w:rPr>
          <w:rFonts w:hint="eastAsia"/>
          <w:szCs w:val="21"/>
        </w:rPr>
        <w:t>事業実施に必要な人員・組織体制が整っているか。</w:t>
      </w:r>
    </w:p>
    <w:p w14:paraId="6155F8DC" w14:textId="77777777" w:rsidR="00EF1752" w:rsidRPr="00EF1752" w:rsidRDefault="00EF1752" w:rsidP="00EF1752">
      <w:pPr>
        <w:pStyle w:val="a8"/>
        <w:numPr>
          <w:ilvl w:val="0"/>
          <w:numId w:val="23"/>
        </w:numPr>
        <w:ind w:leftChars="0"/>
        <w:jc w:val="left"/>
        <w:rPr>
          <w:szCs w:val="21"/>
        </w:rPr>
      </w:pPr>
      <w:r w:rsidRPr="00EF1752">
        <w:rPr>
          <w:rFonts w:hint="eastAsia"/>
          <w:szCs w:val="21"/>
        </w:rPr>
        <w:t>事業管理や適正な会計処理ができる体制であるか。</w:t>
      </w:r>
    </w:p>
    <w:p w14:paraId="3A38F9A5" w14:textId="77777777" w:rsidR="00EF1752" w:rsidRPr="00EF1752" w:rsidRDefault="00EF1752" w:rsidP="00EF1752">
      <w:pPr>
        <w:pStyle w:val="a8"/>
        <w:numPr>
          <w:ilvl w:val="0"/>
          <w:numId w:val="23"/>
        </w:numPr>
        <w:ind w:leftChars="0"/>
        <w:jc w:val="left"/>
        <w:rPr>
          <w:szCs w:val="21"/>
        </w:rPr>
      </w:pPr>
      <w:r w:rsidRPr="00EF1752">
        <w:rPr>
          <w:rFonts w:hint="eastAsia"/>
          <w:szCs w:val="21"/>
        </w:rPr>
        <w:t>市町村や総合型地域スポーツクラブ、スポーツ推進委員協議会等から適切な指導・助言を得られる体制であるか。</w:t>
      </w:r>
    </w:p>
    <w:p w14:paraId="36CE1418" w14:textId="77777777" w:rsidR="00F213F8" w:rsidRPr="008D0A71" w:rsidRDefault="00F213F8" w:rsidP="00F213F8">
      <w:pPr>
        <w:jc w:val="left"/>
        <w:rPr>
          <w:szCs w:val="21"/>
        </w:rPr>
      </w:pPr>
    </w:p>
    <w:p w14:paraId="1AE5BECD" w14:textId="77777777" w:rsidR="00BA189F" w:rsidRPr="00A134CA" w:rsidRDefault="00BA189F" w:rsidP="00F213F8">
      <w:pPr>
        <w:jc w:val="left"/>
        <w:rPr>
          <w:rFonts w:ascii="ＭＳ ゴシック" w:eastAsia="ＭＳ ゴシック" w:hAnsi="ＭＳ ゴシック"/>
          <w:szCs w:val="21"/>
        </w:rPr>
      </w:pPr>
      <w:r w:rsidRPr="00A134CA">
        <w:rPr>
          <w:rFonts w:ascii="ＭＳ ゴシック" w:eastAsia="ＭＳ ゴシック" w:hAnsi="ＭＳ ゴシック" w:hint="eastAsia"/>
          <w:szCs w:val="21"/>
        </w:rPr>
        <w:t>〔評価基準〕</w:t>
      </w:r>
    </w:p>
    <w:p w14:paraId="7AD58F64" w14:textId="77777777" w:rsidR="00BA189F" w:rsidRPr="00A134CA" w:rsidRDefault="00BA189F" w:rsidP="00F213F8">
      <w:pPr>
        <w:ind w:leftChars="200" w:left="420"/>
        <w:jc w:val="left"/>
        <w:rPr>
          <w:szCs w:val="21"/>
        </w:rPr>
      </w:pPr>
      <w:r w:rsidRPr="00A134CA">
        <w:rPr>
          <w:rFonts w:hint="eastAsia"/>
          <w:szCs w:val="21"/>
        </w:rPr>
        <w:t>大変優れている＝５点</w:t>
      </w:r>
      <w:r w:rsidRPr="00A134CA">
        <w:rPr>
          <w:szCs w:val="21"/>
        </w:rPr>
        <w:tab/>
      </w:r>
      <w:r w:rsidRPr="00A134CA">
        <w:rPr>
          <w:rFonts w:hint="eastAsia"/>
          <w:szCs w:val="21"/>
        </w:rPr>
        <w:t>優れている＝４点</w:t>
      </w:r>
      <w:r w:rsidRPr="00A134CA">
        <w:rPr>
          <w:szCs w:val="21"/>
        </w:rPr>
        <w:tab/>
      </w:r>
      <w:r w:rsidRPr="00A134CA">
        <w:rPr>
          <w:rFonts w:hint="eastAsia"/>
          <w:szCs w:val="21"/>
        </w:rPr>
        <w:t>普通＝３点</w:t>
      </w:r>
    </w:p>
    <w:p w14:paraId="6DEAF61F" w14:textId="77777777" w:rsidR="005B41E7" w:rsidRPr="00A134CA" w:rsidRDefault="00BA189F" w:rsidP="00F213F8">
      <w:pPr>
        <w:ind w:leftChars="200" w:left="420"/>
        <w:jc w:val="left"/>
        <w:rPr>
          <w:szCs w:val="21"/>
        </w:rPr>
      </w:pPr>
      <w:r w:rsidRPr="00A134CA">
        <w:rPr>
          <w:rFonts w:hint="eastAsia"/>
          <w:szCs w:val="21"/>
        </w:rPr>
        <w:t>やや劣っている＝２点</w:t>
      </w:r>
      <w:r w:rsidRPr="00A134CA">
        <w:rPr>
          <w:szCs w:val="21"/>
        </w:rPr>
        <w:tab/>
      </w:r>
      <w:r w:rsidRPr="00A134CA">
        <w:rPr>
          <w:rFonts w:hint="eastAsia"/>
          <w:szCs w:val="21"/>
        </w:rPr>
        <w:t>劣っている＝１点</w:t>
      </w:r>
    </w:p>
    <w:sectPr w:rsidR="005B41E7" w:rsidRPr="00A134CA" w:rsidSect="003E4F0A">
      <w:pgSz w:w="11906" w:h="16838" w:code="9"/>
      <w:pgMar w:top="1701" w:right="1701" w:bottom="1701" w:left="1701" w:header="851" w:footer="992" w:gutter="0"/>
      <w:cols w:space="425"/>
      <w:docGrid w:type="lines" w:linePitch="37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741D" w14:textId="77777777" w:rsidR="00F06BC3" w:rsidRDefault="00F06BC3" w:rsidP="00AE4461">
      <w:r>
        <w:separator/>
      </w:r>
    </w:p>
  </w:endnote>
  <w:endnote w:type="continuationSeparator" w:id="0">
    <w:p w14:paraId="1D4EFC61" w14:textId="77777777" w:rsidR="00F06BC3" w:rsidRDefault="00F06BC3" w:rsidP="00AE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574C" w14:textId="77777777" w:rsidR="00F06BC3" w:rsidRDefault="00F06BC3" w:rsidP="00AE4461">
      <w:r>
        <w:separator/>
      </w:r>
    </w:p>
  </w:footnote>
  <w:footnote w:type="continuationSeparator" w:id="0">
    <w:p w14:paraId="3A341465" w14:textId="77777777" w:rsidR="00F06BC3" w:rsidRDefault="00F06BC3" w:rsidP="00AE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106"/>
    <w:multiLevelType w:val="hybridMultilevel"/>
    <w:tmpl w:val="0D90B3DE"/>
    <w:lvl w:ilvl="0" w:tplc="197626CE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DF51BBF"/>
    <w:multiLevelType w:val="hybridMultilevel"/>
    <w:tmpl w:val="50CCF130"/>
    <w:lvl w:ilvl="0" w:tplc="8F40FD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B4A09"/>
    <w:multiLevelType w:val="hybridMultilevel"/>
    <w:tmpl w:val="FBAC91D6"/>
    <w:lvl w:ilvl="0" w:tplc="0096F7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F2C0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7C4C06"/>
    <w:multiLevelType w:val="hybridMultilevel"/>
    <w:tmpl w:val="28CC8D44"/>
    <w:lvl w:ilvl="0" w:tplc="2F264C1C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EA43717"/>
    <w:multiLevelType w:val="hybridMultilevel"/>
    <w:tmpl w:val="3B3E3326"/>
    <w:lvl w:ilvl="0" w:tplc="59F47F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CB4359C"/>
    <w:multiLevelType w:val="hybridMultilevel"/>
    <w:tmpl w:val="868C184E"/>
    <w:lvl w:ilvl="0" w:tplc="2A12769E">
      <w:start w:val="1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D6869284">
      <w:start w:val="1"/>
      <w:numFmt w:val="decimalEnclosedCircle"/>
      <w:lvlText w:val="%2"/>
      <w:lvlJc w:val="left"/>
      <w:pPr>
        <w:tabs>
          <w:tab w:val="num" w:pos="1059"/>
        </w:tabs>
        <w:ind w:left="1059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6" w15:restartNumberingAfterBreak="0">
    <w:nsid w:val="2CE76684"/>
    <w:multiLevelType w:val="hybridMultilevel"/>
    <w:tmpl w:val="BAF6EE14"/>
    <w:lvl w:ilvl="0" w:tplc="8E2210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FB66229"/>
    <w:multiLevelType w:val="hybridMultilevel"/>
    <w:tmpl w:val="57EA0D70"/>
    <w:lvl w:ilvl="0" w:tplc="02AE114E">
      <w:start w:val="4"/>
      <w:numFmt w:val="decimalEnclosedCircle"/>
      <w:lvlText w:val="%1"/>
      <w:lvlJc w:val="left"/>
      <w:pPr>
        <w:tabs>
          <w:tab w:val="num" w:pos="817"/>
        </w:tabs>
        <w:ind w:left="81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8" w15:restartNumberingAfterBreak="0">
    <w:nsid w:val="41DE2C60"/>
    <w:multiLevelType w:val="hybridMultilevel"/>
    <w:tmpl w:val="55AE51C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3E15902"/>
    <w:multiLevelType w:val="hybridMultilevel"/>
    <w:tmpl w:val="B130038E"/>
    <w:lvl w:ilvl="0" w:tplc="4F6E97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82770"/>
    <w:multiLevelType w:val="hybridMultilevel"/>
    <w:tmpl w:val="7F8A6BB6"/>
    <w:lvl w:ilvl="0" w:tplc="8E2210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5367AA5"/>
    <w:multiLevelType w:val="hybridMultilevel"/>
    <w:tmpl w:val="0E7E49E4"/>
    <w:lvl w:ilvl="0" w:tplc="AFA28FF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46474F3F"/>
    <w:multiLevelType w:val="hybridMultilevel"/>
    <w:tmpl w:val="4A3C4362"/>
    <w:lvl w:ilvl="0" w:tplc="BA526BBA">
      <w:start w:val="8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81D3E92"/>
    <w:multiLevelType w:val="hybridMultilevel"/>
    <w:tmpl w:val="0846CBBA"/>
    <w:lvl w:ilvl="0" w:tplc="8E2210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9B024E3"/>
    <w:multiLevelType w:val="hybridMultilevel"/>
    <w:tmpl w:val="7F8A6BB6"/>
    <w:lvl w:ilvl="0" w:tplc="8E2210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5D6431"/>
    <w:multiLevelType w:val="hybridMultilevel"/>
    <w:tmpl w:val="06A8AC18"/>
    <w:lvl w:ilvl="0" w:tplc="8E2210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15A2933"/>
    <w:multiLevelType w:val="hybridMultilevel"/>
    <w:tmpl w:val="861A16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6F12CAD"/>
    <w:multiLevelType w:val="hybridMultilevel"/>
    <w:tmpl w:val="66D681BA"/>
    <w:lvl w:ilvl="0" w:tplc="4F6E97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5715F6F"/>
    <w:multiLevelType w:val="hybridMultilevel"/>
    <w:tmpl w:val="BAF6EE14"/>
    <w:lvl w:ilvl="0" w:tplc="8E2210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2859A8"/>
    <w:multiLevelType w:val="hybridMultilevel"/>
    <w:tmpl w:val="6CECFA4E"/>
    <w:lvl w:ilvl="0" w:tplc="3294CF6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71D24810"/>
    <w:multiLevelType w:val="hybridMultilevel"/>
    <w:tmpl w:val="EC9EEB52"/>
    <w:lvl w:ilvl="0" w:tplc="42FC1B9E">
      <w:start w:val="1"/>
      <w:numFmt w:val="decimalEnclosedCircle"/>
      <w:lvlText w:val="%1"/>
      <w:lvlJc w:val="left"/>
      <w:pPr>
        <w:tabs>
          <w:tab w:val="num" w:pos="825"/>
        </w:tabs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7D7F427D"/>
    <w:multiLevelType w:val="hybridMultilevel"/>
    <w:tmpl w:val="3CACE2CC"/>
    <w:lvl w:ilvl="0" w:tplc="8E2210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FA948B3"/>
    <w:multiLevelType w:val="hybridMultilevel"/>
    <w:tmpl w:val="B2F4DFF2"/>
    <w:lvl w:ilvl="0" w:tplc="A77A71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86578283">
    <w:abstractNumId w:val="0"/>
  </w:num>
  <w:num w:numId="2" w16cid:durableId="2025132840">
    <w:abstractNumId w:val="5"/>
  </w:num>
  <w:num w:numId="3" w16cid:durableId="1676152277">
    <w:abstractNumId w:val="19"/>
  </w:num>
  <w:num w:numId="4" w16cid:durableId="984164095">
    <w:abstractNumId w:val="1"/>
  </w:num>
  <w:num w:numId="5" w16cid:durableId="798108790">
    <w:abstractNumId w:val="12"/>
  </w:num>
  <w:num w:numId="6" w16cid:durableId="598221269">
    <w:abstractNumId w:val="3"/>
  </w:num>
  <w:num w:numId="7" w16cid:durableId="1562322905">
    <w:abstractNumId w:val="7"/>
  </w:num>
  <w:num w:numId="8" w16cid:durableId="560824315">
    <w:abstractNumId w:val="20"/>
  </w:num>
  <w:num w:numId="9" w16cid:durableId="140968019">
    <w:abstractNumId w:val="17"/>
  </w:num>
  <w:num w:numId="10" w16cid:durableId="1333026210">
    <w:abstractNumId w:val="11"/>
  </w:num>
  <w:num w:numId="11" w16cid:durableId="1528064497">
    <w:abstractNumId w:val="2"/>
  </w:num>
  <w:num w:numId="12" w16cid:durableId="2089106103">
    <w:abstractNumId w:val="9"/>
  </w:num>
  <w:num w:numId="13" w16cid:durableId="580481033">
    <w:abstractNumId w:val="6"/>
  </w:num>
  <w:num w:numId="14" w16cid:durableId="1030108781">
    <w:abstractNumId w:val="22"/>
  </w:num>
  <w:num w:numId="15" w16cid:durableId="564801772">
    <w:abstractNumId w:val="4"/>
  </w:num>
  <w:num w:numId="16" w16cid:durableId="986665966">
    <w:abstractNumId w:val="13"/>
  </w:num>
  <w:num w:numId="17" w16cid:durableId="1599757655">
    <w:abstractNumId w:val="21"/>
  </w:num>
  <w:num w:numId="18" w16cid:durableId="1571773869">
    <w:abstractNumId w:val="18"/>
  </w:num>
  <w:num w:numId="19" w16cid:durableId="2090761999">
    <w:abstractNumId w:val="8"/>
  </w:num>
  <w:num w:numId="20" w16cid:durableId="407925130">
    <w:abstractNumId w:val="16"/>
  </w:num>
  <w:num w:numId="21" w16cid:durableId="955214736">
    <w:abstractNumId w:val="14"/>
  </w:num>
  <w:num w:numId="22" w16cid:durableId="98842939">
    <w:abstractNumId w:val="10"/>
  </w:num>
  <w:num w:numId="23" w16cid:durableId="1941137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3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1F"/>
    <w:rsid w:val="00006CFD"/>
    <w:rsid w:val="000C380A"/>
    <w:rsid w:val="000E0B4F"/>
    <w:rsid w:val="000F7CE5"/>
    <w:rsid w:val="0010702C"/>
    <w:rsid w:val="00125787"/>
    <w:rsid w:val="0016648B"/>
    <w:rsid w:val="001772B5"/>
    <w:rsid w:val="00190D00"/>
    <w:rsid w:val="00194331"/>
    <w:rsid w:val="001B7E28"/>
    <w:rsid w:val="002256BE"/>
    <w:rsid w:val="002427E1"/>
    <w:rsid w:val="00254A19"/>
    <w:rsid w:val="00263F19"/>
    <w:rsid w:val="00267251"/>
    <w:rsid w:val="002A5FE0"/>
    <w:rsid w:val="002C307C"/>
    <w:rsid w:val="0030458D"/>
    <w:rsid w:val="0031380B"/>
    <w:rsid w:val="0032057E"/>
    <w:rsid w:val="00322768"/>
    <w:rsid w:val="003564B7"/>
    <w:rsid w:val="00371CC5"/>
    <w:rsid w:val="003A3B1F"/>
    <w:rsid w:val="003A4A36"/>
    <w:rsid w:val="003A6B7D"/>
    <w:rsid w:val="003E3CD6"/>
    <w:rsid w:val="003E4F0A"/>
    <w:rsid w:val="003F2B02"/>
    <w:rsid w:val="00434DAE"/>
    <w:rsid w:val="004644CA"/>
    <w:rsid w:val="0046621A"/>
    <w:rsid w:val="00490138"/>
    <w:rsid w:val="004F4A6C"/>
    <w:rsid w:val="004F68C5"/>
    <w:rsid w:val="00532415"/>
    <w:rsid w:val="0054591D"/>
    <w:rsid w:val="00563B44"/>
    <w:rsid w:val="00563E46"/>
    <w:rsid w:val="0057439B"/>
    <w:rsid w:val="00585AF4"/>
    <w:rsid w:val="005875B1"/>
    <w:rsid w:val="005B41E7"/>
    <w:rsid w:val="005B7425"/>
    <w:rsid w:val="005C7C0E"/>
    <w:rsid w:val="005E4F4B"/>
    <w:rsid w:val="005F7251"/>
    <w:rsid w:val="006145DA"/>
    <w:rsid w:val="00673D0F"/>
    <w:rsid w:val="006C315D"/>
    <w:rsid w:val="006D385B"/>
    <w:rsid w:val="006F708B"/>
    <w:rsid w:val="007117CA"/>
    <w:rsid w:val="007642EE"/>
    <w:rsid w:val="00767512"/>
    <w:rsid w:val="007A025F"/>
    <w:rsid w:val="007C2532"/>
    <w:rsid w:val="007D5FBE"/>
    <w:rsid w:val="007E3981"/>
    <w:rsid w:val="00820E0E"/>
    <w:rsid w:val="00831661"/>
    <w:rsid w:val="00854EB2"/>
    <w:rsid w:val="008B68AE"/>
    <w:rsid w:val="008D0A71"/>
    <w:rsid w:val="008D2F1B"/>
    <w:rsid w:val="008E4428"/>
    <w:rsid w:val="00926149"/>
    <w:rsid w:val="00934402"/>
    <w:rsid w:val="009746AE"/>
    <w:rsid w:val="009B111C"/>
    <w:rsid w:val="009B6030"/>
    <w:rsid w:val="00A004C6"/>
    <w:rsid w:val="00A00855"/>
    <w:rsid w:val="00A11D97"/>
    <w:rsid w:val="00A134CA"/>
    <w:rsid w:val="00A21657"/>
    <w:rsid w:val="00A64FD4"/>
    <w:rsid w:val="00A72251"/>
    <w:rsid w:val="00A86D61"/>
    <w:rsid w:val="00AE4461"/>
    <w:rsid w:val="00B0173A"/>
    <w:rsid w:val="00B36A48"/>
    <w:rsid w:val="00B66FA9"/>
    <w:rsid w:val="00B83176"/>
    <w:rsid w:val="00B905C2"/>
    <w:rsid w:val="00BA189F"/>
    <w:rsid w:val="00C6307D"/>
    <w:rsid w:val="00C85081"/>
    <w:rsid w:val="00CB28B0"/>
    <w:rsid w:val="00D17697"/>
    <w:rsid w:val="00D7199C"/>
    <w:rsid w:val="00DB65E8"/>
    <w:rsid w:val="00DD7DCB"/>
    <w:rsid w:val="00DE524C"/>
    <w:rsid w:val="00E00F2B"/>
    <w:rsid w:val="00E75269"/>
    <w:rsid w:val="00EC09F0"/>
    <w:rsid w:val="00EF1752"/>
    <w:rsid w:val="00F06BC3"/>
    <w:rsid w:val="00F213F8"/>
    <w:rsid w:val="00F22ABA"/>
    <w:rsid w:val="00F4004B"/>
    <w:rsid w:val="00F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77BE0A"/>
  <w15:chartTrackingRefBased/>
  <w15:docId w15:val="{12BC786E-BC65-4756-BEB7-126D605B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5A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4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4461"/>
    <w:rPr>
      <w:kern w:val="2"/>
      <w:sz w:val="21"/>
      <w:szCs w:val="24"/>
    </w:rPr>
  </w:style>
  <w:style w:type="paragraph" w:styleId="a6">
    <w:name w:val="footer"/>
    <w:basedOn w:val="a"/>
    <w:link w:val="a7"/>
    <w:rsid w:val="00AE4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446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427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60F6-46C1-43E0-B47C-0F7E5650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640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基　準</vt:lpstr>
      <vt:lpstr>審　査　基　準</vt:lpstr>
    </vt:vector>
  </TitlesOfParts>
  <Company>文部科学省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基　準</dc:title>
  <dc:subject/>
  <dc:creator>star</dc:creator>
  <cp:keywords/>
  <cp:lastModifiedBy>島根県濵田　航平</cp:lastModifiedBy>
  <cp:revision>23</cp:revision>
  <cp:lastPrinted>2021-03-05T04:49:00Z</cp:lastPrinted>
  <dcterms:created xsi:type="dcterms:W3CDTF">2020-11-17T07:50:00Z</dcterms:created>
  <dcterms:modified xsi:type="dcterms:W3CDTF">2026-03-06T05:55:00Z</dcterms:modified>
</cp:coreProperties>
</file>