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5731" w14:textId="6D8B2CF8" w:rsidR="00D6007A" w:rsidRPr="00D6007A" w:rsidRDefault="004822B8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="000D5863">
        <w:rPr>
          <w:rFonts w:ascii="ＭＳ 明朝" w:eastAsia="ＭＳ 明朝" w:hAnsi="ＭＳ 明朝" w:cs="Times New Roman" w:hint="eastAsia"/>
          <w:sz w:val="22"/>
          <w:szCs w:val="21"/>
        </w:rPr>
        <w:t>３</w:t>
      </w:r>
      <w:r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14:paraId="5FDA9484" w14:textId="77777777" w:rsidR="00D6007A" w:rsidRPr="00D6007A" w:rsidRDefault="00D6007A" w:rsidP="00D6007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企　画　提　案　書</w:t>
      </w:r>
    </w:p>
    <w:p w14:paraId="5F80821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00C88FF" w14:textId="77777777" w:rsidR="00D6007A" w:rsidRPr="00D6007A" w:rsidRDefault="00D6007A" w:rsidP="00D6007A">
      <w:pPr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年　　月　　日</w:t>
      </w:r>
    </w:p>
    <w:p w14:paraId="5BF07F25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44A867C" w14:textId="792ECD48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第</w:t>
      </w:r>
      <w:r w:rsidR="000D5863">
        <w:rPr>
          <w:rFonts w:ascii="ＭＳ 明朝" w:eastAsia="ＭＳ 明朝" w:hAnsi="ＭＳ 明朝" w:cs="Times New Roman" w:hint="eastAsia"/>
          <w:sz w:val="22"/>
          <w:szCs w:val="21"/>
        </w:rPr>
        <w:t>8</w:t>
      </w:r>
      <w:r w:rsidR="000D5863">
        <w:rPr>
          <w:rFonts w:ascii="ＭＳ 明朝" w:eastAsia="ＭＳ 明朝" w:hAnsi="ＭＳ 明朝" w:cs="Times New Roman"/>
          <w:sz w:val="22"/>
          <w:szCs w:val="21"/>
        </w:rPr>
        <w:t>4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回国民スポーツ大会・第</w:t>
      </w:r>
      <w:r w:rsidR="000D5863">
        <w:rPr>
          <w:rFonts w:ascii="ＭＳ 明朝" w:eastAsia="ＭＳ 明朝" w:hAnsi="ＭＳ 明朝" w:cs="Times New Roman" w:hint="eastAsia"/>
          <w:sz w:val="22"/>
          <w:szCs w:val="21"/>
        </w:rPr>
        <w:t>2</w:t>
      </w:r>
      <w:r w:rsidR="000D5863">
        <w:rPr>
          <w:rFonts w:ascii="ＭＳ 明朝" w:eastAsia="ＭＳ 明朝" w:hAnsi="ＭＳ 明朝" w:cs="Times New Roman"/>
          <w:sz w:val="22"/>
          <w:szCs w:val="21"/>
        </w:rPr>
        <w:t>9</w:t>
      </w: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回全国障害者スポーツ大会</w:t>
      </w:r>
    </w:p>
    <w:p w14:paraId="2A1606EF" w14:textId="6C53C1F4" w:rsidR="00D6007A" w:rsidRPr="00D6007A" w:rsidRDefault="000D5863" w:rsidP="00D6007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島根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>県準備委員会</w:t>
      </w:r>
      <w:r w:rsidR="006812F1">
        <w:rPr>
          <w:rFonts w:ascii="ＭＳ 明朝" w:eastAsia="ＭＳ 明朝" w:hAnsi="ＭＳ 明朝" w:cs="Times New Roman" w:hint="eastAsia"/>
          <w:sz w:val="22"/>
          <w:szCs w:val="21"/>
        </w:rPr>
        <w:t xml:space="preserve">　会長　丸山　達也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様</w:t>
      </w:r>
    </w:p>
    <w:p w14:paraId="2A14C808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96B37C4" w14:textId="77777777" w:rsidR="00405F3F" w:rsidRPr="00405F3F" w:rsidRDefault="00405F3F" w:rsidP="00405F3F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405F3F">
        <w:rPr>
          <w:rFonts w:ascii="ＭＳ 明朝" w:eastAsia="ＭＳ 明朝" w:hAnsi="ＭＳ 明朝" w:cs="Times New Roman" w:hint="eastAsia"/>
          <w:szCs w:val="20"/>
        </w:rPr>
        <w:t>（単独法人またはコンソーシアム代表者）</w:t>
      </w:r>
      <w:r w:rsidRPr="00405F3F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</w:t>
      </w:r>
    </w:p>
    <w:p w14:paraId="0147377E" w14:textId="77777777" w:rsidR="00405F3F" w:rsidRPr="00405F3F" w:rsidRDefault="00405F3F" w:rsidP="00405F3F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405F3F">
        <w:rPr>
          <w:rFonts w:ascii="ＭＳ 明朝" w:eastAsia="ＭＳ 明朝" w:hAnsi="ＭＳ 明朝" w:cs="Times New Roman" w:hint="eastAsia"/>
          <w:sz w:val="22"/>
          <w:szCs w:val="21"/>
        </w:rPr>
        <w:t>所在地</w:t>
      </w:r>
    </w:p>
    <w:p w14:paraId="242895B9" w14:textId="77777777" w:rsidR="00405F3F" w:rsidRPr="00405F3F" w:rsidRDefault="00405F3F" w:rsidP="00405F3F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405F3F">
        <w:rPr>
          <w:rFonts w:ascii="ＭＳ 明朝" w:eastAsia="ＭＳ 明朝" w:hAnsi="ＭＳ 明朝" w:cs="Times New Roman" w:hint="eastAsia"/>
          <w:sz w:val="22"/>
          <w:szCs w:val="21"/>
        </w:rPr>
        <w:t>事業者名</w:t>
      </w:r>
    </w:p>
    <w:p w14:paraId="794DB370" w14:textId="1ADB54B8" w:rsidR="00D6007A" w:rsidRPr="00D6007A" w:rsidRDefault="00405F3F" w:rsidP="00D6007A">
      <w:pPr>
        <w:autoSpaceDE w:val="0"/>
        <w:autoSpaceDN w:val="0"/>
        <w:ind w:leftChars="2000" w:left="420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405F3F">
        <w:rPr>
          <w:rFonts w:ascii="ＭＳ 明朝" w:eastAsia="ＭＳ 明朝" w:hAnsi="ＭＳ 明朝" w:cs="Times New Roman" w:hint="eastAsia"/>
          <w:sz w:val="22"/>
          <w:szCs w:val="21"/>
        </w:rPr>
        <w:t>代表者名　　　　　　　　　　　　　（押印省略）</w:t>
      </w:r>
    </w:p>
    <w:p w14:paraId="34E9C70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785FED7" w14:textId="77777777" w:rsidR="00D6007A" w:rsidRPr="00D6007A" w:rsidRDefault="00D6007A" w:rsidP="00D6007A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下記の業務について、企画提案書を提出します。</w:t>
      </w:r>
    </w:p>
    <w:p w14:paraId="3A8E2BAA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B2DDD04" w14:textId="77777777" w:rsidR="00D6007A" w:rsidRPr="00D6007A" w:rsidRDefault="00D6007A" w:rsidP="00D6007A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2984CE80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6F2DBA4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１　対象業務名</w:t>
      </w:r>
    </w:p>
    <w:p w14:paraId="0DE105F0" w14:textId="3C9E0AC1" w:rsidR="00D6007A" w:rsidRPr="00D6007A" w:rsidRDefault="00A52F43" w:rsidP="00D6007A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A52F43">
        <w:rPr>
          <w:rFonts w:ascii="ＭＳ 明朝" w:eastAsia="ＭＳ 明朝" w:hAnsi="ＭＳ 明朝" w:cs="Times New Roman" w:hint="eastAsia"/>
          <w:sz w:val="22"/>
          <w:szCs w:val="21"/>
        </w:rPr>
        <w:t>島根かみあり国スポ・全スポ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>輸送・交通基礎調査業務</w:t>
      </w:r>
    </w:p>
    <w:p w14:paraId="0CAD761F" w14:textId="77777777" w:rsidR="00D6007A" w:rsidRPr="000D5863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59943FF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２　公告日</w:t>
      </w:r>
    </w:p>
    <w:p w14:paraId="13D28B72" w14:textId="5A94E3BC" w:rsidR="00D6007A" w:rsidRPr="00D6007A" w:rsidRDefault="000D5863" w:rsidP="00D6007A">
      <w:pPr>
        <w:autoSpaceDE w:val="0"/>
        <w:autoSpaceDN w:val="0"/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令和７年</w:t>
      </w:r>
      <w:r w:rsidR="00292854">
        <w:rPr>
          <w:rFonts w:ascii="ＭＳ 明朝" w:eastAsia="ＭＳ 明朝" w:hAnsi="ＭＳ 明朝" w:cs="Times New Roman" w:hint="eastAsia"/>
          <w:sz w:val="22"/>
          <w:szCs w:val="21"/>
        </w:rPr>
        <w:t>５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>月</w:t>
      </w:r>
      <w:r w:rsidR="00292854">
        <w:rPr>
          <w:rFonts w:ascii="ＭＳ 明朝" w:eastAsia="ＭＳ 明朝" w:hAnsi="ＭＳ 明朝" w:cs="Times New Roman" w:hint="eastAsia"/>
          <w:sz w:val="22"/>
          <w:szCs w:val="21"/>
        </w:rPr>
        <w:t>16</w:t>
      </w:r>
      <w:r w:rsidR="00D6007A" w:rsidRPr="00D6007A">
        <w:rPr>
          <w:rFonts w:ascii="ＭＳ 明朝" w:eastAsia="ＭＳ 明朝" w:hAnsi="ＭＳ 明朝" w:cs="Times New Roman" w:hint="eastAsia"/>
          <w:sz w:val="22"/>
          <w:szCs w:val="21"/>
        </w:rPr>
        <w:t>日</w:t>
      </w:r>
    </w:p>
    <w:p w14:paraId="0F3C46F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67C490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90B5C34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3DD00A0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06DA369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922D035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679A4BA8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5555409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5585953D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0BB394E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9920748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>【連絡先】　担当者所属　　　　　　　　　　　　　　氏　名</w:t>
      </w:r>
    </w:p>
    <w:p w14:paraId="622E137F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電　話</w:t>
      </w:r>
    </w:p>
    <w:p w14:paraId="1CAED946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ＦＡＸ</w:t>
      </w:r>
    </w:p>
    <w:p w14:paraId="7AD22466" w14:textId="77777777" w:rsidR="00D6007A" w:rsidRPr="00D6007A" w:rsidRDefault="00D6007A" w:rsidP="00D6007A">
      <w:pPr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D6007A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　　　　　　　メール</w:t>
      </w:r>
    </w:p>
    <w:p w14:paraId="6ACB5251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521D19C" w14:textId="77777777" w:rsidR="00D6007A" w:rsidRPr="00D6007A" w:rsidRDefault="00D6007A" w:rsidP="00D6007A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3FEA2F7E" w14:textId="6D18A045" w:rsidR="00451096" w:rsidRDefault="00451096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64C972EC" w14:textId="1F4AAB51" w:rsidR="00220291" w:rsidRDefault="00220291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0E9B0544" w14:textId="6C25B613" w:rsidR="00220291" w:rsidRDefault="00220291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DC6F5D4" w14:textId="54D1BAD4" w:rsidR="00220291" w:rsidRDefault="00220291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p w14:paraId="7D241A87" w14:textId="0DA9DF61" w:rsidR="00220291" w:rsidRPr="004B1CF7" w:rsidRDefault="005C308A" w:rsidP="0022029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（別紙）</w:t>
      </w:r>
    </w:p>
    <w:p w14:paraId="6D1AB470" w14:textId="77777777" w:rsidR="00220291" w:rsidRPr="004B1CF7" w:rsidRDefault="00220291" w:rsidP="00220291">
      <w:pPr>
        <w:jc w:val="right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34890F38" w14:textId="77777777" w:rsidR="00220291" w:rsidRPr="004B1CF7" w:rsidRDefault="00220291" w:rsidP="00220291">
      <w:pPr>
        <w:jc w:val="right"/>
        <w:rPr>
          <w:rFonts w:ascii="ＭＳ 明朝" w:eastAsia="ＭＳ 明朝" w:hAnsi="ＭＳ 明朝" w:cs="Times New Roman"/>
          <w:sz w:val="22"/>
        </w:rPr>
      </w:pPr>
    </w:p>
    <w:p w14:paraId="0919ABCB" w14:textId="77777777" w:rsidR="00220291" w:rsidRPr="004B1CF7" w:rsidRDefault="00220291" w:rsidP="00220291">
      <w:pPr>
        <w:jc w:val="center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企　画　書</w:t>
      </w:r>
    </w:p>
    <w:p w14:paraId="38E0330F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C1395A7" w14:textId="77777777" w:rsidR="00220291" w:rsidRPr="004B1CF7" w:rsidRDefault="00220291" w:rsidP="00220291">
      <w:pPr>
        <w:jc w:val="right"/>
        <w:rPr>
          <w:rFonts w:ascii="ＭＳ 明朝" w:eastAsia="ＭＳ 明朝" w:hAnsi="ＭＳ 明朝" w:cs="Times New Roman"/>
          <w:sz w:val="22"/>
        </w:rPr>
      </w:pPr>
    </w:p>
    <w:p w14:paraId="6660DAEB" w14:textId="77777777" w:rsidR="00220291" w:rsidRPr="004B1CF7" w:rsidRDefault="00220291" w:rsidP="00220291">
      <w:pPr>
        <w:wordWrap w:val="0"/>
        <w:ind w:right="4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4B1CF7">
        <w:rPr>
          <w:rFonts w:ascii="ＭＳ 明朝" w:eastAsia="ＭＳ 明朝" w:hAnsi="ＭＳ 明朝" w:cs="Times New Roman" w:hint="eastAsia"/>
          <w:sz w:val="22"/>
          <w:u w:val="single"/>
        </w:rPr>
        <w:t xml:space="preserve">提出者名　　　　　　　　　　　　　　　</w:t>
      </w:r>
    </w:p>
    <w:p w14:paraId="2CBB4C81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B0BD" wp14:editId="2FA62EDC">
                <wp:simplePos x="0" y="0"/>
                <wp:positionH relativeFrom="column">
                  <wp:posOffset>116205</wp:posOffset>
                </wp:positionH>
                <wp:positionV relativeFrom="paragraph">
                  <wp:posOffset>208915</wp:posOffset>
                </wp:positionV>
                <wp:extent cx="5943600" cy="1822450"/>
                <wp:effectExtent l="0" t="0" r="19050" b="254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95D25" id="正方形/長方形 4" o:spid="_x0000_s1026" style="position:absolute;left:0;text-align:left;margin-left:9.15pt;margin-top:16.45pt;width:468pt;height:1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">
                <v:textbox inset="5.85pt,.7pt,5.85pt,.7pt"/>
              </v:rect>
            </w:pict>
          </mc:Fallback>
        </mc:AlternateContent>
      </w:r>
      <w:r w:rsidRPr="004B1CF7">
        <w:rPr>
          <w:rFonts w:ascii="ＭＳ 明朝" w:eastAsia="ＭＳ 明朝" w:hAnsi="ＭＳ 明朝" w:cs="Times New Roman" w:hint="eastAsia"/>
          <w:sz w:val="22"/>
        </w:rPr>
        <w:t>１　業務遂行体制</w:t>
      </w:r>
    </w:p>
    <w:p w14:paraId="2872B041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52E07AB7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8D094CD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4E9398A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2513E65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1D38BAC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6BA21D4C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54AE851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75301A9D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（当業務実施に係る人員体制や組織の構成、業務集中時の応援体制等について記載すること。）</w:t>
      </w:r>
    </w:p>
    <w:p w14:paraId="5179F963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right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7531"/>
      </w:tblGrid>
      <w:tr w:rsidR="00220291" w:rsidRPr="004B1CF7" w14:paraId="766CCC16" w14:textId="77777777" w:rsidTr="00983281">
        <w:trPr>
          <w:trHeight w:val="529"/>
        </w:trPr>
        <w:tc>
          <w:tcPr>
            <w:tcW w:w="1757" w:type="dxa"/>
            <w:shd w:val="clear" w:color="auto" w:fill="auto"/>
          </w:tcPr>
          <w:p w14:paraId="4F612AA6" w14:textId="77777777" w:rsidR="00220291" w:rsidRPr="004B1CF7" w:rsidRDefault="00220291" w:rsidP="00983281">
            <w:pPr>
              <w:spacing w:line="40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550"/>
                <w:sz w:val="22"/>
                <w:fitText w:val="1540" w:id="-1268594938"/>
              </w:rPr>
              <w:t>氏</w:t>
            </w:r>
            <w:r w:rsidRPr="00220291">
              <w:rPr>
                <w:rFonts w:ascii="ＭＳ 明朝" w:eastAsia="ＭＳ 明朝" w:hAnsi="ＭＳ 明朝" w:cs="Times New Roman" w:hint="eastAsia"/>
                <w:sz w:val="22"/>
                <w:fitText w:val="1540" w:id="-1268594938"/>
              </w:rPr>
              <w:t>名</w:t>
            </w:r>
          </w:p>
        </w:tc>
        <w:tc>
          <w:tcPr>
            <w:tcW w:w="7531" w:type="dxa"/>
            <w:shd w:val="clear" w:color="auto" w:fill="auto"/>
          </w:tcPr>
          <w:p w14:paraId="5DADFA6B" w14:textId="77777777" w:rsidR="00220291" w:rsidRPr="004B1CF7" w:rsidRDefault="00220291" w:rsidP="0098328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7E1C6030" w14:textId="77777777" w:rsidTr="00983281">
        <w:tc>
          <w:tcPr>
            <w:tcW w:w="1757" w:type="dxa"/>
            <w:shd w:val="clear" w:color="auto" w:fill="auto"/>
          </w:tcPr>
          <w:p w14:paraId="46DE5370" w14:textId="77777777" w:rsidR="00220291" w:rsidRPr="004B1CF7" w:rsidRDefault="00220291" w:rsidP="00983281">
            <w:pPr>
              <w:spacing w:line="320" w:lineRule="exact"/>
              <w:rPr>
                <w:rFonts w:ascii="ＭＳ 明朝" w:eastAsia="ＭＳ 明朝" w:hAnsi="ＭＳ 明朝" w:cs="Times New Roman"/>
                <w:spacing w:val="440"/>
                <w:sz w:val="22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49"/>
                <w:sz w:val="22"/>
                <w:fitText w:val="1540" w:id="-1268594937"/>
              </w:rPr>
              <w:t>所属(部署</w:t>
            </w:r>
            <w:r w:rsidRPr="00220291">
              <w:rPr>
                <w:rFonts w:ascii="ＭＳ 明朝" w:eastAsia="ＭＳ 明朝" w:hAnsi="ＭＳ 明朝" w:cs="Times New Roman" w:hint="eastAsia"/>
                <w:sz w:val="22"/>
                <w:fitText w:val="1540" w:id="-1268594937"/>
              </w:rPr>
              <w:t>)</w:t>
            </w:r>
          </w:p>
          <w:p w14:paraId="5A33DBCF" w14:textId="77777777" w:rsidR="00220291" w:rsidRPr="004B1CF7" w:rsidRDefault="00220291" w:rsidP="00983281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110"/>
                <w:sz w:val="22"/>
                <w:fitText w:val="1540" w:id="-1268594936"/>
              </w:rPr>
              <w:t>及び役</w:t>
            </w:r>
            <w:r w:rsidRPr="00220291">
              <w:rPr>
                <w:rFonts w:ascii="ＭＳ 明朝" w:eastAsia="ＭＳ 明朝" w:hAnsi="ＭＳ 明朝" w:cs="Times New Roman" w:hint="eastAsia"/>
                <w:sz w:val="22"/>
                <w:fitText w:val="1540" w:id="-1268594936"/>
              </w:rPr>
              <w:t>職</w:t>
            </w:r>
          </w:p>
        </w:tc>
        <w:tc>
          <w:tcPr>
            <w:tcW w:w="7531" w:type="dxa"/>
            <w:shd w:val="clear" w:color="auto" w:fill="auto"/>
          </w:tcPr>
          <w:p w14:paraId="1284722A" w14:textId="77777777" w:rsidR="00220291" w:rsidRPr="004B1CF7" w:rsidRDefault="00220291" w:rsidP="0098328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29867029" w14:textId="77777777" w:rsidTr="00983281">
        <w:trPr>
          <w:trHeight w:val="889"/>
        </w:trPr>
        <w:tc>
          <w:tcPr>
            <w:tcW w:w="1757" w:type="dxa"/>
            <w:shd w:val="clear" w:color="auto" w:fill="auto"/>
            <w:vAlign w:val="center"/>
          </w:tcPr>
          <w:p w14:paraId="21A314B7" w14:textId="77777777" w:rsidR="00220291" w:rsidRPr="004B1CF7" w:rsidRDefault="00220291" w:rsidP="00983281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主な業務(類似業務担当）実績</w:t>
            </w:r>
          </w:p>
        </w:tc>
        <w:tc>
          <w:tcPr>
            <w:tcW w:w="7531" w:type="dxa"/>
            <w:shd w:val="clear" w:color="auto" w:fill="auto"/>
          </w:tcPr>
          <w:p w14:paraId="085E6CF4" w14:textId="77777777" w:rsidR="00220291" w:rsidRPr="004B1CF7" w:rsidRDefault="00220291" w:rsidP="0098328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5898C1E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２　主務担当予定者</w:t>
      </w:r>
    </w:p>
    <w:p w14:paraId="28D12FB8" w14:textId="77777777" w:rsidR="00220291" w:rsidRPr="004B1CF7" w:rsidRDefault="00220291" w:rsidP="00220291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（業務内容ごとに異なる主務担当者を置く予定の場合は、適宜欄を追加して記載すること。その際、同人が担当する業務名を明記すること。）</w:t>
      </w:r>
    </w:p>
    <w:p w14:paraId="7C2070FE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39BC799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３　業務全般に関する取組方針（調査・分析・検討等の手法等）</w:t>
      </w:r>
    </w:p>
    <w:p w14:paraId="0A44EDDC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06C7D" wp14:editId="2F2EC496">
                <wp:simplePos x="0" y="0"/>
                <wp:positionH relativeFrom="column">
                  <wp:posOffset>116205</wp:posOffset>
                </wp:positionH>
                <wp:positionV relativeFrom="paragraph">
                  <wp:posOffset>8255</wp:posOffset>
                </wp:positionV>
                <wp:extent cx="5943600" cy="2241550"/>
                <wp:effectExtent l="0" t="0" r="19050" b="254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2FD1" id="正方形/長方形 3" o:spid="_x0000_s1026" style="position:absolute;left:0;text-align:left;margin-left:9.15pt;margin-top:.65pt;width:468pt;height:1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">
                <v:textbox inset="5.85pt,.7pt,5.85pt,.7pt"/>
              </v:rect>
            </w:pict>
          </mc:Fallback>
        </mc:AlternateContent>
      </w:r>
    </w:p>
    <w:p w14:paraId="1165CA05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903E508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757614C2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E0740CD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74DC8BA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4E1A294A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5CAECBAE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38C8BD36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080F82C8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</w:p>
    <w:p w14:paraId="167D7E4A" w14:textId="6BB36762" w:rsidR="00220291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（当業務実施にあたっての調査・分析・検討等の基本的な取組方針や手法、事業成果を高めるための工夫等について記載すること。）</w:t>
      </w:r>
    </w:p>
    <w:p w14:paraId="5C9205D3" w14:textId="77777777" w:rsidR="000D5863" w:rsidRPr="000D5863" w:rsidRDefault="000D5863" w:rsidP="00220291">
      <w:pPr>
        <w:rPr>
          <w:rFonts w:ascii="ＭＳ 明朝" w:eastAsia="ＭＳ 明朝" w:hAnsi="ＭＳ 明朝" w:cs="Times New Roman"/>
          <w:sz w:val="22"/>
        </w:rPr>
      </w:pPr>
    </w:p>
    <w:p w14:paraId="6762A7CF" w14:textId="77777777" w:rsidR="00220291" w:rsidRPr="004B1CF7" w:rsidRDefault="00220291" w:rsidP="00220291">
      <w:pPr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lastRenderedPageBreak/>
        <w:t>４　業務区分ごとの取組方針</w:t>
      </w:r>
    </w:p>
    <w:tbl>
      <w:tblPr>
        <w:tblpPr w:leftFromText="142" w:rightFromText="142" w:vertAnchor="text" w:horzAnchor="margin" w:tblpX="112" w:tblpY="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36"/>
        <w:gridCol w:w="4046"/>
        <w:gridCol w:w="2977"/>
      </w:tblGrid>
      <w:tr w:rsidR="00220291" w:rsidRPr="004B1CF7" w14:paraId="2408804E" w14:textId="77777777" w:rsidTr="005C308A">
        <w:tc>
          <w:tcPr>
            <w:tcW w:w="2470" w:type="dxa"/>
            <w:gridSpan w:val="2"/>
            <w:shd w:val="clear" w:color="auto" w:fill="auto"/>
            <w:vAlign w:val="center"/>
          </w:tcPr>
          <w:p w14:paraId="4ECCA29D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620"/>
                <w:sz w:val="22"/>
                <w:fitText w:val="1680" w:id="-1268594935"/>
              </w:rPr>
              <w:t>区</w:t>
            </w:r>
            <w:r w:rsidRPr="00220291">
              <w:rPr>
                <w:rFonts w:ascii="ＭＳ 明朝" w:eastAsia="ＭＳ 明朝" w:hAnsi="ＭＳ 明朝" w:cs="Times New Roman" w:hint="eastAsia"/>
                <w:sz w:val="22"/>
                <w:fitText w:val="1680" w:id="-1268594935"/>
              </w:rPr>
              <w:t>分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1B8748E3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293"/>
                <w:sz w:val="22"/>
                <w:fitText w:val="2640" w:id="-1268594934"/>
              </w:rPr>
              <w:t>取組方</w:t>
            </w:r>
            <w:r w:rsidRPr="00220291">
              <w:rPr>
                <w:rFonts w:ascii="ＭＳ 明朝" w:eastAsia="ＭＳ 明朝" w:hAnsi="ＭＳ 明朝" w:cs="Times New Roman" w:hint="eastAsia"/>
                <w:spacing w:val="1"/>
                <w:sz w:val="22"/>
                <w:fitText w:val="2640" w:id="-1268594934"/>
              </w:rPr>
              <w:t>針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03FCDD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0291">
              <w:rPr>
                <w:rFonts w:ascii="ＭＳ 明朝" w:eastAsia="ＭＳ 明朝" w:hAnsi="ＭＳ 明朝" w:cs="Times New Roman" w:hint="eastAsia"/>
                <w:spacing w:val="133"/>
                <w:sz w:val="22"/>
                <w:fitText w:val="1680" w:id="-1268594933"/>
              </w:rPr>
              <w:t>独自提</w:t>
            </w:r>
            <w:r w:rsidRPr="00220291">
              <w:rPr>
                <w:rFonts w:ascii="ＭＳ 明朝" w:eastAsia="ＭＳ 明朝" w:hAnsi="ＭＳ 明朝" w:cs="Times New Roman" w:hint="eastAsia"/>
                <w:spacing w:val="1"/>
                <w:sz w:val="22"/>
                <w:fitText w:val="1680" w:id="-1268594933"/>
              </w:rPr>
              <w:t>案</w:t>
            </w:r>
          </w:p>
        </w:tc>
      </w:tr>
      <w:tr w:rsidR="00220291" w:rsidRPr="004B1CF7" w14:paraId="421E07A4" w14:textId="77777777" w:rsidTr="005C308A">
        <w:trPr>
          <w:trHeight w:val="4195"/>
        </w:trPr>
        <w:tc>
          <w:tcPr>
            <w:tcW w:w="5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EF7E4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D194" w14:textId="77777777" w:rsidR="00220291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全国輸送（県外</w:t>
            </w:r>
          </w:p>
          <w:p w14:paraId="6FBCD608" w14:textId="74F5934F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参加者の輸送）</w:t>
            </w:r>
          </w:p>
        </w:tc>
        <w:tc>
          <w:tcPr>
            <w:tcW w:w="4046" w:type="dxa"/>
            <w:shd w:val="clear" w:color="auto" w:fill="auto"/>
          </w:tcPr>
          <w:p w14:paraId="3A6BE4BF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8334655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5858443D" w14:textId="77777777" w:rsidTr="005C308A">
        <w:trPr>
          <w:trHeight w:val="4195"/>
        </w:trPr>
        <w:tc>
          <w:tcPr>
            <w:tcW w:w="53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7F37A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(2)</w:t>
            </w: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43B14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両大会の</w:t>
            </w:r>
          </w:p>
          <w:p w14:paraId="18BB4B1B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開・閉会式輸送</w:t>
            </w:r>
          </w:p>
        </w:tc>
        <w:tc>
          <w:tcPr>
            <w:tcW w:w="4046" w:type="dxa"/>
            <w:shd w:val="clear" w:color="auto" w:fill="auto"/>
          </w:tcPr>
          <w:p w14:paraId="643D004E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341A4B4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2D6ACEA3" w14:textId="77777777" w:rsidTr="005C308A">
        <w:trPr>
          <w:trHeight w:val="4195"/>
        </w:trPr>
        <w:tc>
          <w:tcPr>
            <w:tcW w:w="53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EB080" w14:textId="77777777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3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8090F" w14:textId="353C0B8F" w:rsidR="00220291" w:rsidRPr="004B1CF7" w:rsidRDefault="00220291" w:rsidP="005C308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開・閉会式</w:t>
            </w:r>
            <w:r w:rsidR="005C308A">
              <w:rPr>
                <w:rFonts w:ascii="ＭＳ 明朝" w:eastAsia="ＭＳ 明朝" w:hAnsi="ＭＳ 明朝" w:cs="Times New Roman" w:hint="eastAsia"/>
                <w:sz w:val="22"/>
              </w:rPr>
              <w:t>輸送計画（素案）の提案</w:t>
            </w:r>
          </w:p>
        </w:tc>
        <w:tc>
          <w:tcPr>
            <w:tcW w:w="4046" w:type="dxa"/>
            <w:shd w:val="clear" w:color="auto" w:fill="auto"/>
          </w:tcPr>
          <w:p w14:paraId="4780719F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593AD44" w14:textId="77777777" w:rsidR="00220291" w:rsidRPr="004B1CF7" w:rsidRDefault="00220291" w:rsidP="005C308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566622" w14:textId="77777777" w:rsidR="00220291" w:rsidRPr="004B1CF7" w:rsidRDefault="00220291" w:rsidP="00220291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※　仕様書に定める業務区分ごとに、取組の方針や手法等を記載すること。また、それぞれの業務の遂行に当たり、仕様書に定める内容以外に独自に提案できる事項（より効果的な調査方法や、事業成果を高めるための工夫など。）がある場合には、その内容を記載すること。</w:t>
      </w:r>
    </w:p>
    <w:p w14:paraId="5798F600" w14:textId="77777777" w:rsidR="00220291" w:rsidRPr="004B1CF7" w:rsidRDefault="00220291" w:rsidP="00220291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2223B10" w14:textId="1F218D68" w:rsidR="00220291" w:rsidRPr="004B1CF7" w:rsidRDefault="00220291" w:rsidP="00220291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※　様式の変更は可。20ページ以内に収める</w:t>
      </w:r>
      <w:r w:rsidR="00124523">
        <w:rPr>
          <w:rFonts w:ascii="ＭＳ 明朝" w:eastAsia="ＭＳ 明朝" w:hAnsi="ＭＳ 明朝" w:cs="Times New Roman" w:hint="eastAsia"/>
          <w:sz w:val="22"/>
        </w:rPr>
        <w:t>（企画提案書表紙、見積書は除く）</w:t>
      </w:r>
      <w:r w:rsidRPr="004B1CF7">
        <w:rPr>
          <w:rFonts w:ascii="ＭＳ 明朝" w:eastAsia="ＭＳ 明朝" w:hAnsi="ＭＳ 明朝" w:cs="Times New Roman" w:hint="eastAsia"/>
          <w:sz w:val="22"/>
        </w:rPr>
        <w:t>とともに、記述はできる限り平易な表現(図表等を含む）とすること。</w:t>
      </w:r>
    </w:p>
    <w:p w14:paraId="5ED1CE91" w14:textId="77777777" w:rsidR="005C308A" w:rsidRDefault="005C308A" w:rsidP="00220291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4828E8FB" w14:textId="5B942EBC" w:rsidR="00220291" w:rsidRPr="004B1CF7" w:rsidRDefault="00220291" w:rsidP="00220291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lastRenderedPageBreak/>
        <w:t>５　作業工程計画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63"/>
        <w:gridCol w:w="663"/>
        <w:gridCol w:w="663"/>
        <w:gridCol w:w="664"/>
        <w:gridCol w:w="664"/>
        <w:gridCol w:w="664"/>
        <w:gridCol w:w="664"/>
        <w:gridCol w:w="664"/>
        <w:gridCol w:w="1821"/>
      </w:tblGrid>
      <w:tr w:rsidR="00220291" w:rsidRPr="004B1CF7" w14:paraId="149ADF98" w14:textId="77777777" w:rsidTr="00983281">
        <w:trPr>
          <w:trHeight w:hRule="exact" w:val="397"/>
        </w:trPr>
        <w:tc>
          <w:tcPr>
            <w:tcW w:w="2124" w:type="dxa"/>
            <w:shd w:val="clear" w:color="auto" w:fill="auto"/>
            <w:vAlign w:val="center"/>
          </w:tcPr>
          <w:p w14:paraId="647EC384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>作業項目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1F9317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C5AC806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1B872F5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2C1F069C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D4D4DD6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9AFE94D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C9611A7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43015FA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2"/>
              </w:rPr>
              <w:t xml:space="preserve">　月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3C7D749" w14:textId="77777777" w:rsidR="00220291" w:rsidRPr="004B1CF7" w:rsidRDefault="00220291" w:rsidP="00983281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1CF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220291" w:rsidRPr="004B1CF7" w14:paraId="012DA86D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1480760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F3DB488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D4376C9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030CB6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AF7BB6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CDC625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DB55EE0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20584E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8C951DD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6E5655F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041784F7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4FA3051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C06EC4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0A2D8B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26214B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7C2928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E7BB57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AED2BB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7B3AA3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29678A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1A00CC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7F9C326B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1554BA9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E862769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BA2E61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361355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3489E5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3EFC8A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0F2507D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B06BBB9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C5CB320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B50A37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330684BA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26472E6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3CCF9A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992E87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3EC104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239CD89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E8ED4C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8852E6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85319E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714F0D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967ED4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0C482425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1C1E956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C57903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643DC4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46765C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DB7EA57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3A5F92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154161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1DFA6B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C0B0C07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ED92AB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136A6BE3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469F505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8DB1770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81F161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B9FCB4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C46F30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8E569B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4168BF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003884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290AD17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134D315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6E07101F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74B9AD6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23EC66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D4F147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DD032E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73CB6E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F42B67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D5E72DC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B6918E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9EDD5A7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42A18D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67CB1957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20025B5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575F53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94C063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496FBF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F4C1A7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5A09090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BD6C0C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8AE4B5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418C1EBE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3784415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1C5B39CE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75981909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70566D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546B6E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4E34DE7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F30612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E0CAF0D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7A4461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42194F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75C421D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79611478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579ED7DA" w14:textId="77777777" w:rsidTr="00983281">
        <w:trPr>
          <w:trHeight w:val="455"/>
        </w:trPr>
        <w:tc>
          <w:tcPr>
            <w:tcW w:w="2124" w:type="dxa"/>
            <w:shd w:val="clear" w:color="auto" w:fill="auto"/>
          </w:tcPr>
          <w:p w14:paraId="72C5513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6C908A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95E3468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E0D3AA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0C909781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210DA33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B8FA20D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048D085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14746BA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152269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0291" w:rsidRPr="004B1CF7" w14:paraId="1DF6D509" w14:textId="77777777" w:rsidTr="00983281">
        <w:trPr>
          <w:trHeight w:val="481"/>
        </w:trPr>
        <w:tc>
          <w:tcPr>
            <w:tcW w:w="2124" w:type="dxa"/>
            <w:shd w:val="clear" w:color="auto" w:fill="auto"/>
          </w:tcPr>
          <w:p w14:paraId="03CBA91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7231B4B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8DAE5B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0AB4C4F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269B60B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31D95904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7A38CBD0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6FEFD0D6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14:paraId="5E2B9FB2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4A9A568A" w14:textId="77777777" w:rsidR="00220291" w:rsidRPr="004B1CF7" w:rsidRDefault="00220291" w:rsidP="00983281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1577923" w14:textId="77777777" w:rsidR="00220291" w:rsidRPr="004B1CF7" w:rsidRDefault="00220291" w:rsidP="00220291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4B1CF7">
        <w:rPr>
          <w:rFonts w:ascii="ＭＳ 明朝" w:eastAsia="ＭＳ 明朝" w:hAnsi="ＭＳ 明朝" w:cs="Times New Roman" w:hint="eastAsia"/>
          <w:sz w:val="22"/>
        </w:rPr>
        <w:t>（作業項目ごとの工程を整理すること。）</w:t>
      </w:r>
    </w:p>
    <w:p w14:paraId="33CEF667" w14:textId="77777777" w:rsidR="00220291" w:rsidRPr="004B1CF7" w:rsidRDefault="00220291" w:rsidP="00220291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6437C573" w14:textId="48F8BB02" w:rsidR="00220291" w:rsidRPr="004B1CF7" w:rsidRDefault="000D5863" w:rsidP="00220291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６</w:t>
      </w:r>
      <w:r w:rsidR="00220291" w:rsidRPr="004B1CF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220291" w:rsidRPr="004B1CF7">
        <w:rPr>
          <w:rFonts w:ascii="ＭＳ 明朝" w:eastAsia="ＭＳ 明朝" w:hAnsi="Century" w:cs="Times New Roman" w:hint="eastAsia"/>
          <w:sz w:val="22"/>
        </w:rPr>
        <w:t>同種</w:t>
      </w:r>
      <w:r w:rsidR="00220291">
        <w:rPr>
          <w:rFonts w:ascii="ＭＳ 明朝" w:eastAsia="ＭＳ 明朝" w:hAnsi="Century" w:cs="Times New Roman" w:hint="eastAsia"/>
          <w:sz w:val="22"/>
        </w:rPr>
        <w:t>業務又は</w:t>
      </w:r>
      <w:r w:rsidR="00220291" w:rsidRPr="004B1CF7">
        <w:rPr>
          <w:rFonts w:ascii="ＭＳ 明朝" w:eastAsia="ＭＳ 明朝" w:hAnsi="Century" w:cs="Times New Roman" w:hint="eastAsia"/>
          <w:sz w:val="22"/>
        </w:rPr>
        <w:t>類似業務の実績</w:t>
      </w:r>
    </w:p>
    <w:p w14:paraId="4A9EA68B" w14:textId="77777777" w:rsidR="00220291" w:rsidRPr="004B1CF7" w:rsidRDefault="00220291" w:rsidP="00220291">
      <w:pPr>
        <w:overflowPunct w:val="0"/>
        <w:adjustRightInd w:val="0"/>
        <w:spacing w:line="140" w:lineRule="exact"/>
        <w:textAlignment w:val="baseline"/>
        <w:rPr>
          <w:rFonts w:ascii="ＭＳ 明朝" w:eastAsia="ＭＳ 明朝" w:hAnsi="ＭＳ 明朝" w:cs="ＭＳ 明朝"/>
          <w:sz w:val="22"/>
        </w:rPr>
      </w:pPr>
    </w:p>
    <w:tbl>
      <w:tblPr>
        <w:tblW w:w="936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46"/>
        <w:gridCol w:w="1263"/>
        <w:gridCol w:w="1639"/>
        <w:gridCol w:w="4112"/>
      </w:tblGrid>
      <w:tr w:rsidR="00220291" w:rsidRPr="004B1CF7" w14:paraId="59B8AD43" w14:textId="77777777" w:rsidTr="00983281">
        <w:trPr>
          <w:trHeight w:val="91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7ED33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9B0B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発注者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9C7B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契約金額</w:t>
            </w:r>
          </w:p>
          <w:p w14:paraId="4D031052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実施年度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FA86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22"/>
              </w:rPr>
              <w:t>業務の概要</w:t>
            </w:r>
          </w:p>
        </w:tc>
      </w:tr>
      <w:tr w:rsidR="00220291" w:rsidRPr="004B1CF7" w14:paraId="7C8DFD89" w14:textId="77777777" w:rsidTr="00983281">
        <w:trPr>
          <w:trHeight w:val="651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C13A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9866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6217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5946C872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B12F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3D204385" w14:textId="77777777" w:rsidTr="00983281">
        <w:trPr>
          <w:trHeight w:val="51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6A13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E1A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E761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7DDD6F91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0D48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7C7718A1" w14:textId="77777777" w:rsidTr="00983281">
        <w:trPr>
          <w:trHeight w:val="515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2048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3144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BFA5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46ECCA6C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74E5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294BA018" w14:textId="77777777" w:rsidTr="00983281">
        <w:trPr>
          <w:trHeight w:val="53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D577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358A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93A0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17682636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AB3B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0291" w:rsidRPr="004B1CF7" w14:paraId="2824B834" w14:textId="77777777" w:rsidTr="00983281">
        <w:trPr>
          <w:trHeight w:val="394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9242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A24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8A98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千円</w:t>
            </w:r>
          </w:p>
          <w:p w14:paraId="6DC88F95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</w:t>
            </w:r>
            <w:r w:rsidRPr="004B1CF7">
              <w:rPr>
                <w:rFonts w:ascii="ＭＳ 明朝" w:eastAsia="ＭＳ 明朝" w:hAnsi="ＭＳ 明朝" w:cs="ＭＳ 明朝" w:hint="eastAsia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/>
                <w:w w:val="150"/>
                <w:sz w:val="18"/>
                <w:szCs w:val="18"/>
              </w:rPr>
              <w:t xml:space="preserve"> </w:t>
            </w:r>
            <w:r w:rsidRPr="004B1CF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年度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37F6" w14:textId="77777777" w:rsidR="00220291" w:rsidRPr="004B1CF7" w:rsidRDefault="00220291" w:rsidP="009832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CF937C0" w14:textId="77777777" w:rsidR="00220291" w:rsidRPr="00D6007A" w:rsidRDefault="00220291" w:rsidP="00D6007A">
      <w:pPr>
        <w:autoSpaceDE w:val="0"/>
        <w:autoSpaceDN w:val="0"/>
        <w:rPr>
          <w:rFonts w:ascii="ＭＳ ゴシック" w:eastAsia="ＭＳ ゴシック" w:hAnsi="ＭＳ ゴシック" w:cs="Times New Roman"/>
          <w:sz w:val="22"/>
          <w:szCs w:val="21"/>
        </w:rPr>
      </w:pPr>
    </w:p>
    <w:sectPr w:rsidR="00220291" w:rsidRPr="00D6007A" w:rsidSect="00D6007A">
      <w:pgSz w:w="11906" w:h="16838"/>
      <w:pgMar w:top="107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942A" w14:textId="77777777" w:rsidR="00FF04F6" w:rsidRDefault="00FF04F6" w:rsidP="00220291">
      <w:r>
        <w:separator/>
      </w:r>
    </w:p>
  </w:endnote>
  <w:endnote w:type="continuationSeparator" w:id="0">
    <w:p w14:paraId="19D56DC4" w14:textId="77777777" w:rsidR="00FF04F6" w:rsidRDefault="00FF04F6" w:rsidP="0022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84BC" w14:textId="77777777" w:rsidR="00FF04F6" w:rsidRDefault="00FF04F6" w:rsidP="00220291">
      <w:r>
        <w:separator/>
      </w:r>
    </w:p>
  </w:footnote>
  <w:footnote w:type="continuationSeparator" w:id="0">
    <w:p w14:paraId="6A7AB6C3" w14:textId="77777777" w:rsidR="00FF04F6" w:rsidRDefault="00FF04F6" w:rsidP="0022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7A"/>
    <w:rsid w:val="00005F10"/>
    <w:rsid w:val="000D5863"/>
    <w:rsid w:val="00124523"/>
    <w:rsid w:val="00195FDF"/>
    <w:rsid w:val="00220291"/>
    <w:rsid w:val="00225F27"/>
    <w:rsid w:val="00292854"/>
    <w:rsid w:val="002E40AB"/>
    <w:rsid w:val="002F7344"/>
    <w:rsid w:val="003B6566"/>
    <w:rsid w:val="00405F3F"/>
    <w:rsid w:val="00451096"/>
    <w:rsid w:val="004822B8"/>
    <w:rsid w:val="00581225"/>
    <w:rsid w:val="005C308A"/>
    <w:rsid w:val="005E015D"/>
    <w:rsid w:val="006455F8"/>
    <w:rsid w:val="00676B5D"/>
    <w:rsid w:val="006812F1"/>
    <w:rsid w:val="006A6F43"/>
    <w:rsid w:val="00735F4F"/>
    <w:rsid w:val="007C5BDD"/>
    <w:rsid w:val="00A52F43"/>
    <w:rsid w:val="00AA237F"/>
    <w:rsid w:val="00B50FDE"/>
    <w:rsid w:val="00BF39B8"/>
    <w:rsid w:val="00C07E52"/>
    <w:rsid w:val="00CA1B28"/>
    <w:rsid w:val="00D6007A"/>
    <w:rsid w:val="00D753C4"/>
    <w:rsid w:val="00EB5E96"/>
    <w:rsid w:val="00F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6DFF7"/>
  <w15:chartTrackingRefBased/>
  <w15:docId w15:val="{9FBA5DCC-AA9C-45DC-9B98-533E3260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291"/>
  </w:style>
  <w:style w:type="paragraph" w:styleId="a5">
    <w:name w:val="footer"/>
    <w:basedOn w:val="a"/>
    <w:link w:val="a6"/>
    <w:uiPriority w:val="99"/>
    <w:unhideWhenUsed/>
    <w:rsid w:val="00220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291"/>
  </w:style>
  <w:style w:type="paragraph" w:styleId="a7">
    <w:name w:val="Balloon Text"/>
    <w:basedOn w:val="a"/>
    <w:link w:val="a8"/>
    <w:uiPriority w:val="99"/>
    <w:semiHidden/>
    <w:unhideWhenUsed/>
    <w:rsid w:val="000D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5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諒</dc:creator>
  <cp:keywords/>
  <dc:description/>
  <cp:lastModifiedBy>島根県秋間　哲兵</cp:lastModifiedBy>
  <cp:revision>12</cp:revision>
  <cp:lastPrinted>2025-05-12T09:28:00Z</cp:lastPrinted>
  <dcterms:created xsi:type="dcterms:W3CDTF">2023-08-17T01:13:00Z</dcterms:created>
  <dcterms:modified xsi:type="dcterms:W3CDTF">2025-05-14T08:36:00Z</dcterms:modified>
</cp:coreProperties>
</file>