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30" w:rsidRDefault="00F93530">
      <w:bookmarkStart w:id="0" w:name="_GoBack"/>
      <w:bookmarkEnd w:id="0"/>
      <w:r>
        <w:rPr>
          <w:rFonts w:hint="eastAsia"/>
        </w:rPr>
        <w:t>様式第７号(第６条関係)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"/>
        <w:gridCol w:w="628"/>
        <w:gridCol w:w="1803"/>
        <w:gridCol w:w="98"/>
        <w:gridCol w:w="234"/>
        <w:gridCol w:w="698"/>
        <w:gridCol w:w="1384"/>
        <w:gridCol w:w="4023"/>
        <w:gridCol w:w="217"/>
      </w:tblGrid>
      <w:tr w:rsidR="00F93530">
        <w:trPr>
          <w:trHeight w:val="203"/>
        </w:trPr>
        <w:tc>
          <w:tcPr>
            <w:tcW w:w="219" w:type="dxa"/>
            <w:tcBorders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65" w:type="dxa"/>
            <w:gridSpan w:val="4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3"/>
            <w:tcBorders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07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住　所　氏　名　変　更　届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wordWrap w:val="0"/>
              <w:ind w:left="0" w:firstLineChars="0" w:firstLine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様</w:t>
            </w: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(法人にあっては、主たる事務所の所在地)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0" w:type="auto"/>
            <w:gridSpan w:val="2"/>
            <w:tcBorders>
              <w:top w:val="dashed" w:sz="4" w:space="0" w:color="auto"/>
              <w:left w:val="nil"/>
              <w:bottom w:val="nil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(法人にあっては、名称及び代表者の氏名)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dashed" w:sz="4" w:space="0" w:color="auto"/>
              <w:righ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  <w:jc w:val="right"/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2540</wp:posOffset>
                      </wp:positionV>
                      <wp:extent cx="4048125" cy="409575"/>
                      <wp:effectExtent l="6985" t="5715" r="12065" b="13335"/>
                      <wp:wrapNone/>
                      <wp:docPr id="7" name="AutoShape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48125" cy="409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08599D" id="AutoShape 680" o:spid="_x0000_s1026" type="#_x0000_t185" style="position:absolute;left:0;text-align:left;margin-left:-5.9pt;margin-top:.2pt;width:318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"/>
                  </w:pict>
                </mc:Fallback>
              </mc:AlternateContent>
            </w:r>
            <w:r w:rsidR="00F93530">
              <w:rPr>
                <w:rFonts w:hint="eastAsia"/>
              </w:rPr>
              <w:t>担当者氏名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32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746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電　　　話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val="940"/>
        </w:trPr>
        <w:tc>
          <w:tcPr>
            <w:tcW w:w="219" w:type="dxa"/>
            <w:tcBorders>
              <w:top w:val="nil"/>
              <w:bottom w:val="nil"/>
              <w:right w:val="nil"/>
            </w:tcBorders>
          </w:tcPr>
          <w:p w:rsidR="00F93530" w:rsidRDefault="004B1A3E">
            <w:pPr>
              <w:pStyle w:val="a6"/>
              <w:ind w:left="0" w:firstLineChars="0" w:firstLine="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839470</wp:posOffset>
                      </wp:positionV>
                      <wp:extent cx="1095375" cy="285750"/>
                      <wp:effectExtent l="13335" t="5080" r="5715" b="13970"/>
                      <wp:wrapNone/>
                      <wp:docPr id="6" name="AutoShape 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07D51" id="AutoShape 679" o:spid="_x0000_s1026" type="#_x0000_t185" style="position:absolute;left:0;text-align:left;margin-left:26.25pt;margin-top:66.1pt;width:86.2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">
                      <w10:anchorlock/>
                    </v:shape>
                  </w:pict>
                </mc:Fallback>
              </mc:AlternateContent>
            </w:r>
          </w:p>
        </w:tc>
        <w:tc>
          <w:tcPr>
            <w:tcW w:w="90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島根県砂防指定地管理条例第９条第３項の規定により、次のとおり届け出ます。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届出の区分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該当する事項を</w:t>
            </w:r>
          </w:p>
          <w:p w:rsidR="00F93530" w:rsidRDefault="00F93530">
            <w:pPr>
              <w:pStyle w:val="a6"/>
              <w:spacing w:line="240" w:lineRule="exact"/>
              <w:ind w:left="0" w:firstLineChars="0" w:firstLine="0"/>
              <w:jc w:val="center"/>
            </w:pPr>
            <w:r>
              <w:rPr>
                <w:rFonts w:hint="eastAsia"/>
              </w:rPr>
              <w:t>○で囲むこと。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砂防指定地内行為　　　　　　　砂防設備占用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  <w:right w:val="single" w:sz="4" w:space="0" w:color="auto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68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　年　　　　月　　　　日　　　　　第　　　　号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vMerge w:val="restart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行為又は占用の場所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center"/>
            </w:pPr>
            <w:r>
              <w:rPr>
                <w:rFonts w:hint="eastAsia"/>
              </w:rPr>
              <w:t>川水系　　　　　　　　川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550" w:type="dxa"/>
            <w:gridSpan w:val="4"/>
            <w:tcBorders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郡　　　　町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 xml:space="preserve">　　　　市　　　　村</w:t>
            </w:r>
          </w:p>
        </w:tc>
        <w:tc>
          <w:tcPr>
            <w:tcW w:w="4300" w:type="dxa"/>
            <w:tcBorders>
              <w:left w:val="nil"/>
            </w:tcBorders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大字　　　　　　　　　　　番地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行為又は占用の概要</w:t>
            </w:r>
          </w:p>
          <w:p w:rsidR="00F93530" w:rsidRDefault="00F93530">
            <w:pPr>
              <w:pStyle w:val="a6"/>
              <w:ind w:left="0" w:firstLineChars="0" w:firstLine="0"/>
            </w:pPr>
            <w:r>
              <w:rPr>
                <w:rFonts w:hint="eastAsia"/>
              </w:rPr>
              <w:t>及び数量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</w:t>
            </w:r>
          </w:p>
          <w:p w:rsidR="00F93530" w:rsidRDefault="00F93530">
            <w:pPr>
              <w:pStyle w:val="a6"/>
              <w:ind w:leftChars="600" w:left="1257" w:firstLineChars="0" w:firstLine="0"/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04" w:type="dxa"/>
            <w:vMerge w:val="restart"/>
            <w:tcMar>
              <w:left w:w="142" w:type="dxa"/>
              <w:right w:w="142" w:type="dxa"/>
            </w:tcMar>
            <w:textDirection w:val="tbRlV"/>
            <w:vAlign w:val="center"/>
          </w:tcPr>
          <w:p w:rsidR="00F93530" w:rsidRDefault="00F93530">
            <w:pPr>
              <w:pStyle w:val="a6"/>
              <w:ind w:left="113" w:right="113" w:firstLineChars="0" w:firstLine="0"/>
              <w:jc w:val="center"/>
            </w:pPr>
            <w:r>
              <w:rPr>
                <w:rFonts w:hint="eastAsia"/>
              </w:rPr>
              <w:t>変　更</w:t>
            </w:r>
          </w:p>
        </w:tc>
        <w:tc>
          <w:tcPr>
            <w:tcW w:w="1921" w:type="dxa"/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前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cantSplit/>
          <w:trHeight w:hRule="exact" w:val="907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304" w:type="dxa"/>
            <w:vMerge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</w:p>
        </w:tc>
        <w:tc>
          <w:tcPr>
            <w:tcW w:w="1921" w:type="dxa"/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後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592"/>
        </w:trPr>
        <w:tc>
          <w:tcPr>
            <w:tcW w:w="219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850" w:type="dxa"/>
            <w:gridSpan w:val="5"/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  <w:tr w:rsidR="00F93530">
        <w:trPr>
          <w:trHeight w:hRule="exact" w:val="170"/>
        </w:trPr>
        <w:tc>
          <w:tcPr>
            <w:tcW w:w="219" w:type="dxa"/>
            <w:tcBorders>
              <w:top w:val="nil"/>
              <w:righ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225" w:type="dxa"/>
            <w:gridSpan w:val="2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6850" w:type="dxa"/>
            <w:gridSpan w:val="5"/>
            <w:tcBorders>
              <w:left w:val="nil"/>
              <w:right w:val="nil"/>
            </w:tcBorders>
            <w:tcMar>
              <w:left w:w="142" w:type="dxa"/>
              <w:right w:w="142" w:type="dxa"/>
            </w:tcMar>
            <w:vAlign w:val="center"/>
          </w:tcPr>
          <w:p w:rsidR="00F93530" w:rsidRDefault="00F93530">
            <w:pPr>
              <w:pStyle w:val="a6"/>
              <w:ind w:left="0" w:firstLineChars="0" w:firstLine="0"/>
            </w:pPr>
          </w:p>
        </w:tc>
        <w:tc>
          <w:tcPr>
            <w:tcW w:w="218" w:type="dxa"/>
            <w:tcBorders>
              <w:top w:val="nil"/>
              <w:left w:val="nil"/>
            </w:tcBorders>
          </w:tcPr>
          <w:p w:rsidR="00F93530" w:rsidRDefault="00F93530">
            <w:pPr>
              <w:pStyle w:val="a6"/>
              <w:ind w:left="0" w:firstLineChars="0" w:firstLine="0"/>
            </w:pPr>
          </w:p>
        </w:tc>
      </w:tr>
    </w:tbl>
    <w:p w:rsidR="00F93530" w:rsidRDefault="00F93530"/>
    <w:sectPr w:rsidR="00F935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191" w:bottom="1219" w:left="1191" w:header="851" w:footer="851" w:gutter="0"/>
      <w:pgNumType w:start="1"/>
      <w:cols w:space="425"/>
      <w:docGrid w:type="linesAndChars" w:linePitch="338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32A" w:rsidRDefault="00F7732A">
      <w:pPr>
        <w:spacing w:line="240" w:lineRule="auto"/>
      </w:pPr>
      <w:r>
        <w:separator/>
      </w:r>
    </w:p>
  </w:endnote>
  <w:endnote w:type="continuationSeparator" w:id="0">
    <w:p w:rsidR="00F7732A" w:rsidRDefault="00F773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530" w:rsidRDefault="00F93530">
    <w:pPr>
      <w:pStyle w:val="a4"/>
      <w:jc w:val="center"/>
      <w:rPr>
        <w:rFonts w:ascii="ＭＳ Ｐ明朝" w:eastAsia="ＭＳ Ｐ明朝" w:hAnsi="ＭＳ Ｐ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32A" w:rsidRDefault="00F7732A">
      <w:pPr>
        <w:spacing w:line="240" w:lineRule="auto"/>
      </w:pPr>
      <w:r>
        <w:separator/>
      </w:r>
    </w:p>
  </w:footnote>
  <w:footnote w:type="continuationSeparator" w:id="0">
    <w:p w:rsidR="00F7732A" w:rsidRDefault="00F7732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B2C" w:rsidRDefault="00007B2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646BD"/>
    <w:multiLevelType w:val="hybridMultilevel"/>
    <w:tmpl w:val="4DBC7A7C"/>
    <w:lvl w:ilvl="0" w:tplc="ADBEE12A">
      <w:start w:val="5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861A178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5FA787E"/>
    <w:multiLevelType w:val="hybridMultilevel"/>
    <w:tmpl w:val="4E72C90E"/>
    <w:lvl w:ilvl="0" w:tplc="6362FF4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0407FF"/>
    <w:multiLevelType w:val="hybridMultilevel"/>
    <w:tmpl w:val="F3F6AF9C"/>
    <w:lvl w:ilvl="0" w:tplc="ED66147A">
      <w:start w:val="4"/>
      <w:numFmt w:val="bullet"/>
      <w:lvlText w:val="●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70D580D"/>
    <w:multiLevelType w:val="hybridMultilevel"/>
    <w:tmpl w:val="6164B4A0"/>
    <w:lvl w:ilvl="0" w:tplc="C15459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794A0B"/>
    <w:multiLevelType w:val="multilevel"/>
    <w:tmpl w:val="4E32312E"/>
    <w:lvl w:ilvl="0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5" w15:restartNumberingAfterBreak="0">
    <w:nsid w:val="49C26E92"/>
    <w:multiLevelType w:val="hybridMultilevel"/>
    <w:tmpl w:val="8042E71A"/>
    <w:lvl w:ilvl="0" w:tplc="F96AF9D8">
      <w:start w:val="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4C621C75"/>
    <w:multiLevelType w:val="hybridMultilevel"/>
    <w:tmpl w:val="BF62B366"/>
    <w:lvl w:ilvl="0" w:tplc="DE16926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16D7BBD"/>
    <w:multiLevelType w:val="hybridMultilevel"/>
    <w:tmpl w:val="7B8073BC"/>
    <w:lvl w:ilvl="0" w:tplc="70EC78B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DEA2105"/>
    <w:multiLevelType w:val="hybridMultilevel"/>
    <w:tmpl w:val="2DF801CE"/>
    <w:lvl w:ilvl="0" w:tplc="912CCEDA">
      <w:start w:val="6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9" w15:restartNumberingAfterBreak="0">
    <w:nsid w:val="616D5F8C"/>
    <w:multiLevelType w:val="hybridMultilevel"/>
    <w:tmpl w:val="08040288"/>
    <w:lvl w:ilvl="0" w:tplc="EF72B2C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66EA5918"/>
    <w:multiLevelType w:val="hybridMultilevel"/>
    <w:tmpl w:val="F948DED6"/>
    <w:lvl w:ilvl="0" w:tplc="465A6A92">
      <w:start w:val="1"/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6A702AA9"/>
    <w:multiLevelType w:val="hybridMultilevel"/>
    <w:tmpl w:val="4D2013D6"/>
    <w:lvl w:ilvl="0" w:tplc="3BA0DF18">
      <w:start w:val="1"/>
      <w:numFmt w:val="decimal"/>
      <w:lvlText w:val="第%1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C170AAB"/>
    <w:multiLevelType w:val="hybridMultilevel"/>
    <w:tmpl w:val="767624FA"/>
    <w:lvl w:ilvl="0" w:tplc="AB46108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4B75B99"/>
    <w:multiLevelType w:val="hybridMultilevel"/>
    <w:tmpl w:val="4C62AE60"/>
    <w:lvl w:ilvl="0" w:tplc="2F9CFA5C">
      <w:start w:val="31"/>
      <w:numFmt w:val="decimal"/>
      <w:lvlText w:val="第%1条"/>
      <w:lvlJc w:val="left"/>
      <w:pPr>
        <w:tabs>
          <w:tab w:val="num" w:pos="930"/>
        </w:tabs>
        <w:ind w:left="93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57B5364"/>
    <w:multiLevelType w:val="hybridMultilevel"/>
    <w:tmpl w:val="4E32312E"/>
    <w:lvl w:ilvl="0" w:tplc="DD5CB188">
      <w:start w:val="3"/>
      <w:numFmt w:val="decimalEnclosedCircle"/>
      <w:lvlText w:val="%1点"/>
      <w:lvlJc w:val="left"/>
      <w:pPr>
        <w:tabs>
          <w:tab w:val="num" w:pos="1545"/>
        </w:tabs>
        <w:ind w:left="154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5" w15:restartNumberingAfterBreak="0">
    <w:nsid w:val="7B8C053F"/>
    <w:multiLevelType w:val="singleLevel"/>
    <w:tmpl w:val="E68E5F56"/>
    <w:lvl w:ilvl="0">
      <w:start w:val="1"/>
      <w:numFmt w:val="decimalEnclosedCircle"/>
      <w:lvlText w:val="%1"/>
      <w:legacy w:legacy="1" w:legacySpace="120" w:legacyIndent="360"/>
      <w:lvlJc w:val="left"/>
      <w:pPr>
        <w:ind w:left="990" w:hanging="360"/>
      </w:pPr>
      <w:rPr>
        <w:rFonts w:ascii="ＭＳ 明朝" w:eastAsia="ＭＳ 明朝" w:hAnsi="ＭＳ 明朝" w:hint="eastAsia"/>
        <w:b w:val="0"/>
        <w:i w:val="0"/>
        <w:sz w:val="21"/>
      </w:rPr>
    </w:lvl>
  </w:abstractNum>
  <w:abstractNum w:abstractNumId="16" w15:restartNumberingAfterBreak="0">
    <w:nsid w:val="7EA67432"/>
    <w:multiLevelType w:val="multilevel"/>
    <w:tmpl w:val="FEA6CA7E"/>
    <w:lvl w:ilvl="0">
      <w:start w:val="1"/>
      <w:numFmt w:val="decimal"/>
      <w:lvlText w:val="(%1)"/>
      <w:legacy w:legacy="1" w:legacySpace="120" w:legacyIndent="360"/>
      <w:lvlJc w:val="left"/>
      <w:pPr>
        <w:ind w:left="360" w:hanging="360"/>
      </w:pPr>
    </w:lvl>
    <w:lvl w:ilvl="1">
      <w:start w:val="1"/>
      <w:numFmt w:val="aiueoFullWidth"/>
      <w:lvlText w:val="(%2)"/>
      <w:legacy w:legacy="1" w:legacySpace="120" w:legacyIndent="420"/>
      <w:lvlJc w:val="left"/>
      <w:pPr>
        <w:ind w:left="780" w:hanging="420"/>
      </w:pPr>
    </w:lvl>
    <w:lvl w:ilvl="2">
      <w:start w:val="1"/>
      <w:numFmt w:val="decimalEnclosedCircle"/>
      <w:lvlText w:val="%3"/>
      <w:legacy w:legacy="1" w:legacySpace="120" w:legacyIndent="420"/>
      <w:lvlJc w:val="left"/>
      <w:pPr>
        <w:ind w:left="1200" w:hanging="420"/>
      </w:pPr>
    </w:lvl>
    <w:lvl w:ilvl="3">
      <w:start w:val="1"/>
      <w:numFmt w:val="decimal"/>
      <w:lvlText w:val="%4."/>
      <w:legacy w:legacy="1" w:legacySpace="120" w:legacyIndent="420"/>
      <w:lvlJc w:val="left"/>
      <w:pPr>
        <w:ind w:left="1620" w:hanging="420"/>
      </w:pPr>
    </w:lvl>
    <w:lvl w:ilvl="4">
      <w:start w:val="1"/>
      <w:numFmt w:val="aiueoFullWidth"/>
      <w:lvlText w:val="(%5)"/>
      <w:legacy w:legacy="1" w:legacySpace="120" w:legacyIndent="420"/>
      <w:lvlJc w:val="left"/>
      <w:pPr>
        <w:ind w:left="2040" w:hanging="420"/>
      </w:pPr>
    </w:lvl>
    <w:lvl w:ilvl="5">
      <w:start w:val="1"/>
      <w:numFmt w:val="decimalEnclosedCircle"/>
      <w:lvlText w:val="%6"/>
      <w:legacy w:legacy="1" w:legacySpace="120" w:legacyIndent="420"/>
      <w:lvlJc w:val="left"/>
      <w:pPr>
        <w:ind w:left="2460" w:hanging="420"/>
      </w:pPr>
    </w:lvl>
    <w:lvl w:ilvl="6">
      <w:start w:val="1"/>
      <w:numFmt w:val="decimal"/>
      <w:lvlText w:val="%7."/>
      <w:legacy w:legacy="1" w:legacySpace="120" w:legacyIndent="420"/>
      <w:lvlJc w:val="left"/>
      <w:pPr>
        <w:ind w:left="2880" w:hanging="420"/>
      </w:pPr>
    </w:lvl>
    <w:lvl w:ilvl="7">
      <w:start w:val="1"/>
      <w:numFmt w:val="aiueoFullWidth"/>
      <w:lvlText w:val="(%8)"/>
      <w:legacy w:legacy="1" w:legacySpace="120" w:legacyIndent="420"/>
      <w:lvlJc w:val="left"/>
      <w:pPr>
        <w:ind w:left="3300" w:hanging="420"/>
      </w:pPr>
    </w:lvl>
    <w:lvl w:ilvl="8">
      <w:start w:val="1"/>
      <w:numFmt w:val="decimalEnclosedCircle"/>
      <w:lvlText w:val="%9"/>
      <w:legacy w:legacy="1" w:legacySpace="120" w:legacyIndent="420"/>
      <w:lvlJc w:val="left"/>
      <w:pPr>
        <w:ind w:left="3720" w:hanging="42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10"/>
  </w:num>
  <w:num w:numId="5">
    <w:abstractNumId w:val="2"/>
  </w:num>
  <w:num w:numId="6">
    <w:abstractNumId w:val="6"/>
  </w:num>
  <w:num w:numId="7">
    <w:abstractNumId w:val="9"/>
  </w:num>
  <w:num w:numId="8">
    <w:abstractNumId w:val="0"/>
  </w:num>
  <w:num w:numId="9">
    <w:abstractNumId w:val="13"/>
  </w:num>
  <w:num w:numId="10">
    <w:abstractNumId w:val="14"/>
  </w:num>
  <w:num w:numId="11">
    <w:abstractNumId w:val="4"/>
  </w:num>
  <w:num w:numId="12">
    <w:abstractNumId w:val="8"/>
  </w:num>
  <w:num w:numId="13">
    <w:abstractNumId w:val="11"/>
  </w:num>
  <w:num w:numId="14">
    <w:abstractNumId w:val="15"/>
  </w:num>
  <w:num w:numId="15">
    <w:abstractNumId w:val="3"/>
  </w:num>
  <w:num w:numId="16">
    <w:abstractNumId w:val="7"/>
  </w:num>
  <w:num w:numId="17">
    <w:abstractNumId w:val="16"/>
  </w:num>
  <w:num w:numId="18">
    <w:abstractNumId w:val="16"/>
    <w:lvlOverride w:ilvl="0">
      <w:lvl w:ilvl="0">
        <w:start w:val="1"/>
        <w:numFmt w:val="decimal"/>
        <w:lvlText w:val="(%1)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aiueoFullWidth"/>
        <w:lvlText w:val="(%2)"/>
        <w:legacy w:legacy="1" w:legacySpace="120" w:legacyIndent="420"/>
        <w:lvlJc w:val="left"/>
        <w:pPr>
          <w:ind w:left="780" w:hanging="420"/>
        </w:pPr>
      </w:lvl>
    </w:lvlOverride>
    <w:lvlOverride w:ilvl="2">
      <w:lvl w:ilvl="2">
        <w:start w:val="1"/>
        <w:numFmt w:val="decimalEnclosedCircle"/>
        <w:lvlText w:val="%3"/>
        <w:legacy w:legacy="1" w:legacySpace="120" w:legacyIndent="420"/>
        <w:lvlJc w:val="left"/>
        <w:pPr>
          <w:ind w:left="1200" w:hanging="420"/>
        </w:pPr>
      </w:lvl>
    </w:lvlOverride>
    <w:lvlOverride w:ilvl="3">
      <w:lvl w:ilvl="3">
        <w:start w:val="1"/>
        <w:numFmt w:val="decimal"/>
        <w:lvlText w:val="%4."/>
        <w:legacy w:legacy="1" w:legacySpace="120" w:legacyIndent="420"/>
        <w:lvlJc w:val="left"/>
        <w:pPr>
          <w:ind w:left="1620" w:hanging="420"/>
        </w:pPr>
      </w:lvl>
    </w:lvlOverride>
    <w:lvlOverride w:ilvl="4">
      <w:lvl w:ilvl="4">
        <w:start w:val="1"/>
        <w:numFmt w:val="aiueoFullWidth"/>
        <w:lvlText w:val="(%5)"/>
        <w:legacy w:legacy="1" w:legacySpace="120" w:legacyIndent="420"/>
        <w:lvlJc w:val="left"/>
        <w:pPr>
          <w:ind w:left="2040" w:hanging="420"/>
        </w:pPr>
      </w:lvl>
    </w:lvlOverride>
    <w:lvlOverride w:ilvl="5">
      <w:lvl w:ilvl="5">
        <w:start w:val="1"/>
        <w:numFmt w:val="decimalEnclosedCircle"/>
        <w:lvlText w:val="%6"/>
        <w:legacy w:legacy="1" w:legacySpace="120" w:legacyIndent="420"/>
        <w:lvlJc w:val="left"/>
        <w:pPr>
          <w:ind w:left="2460" w:hanging="420"/>
        </w:pPr>
      </w:lvl>
    </w:lvlOverride>
    <w:lvlOverride w:ilvl="6">
      <w:lvl w:ilvl="6">
        <w:start w:val="1"/>
        <w:numFmt w:val="decimal"/>
        <w:lvlText w:val="%7."/>
        <w:legacy w:legacy="1" w:legacySpace="120" w:legacyIndent="420"/>
        <w:lvlJc w:val="left"/>
        <w:pPr>
          <w:ind w:left="2880" w:hanging="420"/>
        </w:pPr>
      </w:lvl>
    </w:lvlOverride>
    <w:lvlOverride w:ilvl="7">
      <w:lvl w:ilvl="7">
        <w:start w:val="1"/>
        <w:numFmt w:val="aiueoFullWidth"/>
        <w:lvlText w:val="(%8)"/>
        <w:legacy w:legacy="1" w:legacySpace="120" w:legacyIndent="420"/>
        <w:lvlJc w:val="left"/>
        <w:pPr>
          <w:ind w:left="3300" w:hanging="420"/>
        </w:pPr>
      </w:lvl>
    </w:lvlOverride>
    <w:lvlOverride w:ilvl="8">
      <w:lvl w:ilvl="8">
        <w:start w:val="1"/>
        <w:numFmt w:val="decimalEnclosedCircle"/>
        <w:lvlText w:val="%9"/>
        <w:legacy w:legacy="1" w:legacySpace="120" w:legacyIndent="420"/>
        <w:lvlJc w:val="left"/>
        <w:pPr>
          <w:ind w:left="3720" w:hanging="4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5CB"/>
    <w:rsid w:val="00007B2C"/>
    <w:rsid w:val="00103B5E"/>
    <w:rsid w:val="001E7083"/>
    <w:rsid w:val="004B1A3E"/>
    <w:rsid w:val="00582A94"/>
    <w:rsid w:val="006F3201"/>
    <w:rsid w:val="00880E35"/>
    <w:rsid w:val="009845CB"/>
    <w:rsid w:val="00AE1F4D"/>
    <w:rsid w:val="00B16C7A"/>
    <w:rsid w:val="00BB69D7"/>
    <w:rsid w:val="00CD14F5"/>
    <w:rsid w:val="00E359EA"/>
    <w:rsid w:val="00F7732A"/>
    <w:rsid w:val="00F9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napToGrid w:val="0"/>
      <w:spacing w:line="338" w:lineRule="exact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/>
      <w:spacing w:line="480" w:lineRule="auto"/>
      <w:jc w:val="center"/>
      <w:outlineLvl w:val="0"/>
    </w:pPr>
    <w:rPr>
      <w:rFonts w:hAnsi="Arial"/>
      <w:sz w:val="32"/>
    </w:rPr>
  </w:style>
  <w:style w:type="paragraph" w:styleId="2">
    <w:name w:val="heading 2"/>
    <w:basedOn w:val="a"/>
    <w:next w:val="a"/>
    <w:qFormat/>
    <w:pPr>
      <w:keepNext/>
      <w:ind w:leftChars="300" w:left="30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customStyle="1" w:styleId="a6">
    <w:name w:val="本文ぶら下げ"/>
    <w:basedOn w:val="a"/>
    <w:pPr>
      <w:ind w:left="100" w:hangingChars="100" w:hanging="100"/>
    </w:pPr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51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ody Text Indent"/>
    <w:basedOn w:val="a"/>
    <w:pPr>
      <w:ind w:leftChars="100" w:left="200" w:hangingChars="100" w:hanging="100"/>
    </w:pPr>
    <w:rPr>
      <w:rFonts w:ascii="ＭＳ Ｐ明朝" w:hAnsi="ＭＳ Ｐ明朝"/>
    </w:rPr>
  </w:style>
  <w:style w:type="paragraph" w:styleId="a9">
    <w:name w:val="Body Text"/>
    <w:basedOn w:val="a"/>
  </w:style>
  <w:style w:type="paragraph" w:styleId="aa">
    <w:name w:val="Body Text First Indent"/>
    <w:basedOn w:val="a9"/>
    <w:pPr>
      <w:ind w:firstLineChars="100" w:firstLine="210"/>
    </w:pPr>
  </w:style>
  <w:style w:type="paragraph" w:customStyle="1" w:styleId="ab">
    <w:name w:val="枠つき"/>
    <w:basedOn w:val="a"/>
    <w:pPr>
      <w:pBdr>
        <w:top w:val="single" w:sz="4" w:space="0" w:color="auto"/>
        <w:left w:val="single" w:sz="4" w:space="5" w:color="auto"/>
        <w:bottom w:val="single" w:sz="4" w:space="0" w:color="auto"/>
        <w:right w:val="single" w:sz="4" w:space="5" w:color="auto"/>
      </w:pBdr>
      <w:ind w:leftChars="200" w:left="300" w:rightChars="50" w:right="50" w:hangingChars="100" w:hanging="100"/>
    </w:pPr>
  </w:style>
  <w:style w:type="paragraph" w:styleId="20">
    <w:name w:val="Body Text Indent 2"/>
    <w:basedOn w:val="a"/>
    <w:pPr>
      <w:ind w:leftChars="200"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202</Characters>
  <DocSecurity>0</DocSecurity>
  <Lines>1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2024-03-08T02:15:00Z</dcterms:created>
  <dcterms:modified xsi:type="dcterms:W3CDTF">2024-03-08T02:15:00Z</dcterms:modified>
</cp:coreProperties>
</file>