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5B" w:rsidRDefault="00B4585B">
      <w:pPr>
        <w:wordWrap w:val="0"/>
        <w:overflowPunct w:val="0"/>
        <w:autoSpaceDE w:val="0"/>
        <w:autoSpaceDN w:val="0"/>
        <w:spacing w:after="120"/>
        <w:textAlignment w:val="center"/>
      </w:pPr>
      <w:bookmarkStart w:id="0" w:name="_GoBack"/>
      <w:bookmarkEnd w:id="0"/>
      <w:r>
        <w:rPr>
          <w:rFonts w:hint="eastAsia"/>
        </w:rPr>
        <w:t>様式第二(第七条関係)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586"/>
        <w:gridCol w:w="1464"/>
      </w:tblGrid>
      <w:tr w:rsidR="00B4585B">
        <w:trPr>
          <w:trHeight w:val="542"/>
        </w:trPr>
        <w:tc>
          <w:tcPr>
            <w:tcW w:w="1470" w:type="dxa"/>
            <w:tcBorders>
              <w:top w:val="nil"/>
              <w:left w:val="nil"/>
              <w:bottom w:val="nil"/>
              <w:right w:val="nil"/>
            </w:tcBorders>
            <w:vAlign w:val="center"/>
          </w:tcPr>
          <w:p w:rsidR="00B4585B" w:rsidRDefault="00B4585B">
            <w:pPr>
              <w:wordWrap w:val="0"/>
              <w:overflowPunct w:val="0"/>
              <w:autoSpaceDE w:val="0"/>
              <w:autoSpaceDN w:val="0"/>
              <w:textAlignment w:val="center"/>
            </w:pPr>
            <w:r>
              <w:rPr>
                <w:rFonts w:hint="eastAsia"/>
              </w:rPr>
              <w:t xml:space="preserve">　</w:t>
            </w:r>
          </w:p>
        </w:tc>
        <w:tc>
          <w:tcPr>
            <w:tcW w:w="5586" w:type="dxa"/>
            <w:tcBorders>
              <w:top w:val="nil"/>
              <w:left w:val="nil"/>
              <w:bottom w:val="nil"/>
              <w:right w:val="nil"/>
            </w:tcBorders>
            <w:vAlign w:val="center"/>
          </w:tcPr>
          <w:p w:rsidR="00B4585B" w:rsidRDefault="00B4585B">
            <w:pPr>
              <w:wordWrap w:val="0"/>
              <w:overflowPunct w:val="0"/>
              <w:autoSpaceDE w:val="0"/>
              <w:autoSpaceDN w:val="0"/>
              <w:spacing w:line="320" w:lineRule="exact"/>
              <w:textAlignment w:val="center"/>
            </w:pPr>
            <w:r>
              <w:rPr>
                <w:rFonts w:hint="eastAsia"/>
              </w:rPr>
              <w:t>公害防止管理者(公害防止管理者の代理者)　選任、死亡・解任届出書</w:t>
            </w:r>
          </w:p>
        </w:tc>
        <w:tc>
          <w:tcPr>
            <w:tcW w:w="1464" w:type="dxa"/>
            <w:tcBorders>
              <w:top w:val="nil"/>
              <w:left w:val="nil"/>
              <w:bottom w:val="nil"/>
              <w:right w:val="nil"/>
            </w:tcBorders>
            <w:vAlign w:val="center"/>
          </w:tcPr>
          <w:p w:rsidR="00B4585B" w:rsidRDefault="00B4585B">
            <w:pPr>
              <w:wordWrap w:val="0"/>
              <w:overflowPunct w:val="0"/>
              <w:autoSpaceDE w:val="0"/>
              <w:autoSpaceDN w:val="0"/>
              <w:textAlignment w:val="center"/>
            </w:pPr>
            <w:r>
              <w:rPr>
                <w:rFonts w:hint="eastAsia"/>
              </w:rPr>
              <w:t xml:space="preserve">　</w:t>
            </w:r>
          </w:p>
        </w:tc>
      </w:tr>
    </w:tbl>
    <w:p w:rsidR="00B4585B" w:rsidRDefault="00B4585B" w:rsidP="0026226E">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B4585B">
        <w:trPr>
          <w:cantSplit/>
          <w:trHeight w:val="542"/>
        </w:trPr>
        <w:tc>
          <w:tcPr>
            <w:tcW w:w="42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textAlignment w:val="center"/>
            </w:pPr>
            <w:r>
              <w:rPr>
                <w:rFonts w:hint="eastAsia"/>
              </w:rPr>
              <w:t xml:space="preserve">　</w:t>
            </w:r>
          </w:p>
        </w:tc>
        <w:tc>
          <w:tcPr>
            <w:tcW w:w="126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textAlignment w:val="center"/>
            </w:pPr>
            <w:r>
              <w:rPr>
                <w:rFonts w:hint="eastAsia"/>
              </w:rPr>
              <w:t>都道府県知事</w:t>
            </w:r>
          </w:p>
          <w:p w:rsidR="00B4585B" w:rsidRDefault="00B4585B">
            <w:pPr>
              <w:wordWrap w:val="0"/>
              <w:overflowPunct w:val="0"/>
              <w:autoSpaceDE w:val="0"/>
              <w:autoSpaceDN w:val="0"/>
              <w:spacing w:line="240" w:lineRule="exact"/>
              <w:ind w:left="-100" w:right="-100"/>
              <w:textAlignment w:val="center"/>
            </w:pPr>
            <w:r>
              <w:rPr>
                <w:rFonts w:hint="eastAsia"/>
                <w:spacing w:val="70"/>
              </w:rPr>
              <w:t>市町村</w:t>
            </w:r>
            <w:r>
              <w:rPr>
                <w:rFonts w:hint="eastAsia"/>
              </w:rPr>
              <w:t>長</w:t>
            </w:r>
          </w:p>
        </w:tc>
        <w:tc>
          <w:tcPr>
            <w:tcW w:w="6840" w:type="dxa"/>
            <w:tcBorders>
              <w:top w:val="nil"/>
              <w:left w:val="nil"/>
              <w:bottom w:val="nil"/>
              <w:right w:val="nil"/>
            </w:tcBorders>
            <w:vAlign w:val="center"/>
          </w:tcPr>
          <w:p w:rsidR="00B4585B" w:rsidRDefault="00B4585B">
            <w:pPr>
              <w:wordWrap w:val="0"/>
              <w:overflowPunct w:val="0"/>
              <w:autoSpaceDE w:val="0"/>
              <w:autoSpaceDN w:val="0"/>
              <w:ind w:left="-100" w:right="-100"/>
              <w:textAlignment w:val="center"/>
            </w:pPr>
            <w:r>
              <w:rPr>
                <w:rFonts w:hint="eastAsia"/>
              </w:rPr>
              <w:t xml:space="preserve">　　　　殿</w:t>
            </w:r>
          </w:p>
        </w:tc>
      </w:tr>
    </w:tbl>
    <w:p w:rsidR="00B4585B" w:rsidRDefault="00B4585B" w:rsidP="0026226E">
      <w:pPr>
        <w:pStyle w:val="a3"/>
        <w:tabs>
          <w:tab w:val="clear" w:pos="4252"/>
          <w:tab w:val="clear" w:pos="8504"/>
        </w:tabs>
        <w:wordWrap w:val="0"/>
        <w:overflowPunct w:val="0"/>
        <w:autoSpaceDE w:val="0"/>
        <w:autoSpaceDN w:val="0"/>
        <w:snapToGrid/>
        <w:spacing w:line="120" w:lineRule="atLeas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2310"/>
        <w:gridCol w:w="960"/>
      </w:tblGrid>
      <w:tr w:rsidR="00B4585B">
        <w:trPr>
          <w:cantSplit/>
          <w:trHeight w:hRule="exact" w:val="960"/>
        </w:trPr>
        <w:tc>
          <w:tcPr>
            <w:tcW w:w="525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jc w:val="right"/>
              <w:textAlignment w:val="center"/>
            </w:pPr>
            <w:r>
              <w:rPr>
                <w:rFonts w:hint="eastAsia"/>
              </w:rPr>
              <w:t xml:space="preserve">届出者　</w:t>
            </w:r>
          </w:p>
        </w:tc>
        <w:tc>
          <w:tcPr>
            <w:tcW w:w="2310" w:type="dxa"/>
            <w:tcBorders>
              <w:top w:val="nil"/>
              <w:left w:val="nil"/>
              <w:bottom w:val="nil"/>
              <w:right w:val="nil"/>
            </w:tcBorders>
            <w:vAlign w:val="center"/>
          </w:tcPr>
          <w:p w:rsidR="00B4585B" w:rsidRDefault="0026226E">
            <w:pPr>
              <w:wordWrap w:val="0"/>
              <w:overflowPunct w:val="0"/>
              <w:autoSpaceDE w:val="0"/>
              <w:autoSpaceDN w:val="0"/>
              <w:spacing w:line="240" w:lineRule="exact"/>
              <w:ind w:left="-100" w:right="-100"/>
              <w:textAlignment w:val="center"/>
            </w:pPr>
            <w:r>
              <w:rPr>
                <w:rFonts w:hint="eastAsia"/>
              </w:rPr>
              <w:t>氏名又は名称及び住所並びに法人にあっ</w:t>
            </w:r>
            <w:r w:rsidR="00B4585B">
              <w:rPr>
                <w:rFonts w:hint="eastAsia"/>
              </w:rPr>
              <w:t>ては、その代表者の氏名</w:t>
            </w:r>
          </w:p>
        </w:tc>
        <w:tc>
          <w:tcPr>
            <w:tcW w:w="960" w:type="dxa"/>
            <w:tcBorders>
              <w:top w:val="nil"/>
              <w:left w:val="nil"/>
              <w:bottom w:val="nil"/>
              <w:right w:val="nil"/>
            </w:tcBorders>
            <w:vAlign w:val="center"/>
          </w:tcPr>
          <w:p w:rsidR="00B4585B" w:rsidRPr="00695241" w:rsidRDefault="00B4585B">
            <w:pPr>
              <w:wordWrap w:val="0"/>
              <w:overflowPunct w:val="0"/>
              <w:autoSpaceDE w:val="0"/>
              <w:autoSpaceDN w:val="0"/>
              <w:ind w:right="420"/>
              <w:jc w:val="right"/>
              <w:textAlignment w:val="center"/>
            </w:pPr>
          </w:p>
        </w:tc>
      </w:tr>
    </w:tbl>
    <w:p w:rsidR="00B4585B" w:rsidRDefault="00B4585B">
      <w:pPr>
        <w:pStyle w:val="a3"/>
        <w:tabs>
          <w:tab w:val="clear" w:pos="4252"/>
          <w:tab w:val="clear" w:pos="8504"/>
        </w:tabs>
        <w:wordWrap w:val="0"/>
        <w:overflowPunct w:val="0"/>
        <w:autoSpaceDE w:val="0"/>
        <w:autoSpaceDN w:val="0"/>
        <w:snapToGrid/>
        <w:spacing w:before="120" w:after="120" w:line="360" w:lineRule="exact"/>
        <w:ind w:left="210" w:hanging="210"/>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210"/>
        <w:gridCol w:w="1470"/>
        <w:gridCol w:w="2115"/>
      </w:tblGrid>
      <w:tr w:rsidR="00B4585B" w:rsidTr="00D0355A">
        <w:trPr>
          <w:cantSplit/>
          <w:trHeight w:hRule="exact" w:val="520"/>
        </w:trPr>
        <w:tc>
          <w:tcPr>
            <w:tcW w:w="2940" w:type="dxa"/>
            <w:gridSpan w:val="3"/>
            <w:tcBorders>
              <w:top w:val="single" w:sz="4" w:space="0" w:color="auto"/>
            </w:tcBorders>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特定工場の名称</w:t>
            </w:r>
          </w:p>
        </w:tc>
        <w:tc>
          <w:tcPr>
            <w:tcW w:w="1995" w:type="dxa"/>
            <w:gridSpan w:val="2"/>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115" w:type="dxa"/>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trPr>
          <w:cantSplit/>
          <w:trHeight w:hRule="exact" w:val="520"/>
        </w:trPr>
        <w:tc>
          <w:tcPr>
            <w:tcW w:w="2940" w:type="dxa"/>
            <w:gridSpan w:val="3"/>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特定工場の所在地</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2115" w:type="dxa"/>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大気関係</w:t>
            </w: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B4585B" w:rsidRDefault="00B4585B">
            <w:pPr>
              <w:wordWrap w:val="0"/>
              <w:overflowPunct w:val="0"/>
              <w:autoSpaceDE w:val="0"/>
              <w:autoSpaceDN w:val="0"/>
              <w:spacing w:line="240" w:lineRule="exact"/>
              <w:ind w:left="210" w:hanging="210"/>
              <w:textAlignment w:val="center"/>
            </w:pPr>
            <w:r>
              <w:rPr>
                <w:rFonts w:hint="eastAsia"/>
              </w:rPr>
              <w:t>※特定工場の番号</w:t>
            </w:r>
          </w:p>
        </w:tc>
        <w:tc>
          <w:tcPr>
            <w:tcW w:w="2115" w:type="dxa"/>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1470" w:type="dxa"/>
            <w:vMerge w:val="restart"/>
          </w:tcPr>
          <w:p w:rsidR="00B4585B" w:rsidRDefault="00B4585B">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2115" w:type="dxa"/>
            <w:vMerge w:val="restart"/>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水質関係</w:t>
            </w:r>
          </w:p>
        </w:tc>
        <w:tc>
          <w:tcPr>
            <w:tcW w:w="1890"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排出水量</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050" w:type="dxa"/>
            <w:vAlign w:val="center"/>
          </w:tcPr>
          <w:p w:rsidR="00B4585B" w:rsidRDefault="00B4585B">
            <w:pPr>
              <w:wordWrap w:val="0"/>
              <w:overflowPunct w:val="0"/>
              <w:autoSpaceDE w:val="0"/>
              <w:autoSpaceDN w:val="0"/>
              <w:spacing w:line="240" w:lineRule="exact"/>
              <w:jc w:val="distribute"/>
              <w:textAlignment w:val="center"/>
            </w:pPr>
            <w:r>
              <w:rPr>
                <w:rFonts w:hint="eastAsia"/>
              </w:rPr>
              <w:t>騒音関係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騒音発生施設の種類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05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特定粉じん発生施設の種類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74"/>
        </w:trPr>
        <w:tc>
          <w:tcPr>
            <w:tcW w:w="1050" w:type="dxa"/>
            <w:vAlign w:val="center"/>
          </w:tcPr>
          <w:p w:rsidR="00B4585B" w:rsidRDefault="00B4585B">
            <w:pPr>
              <w:wordWrap w:val="0"/>
              <w:overflowPunct w:val="0"/>
              <w:autoSpaceDE w:val="0"/>
              <w:autoSpaceDN w:val="0"/>
              <w:spacing w:line="240" w:lineRule="exact"/>
              <w:textAlignment w:val="center"/>
            </w:pPr>
            <w:r>
              <w:rPr>
                <w:rFonts w:hint="eastAsia"/>
              </w:rPr>
              <w:t>一般粉じん関係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一般粉じん発生施設の種類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671"/>
        </w:trPr>
        <w:tc>
          <w:tcPr>
            <w:tcW w:w="1050" w:type="dxa"/>
            <w:vAlign w:val="center"/>
          </w:tcPr>
          <w:p w:rsidR="00B4585B" w:rsidRDefault="0026226E">
            <w:pPr>
              <w:wordWrap w:val="0"/>
              <w:overflowPunct w:val="0"/>
              <w:autoSpaceDE w:val="0"/>
              <w:autoSpaceDN w:val="0"/>
              <w:spacing w:line="240" w:lineRule="exact"/>
              <w:textAlignment w:val="center"/>
              <w:rPr>
                <w:sz w:val="16"/>
              </w:rPr>
            </w:pPr>
            <w:r>
              <w:rPr>
                <w:rFonts w:hint="eastAsia"/>
              </w:rPr>
              <w:t>振動関係</w:t>
            </w:r>
          </w:p>
        </w:tc>
        <w:tc>
          <w:tcPr>
            <w:tcW w:w="1890" w:type="dxa"/>
            <w:gridSpan w:val="2"/>
            <w:vAlign w:val="center"/>
          </w:tcPr>
          <w:p w:rsidR="00B4585B" w:rsidRDefault="0026226E">
            <w:pPr>
              <w:wordWrap w:val="0"/>
              <w:overflowPunct w:val="0"/>
              <w:autoSpaceDE w:val="0"/>
              <w:autoSpaceDN w:val="0"/>
              <w:spacing w:line="240" w:lineRule="exact"/>
              <w:textAlignment w:val="center"/>
            </w:pPr>
            <w:r>
              <w:rPr>
                <w:rFonts w:hint="eastAsia"/>
              </w:rPr>
              <w:t>振動発生施設の種類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rsidTr="0026226E">
        <w:trPr>
          <w:cantSplit/>
          <w:trHeight w:hRule="exact" w:val="810"/>
        </w:trPr>
        <w:tc>
          <w:tcPr>
            <w:tcW w:w="1050" w:type="dxa"/>
            <w:vAlign w:val="center"/>
          </w:tcPr>
          <w:p w:rsidR="00B4585B" w:rsidRPr="0026226E" w:rsidRDefault="0026226E" w:rsidP="0026226E">
            <w:pPr>
              <w:overflowPunct w:val="0"/>
              <w:autoSpaceDE w:val="0"/>
              <w:autoSpaceDN w:val="0"/>
              <w:spacing w:line="240" w:lineRule="exact"/>
              <w:jc w:val="left"/>
              <w:textAlignment w:val="center"/>
              <w:rPr>
                <w:szCs w:val="21"/>
              </w:rPr>
            </w:pPr>
            <w:r w:rsidRPr="0026226E">
              <w:rPr>
                <w:rFonts w:hint="eastAsia"/>
                <w:szCs w:val="21"/>
              </w:rPr>
              <w:t>ダイオキシン類関係</w:t>
            </w:r>
          </w:p>
        </w:tc>
        <w:tc>
          <w:tcPr>
            <w:tcW w:w="1890" w:type="dxa"/>
            <w:gridSpan w:val="2"/>
            <w:vAlign w:val="center"/>
          </w:tcPr>
          <w:p w:rsidR="00B4585B" w:rsidRDefault="0026226E">
            <w:pPr>
              <w:wordWrap w:val="0"/>
              <w:overflowPunct w:val="0"/>
              <w:autoSpaceDE w:val="0"/>
              <w:autoSpaceDN w:val="0"/>
              <w:spacing w:line="240" w:lineRule="exact"/>
              <w:textAlignment w:val="center"/>
            </w:pPr>
            <w:r>
              <w:rPr>
                <w:rFonts w:hint="eastAsia"/>
              </w:rPr>
              <w:t>ダイオキシン類発生施設の種類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pPr>
          </w:p>
        </w:tc>
        <w:tc>
          <w:tcPr>
            <w:tcW w:w="2115"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890" w:type="dxa"/>
            <w:gridSpan w:val="2"/>
            <w:vMerge w:val="restart"/>
            <w:vAlign w:val="center"/>
          </w:tcPr>
          <w:p w:rsidR="00B4585B" w:rsidRDefault="0016071C">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123825</wp:posOffset>
                      </wp:positionH>
                      <wp:positionV relativeFrom="paragraph">
                        <wp:posOffset>638175</wp:posOffset>
                      </wp:positionV>
                      <wp:extent cx="960120"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4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9.75pt;margin-top:50.2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" o:allowincell="f" adj="4698" strokeweight=".5pt"/>
                  </w:pict>
                </mc:Fallback>
              </mc:AlternateContent>
            </w:r>
            <w:r w:rsidR="00B4585B">
              <w:rPr>
                <w:rFonts w:hint="eastAsia"/>
              </w:rPr>
              <w:t>公害防止管理者</w:t>
            </w:r>
          </w:p>
          <w:p w:rsidR="00B4585B" w:rsidRDefault="00B4585B">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trPr>
          <w:cantSplit/>
          <w:trHeight w:hRule="exact" w:val="520"/>
        </w:trPr>
        <w:tc>
          <w:tcPr>
            <w:tcW w:w="1890" w:type="dxa"/>
            <w:gridSpan w:val="2"/>
            <w:vMerge/>
            <w:vAlign w:val="center"/>
          </w:tcPr>
          <w:p w:rsidR="00B4585B" w:rsidRDefault="00B4585B">
            <w:pPr>
              <w:wordWrap w:val="0"/>
              <w:overflowPunct w:val="0"/>
              <w:autoSpaceDE w:val="0"/>
              <w:autoSpaceDN w:val="0"/>
              <w:spacing w:line="240" w:lineRule="exact"/>
              <w:ind w:left="210" w:right="210"/>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tcBorders>
              <w:bottom w:val="nil"/>
            </w:tcBorders>
            <w:vAlign w:val="center"/>
          </w:tcPr>
          <w:p w:rsidR="00B4585B" w:rsidRDefault="00B4585B">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top w:val="nil"/>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2B0626" w:rsidTr="00405FA6">
        <w:trPr>
          <w:cantSplit/>
          <w:trHeight w:hRule="exact" w:val="1999"/>
        </w:trPr>
        <w:tc>
          <w:tcPr>
            <w:tcW w:w="1890" w:type="dxa"/>
            <w:gridSpan w:val="2"/>
            <w:tcBorders>
              <w:top w:val="nil"/>
            </w:tcBorders>
            <w:vAlign w:val="center"/>
          </w:tcPr>
          <w:p w:rsidR="002B0626" w:rsidRDefault="002B0626">
            <w:pPr>
              <w:wordWrap w:val="0"/>
              <w:overflowPunct w:val="0"/>
              <w:autoSpaceDE w:val="0"/>
              <w:autoSpaceDN w:val="0"/>
              <w:spacing w:line="240" w:lineRule="exact"/>
              <w:textAlignment w:val="center"/>
            </w:pPr>
          </w:p>
        </w:tc>
        <w:tc>
          <w:tcPr>
            <w:tcW w:w="2835" w:type="dxa"/>
            <w:gridSpan w:val="2"/>
            <w:vAlign w:val="center"/>
          </w:tcPr>
          <w:p w:rsidR="002B0626" w:rsidRPr="0007796E" w:rsidRDefault="002B062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2B0626" w:rsidRPr="002B0626" w:rsidRDefault="002B0626">
            <w:pPr>
              <w:wordWrap w:val="0"/>
              <w:overflowPunct w:val="0"/>
              <w:autoSpaceDE w:val="0"/>
              <w:autoSpaceDN w:val="0"/>
              <w:spacing w:line="240" w:lineRule="exact"/>
              <w:jc w:val="distribute"/>
              <w:textAlignment w:val="center"/>
            </w:pPr>
          </w:p>
        </w:tc>
        <w:tc>
          <w:tcPr>
            <w:tcW w:w="3795" w:type="dxa"/>
            <w:gridSpan w:val="3"/>
            <w:tcBorders>
              <w:top w:val="single" w:sz="4" w:space="0" w:color="auto"/>
            </w:tcBorders>
            <w:vAlign w:val="center"/>
          </w:tcPr>
          <w:p w:rsidR="002B0626" w:rsidRDefault="002B0626">
            <w:pPr>
              <w:wordWrap w:val="0"/>
              <w:overflowPunct w:val="0"/>
              <w:autoSpaceDE w:val="0"/>
              <w:autoSpaceDN w:val="0"/>
              <w:spacing w:line="240" w:lineRule="exact"/>
              <w:textAlignment w:val="center"/>
            </w:pPr>
          </w:p>
        </w:tc>
      </w:tr>
      <w:tr w:rsidR="00B4585B">
        <w:trPr>
          <w:cantSplit/>
          <w:trHeight w:hRule="exact" w:val="520"/>
        </w:trPr>
        <w:tc>
          <w:tcPr>
            <w:tcW w:w="4725" w:type="dxa"/>
            <w:gridSpan w:val="4"/>
            <w:tcBorders>
              <w:bottom w:val="nil"/>
            </w:tcBorders>
            <w:vAlign w:val="center"/>
          </w:tcPr>
          <w:p w:rsidR="00B4585B" w:rsidRDefault="00B4585B">
            <w:pPr>
              <w:wordWrap w:val="0"/>
              <w:overflowPunct w:val="0"/>
              <w:autoSpaceDE w:val="0"/>
              <w:autoSpaceDN w:val="0"/>
              <w:spacing w:line="240" w:lineRule="exact"/>
              <w:jc w:val="distribute"/>
              <w:textAlignment w:val="center"/>
            </w:pPr>
            <w:r>
              <w:rPr>
                <w:rFonts w:hint="eastAsia"/>
              </w:rPr>
              <w:lastRenderedPageBreak/>
              <w:t>選任の事由</w:t>
            </w:r>
          </w:p>
        </w:tc>
        <w:tc>
          <w:tcPr>
            <w:tcW w:w="3795" w:type="dxa"/>
            <w:gridSpan w:val="3"/>
            <w:tcBorders>
              <w:bottom w:val="nil"/>
            </w:tcBorders>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val="restart"/>
            <w:tcBorders>
              <w:bottom w:val="nil"/>
            </w:tcBorders>
            <w:vAlign w:val="center"/>
          </w:tcPr>
          <w:p w:rsidR="0007796E" w:rsidRDefault="0016071C">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8240" behindDoc="0" locked="0" layoutInCell="0" allowOverlap="1">
                      <wp:simplePos x="0" y="0"/>
                      <wp:positionH relativeFrom="column">
                        <wp:posOffset>123825</wp:posOffset>
                      </wp:positionH>
                      <wp:positionV relativeFrom="paragraph">
                        <wp:posOffset>593725</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5BF2" id="AutoShape 21" o:spid="_x0000_s1026" type="#_x0000_t185" style="position:absolute;left:0;text-align:left;margin-left:9.75pt;margin-top:46.75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" o:allowincell="f" adj="4029" strokeweight=".5pt"/>
                  </w:pict>
                </mc:Fallback>
              </mc:AlternateContent>
            </w:r>
            <w:r w:rsidR="0007796E">
              <w:rPr>
                <w:rFonts w:hint="eastAsia"/>
              </w:rPr>
              <w:t>公害防止管理者</w:t>
            </w:r>
          </w:p>
          <w:p w:rsidR="0007796E" w:rsidRDefault="0007796E">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(死亡・解任)年月日</w:t>
            </w:r>
          </w:p>
        </w:tc>
        <w:tc>
          <w:tcPr>
            <w:tcW w:w="3795" w:type="dxa"/>
            <w:gridSpan w:val="3"/>
            <w:vAlign w:val="center"/>
          </w:tcPr>
          <w:p w:rsidR="0007796E" w:rsidRDefault="0007796E">
            <w:pPr>
              <w:wordWrap w:val="0"/>
              <w:overflowPunct w:val="0"/>
              <w:autoSpaceDE w:val="0"/>
              <w:autoSpaceDN w:val="0"/>
              <w:spacing w:line="240" w:lineRule="exact"/>
              <w:jc w:val="right"/>
              <w:textAlignment w:val="center"/>
            </w:pPr>
            <w:r>
              <w:rPr>
                <w:rFonts w:hint="eastAsia"/>
              </w:rPr>
              <w:t>年　　月　　日</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ind w:left="210" w:right="210"/>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405FA6" w:rsidTr="0007796E">
        <w:trPr>
          <w:cantSplit/>
          <w:trHeight w:hRule="exact" w:val="1895"/>
        </w:trPr>
        <w:tc>
          <w:tcPr>
            <w:tcW w:w="1890" w:type="dxa"/>
            <w:gridSpan w:val="2"/>
            <w:tcBorders>
              <w:top w:val="nil"/>
            </w:tcBorders>
            <w:vAlign w:val="center"/>
          </w:tcPr>
          <w:p w:rsidR="00405FA6" w:rsidRDefault="00405FA6">
            <w:pPr>
              <w:wordWrap w:val="0"/>
              <w:overflowPunct w:val="0"/>
              <w:autoSpaceDE w:val="0"/>
              <w:autoSpaceDN w:val="0"/>
              <w:spacing w:line="240" w:lineRule="exact"/>
              <w:textAlignment w:val="center"/>
            </w:pPr>
          </w:p>
        </w:tc>
        <w:tc>
          <w:tcPr>
            <w:tcW w:w="2835" w:type="dxa"/>
            <w:gridSpan w:val="2"/>
            <w:vAlign w:val="center"/>
          </w:tcPr>
          <w:p w:rsidR="00405FA6" w:rsidRPr="0007796E" w:rsidRDefault="00405FA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405FA6" w:rsidRPr="002B0626" w:rsidRDefault="00405FA6">
            <w:pPr>
              <w:wordWrap w:val="0"/>
              <w:overflowPunct w:val="0"/>
              <w:autoSpaceDE w:val="0"/>
              <w:autoSpaceDN w:val="0"/>
              <w:spacing w:line="240" w:lineRule="exact"/>
              <w:jc w:val="distribute"/>
              <w:textAlignment w:val="center"/>
            </w:pPr>
          </w:p>
        </w:tc>
        <w:tc>
          <w:tcPr>
            <w:tcW w:w="3795" w:type="dxa"/>
            <w:gridSpan w:val="3"/>
            <w:vAlign w:val="center"/>
          </w:tcPr>
          <w:p w:rsidR="00405FA6" w:rsidRDefault="00405FA6">
            <w:pPr>
              <w:wordWrap w:val="0"/>
              <w:overflowPunct w:val="0"/>
              <w:autoSpaceDE w:val="0"/>
              <w:autoSpaceDN w:val="0"/>
              <w:spacing w:line="240" w:lineRule="exact"/>
              <w:textAlignment w:val="center"/>
            </w:pPr>
          </w:p>
        </w:tc>
      </w:tr>
      <w:tr w:rsidR="00B4585B">
        <w:trPr>
          <w:cantSplit/>
          <w:trHeight w:hRule="exact" w:val="520"/>
        </w:trPr>
        <w:tc>
          <w:tcPr>
            <w:tcW w:w="4725" w:type="dxa"/>
            <w:gridSpan w:val="4"/>
            <w:vAlign w:val="center"/>
          </w:tcPr>
          <w:p w:rsidR="00B4585B" w:rsidRDefault="00B4585B">
            <w:pPr>
              <w:wordWrap w:val="0"/>
              <w:overflowPunct w:val="0"/>
              <w:autoSpaceDE w:val="0"/>
              <w:autoSpaceDN w:val="0"/>
              <w:spacing w:line="240" w:lineRule="exact"/>
              <w:jc w:val="distribute"/>
              <w:textAlignment w:val="center"/>
            </w:pPr>
            <w:r>
              <w:rPr>
                <w:rFonts w:hint="eastAsia"/>
              </w:rPr>
              <w:t>解任の事由</w:t>
            </w:r>
          </w:p>
        </w:tc>
        <w:tc>
          <w:tcPr>
            <w:tcW w:w="3795" w:type="dxa"/>
            <w:gridSpan w:val="3"/>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B4585B" w:rsidRDefault="00B4585B">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B4585B" w:rsidRDefault="00B4585B" w:rsidP="00D0355A">
      <w:pPr>
        <w:wordWrap w:val="0"/>
        <w:overflowPunct w:val="0"/>
        <w:autoSpaceDE w:val="0"/>
        <w:autoSpaceDN w:val="0"/>
        <w:ind w:leftChars="200" w:left="525" w:hangingChars="50" w:hanging="105"/>
        <w:textAlignment w:val="center"/>
      </w:pPr>
      <w:r>
        <w:rPr>
          <w:rFonts w:hint="eastAsia"/>
        </w:rPr>
        <w:t>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B4585B" w:rsidRDefault="00B4585B" w:rsidP="00D0355A">
      <w:pPr>
        <w:wordWrap w:val="0"/>
        <w:overflowPunct w:val="0"/>
        <w:autoSpaceDE w:val="0"/>
        <w:autoSpaceDN w:val="0"/>
        <w:ind w:leftChars="200" w:left="525" w:hangingChars="50" w:hanging="105"/>
        <w:textAlignment w:val="center"/>
      </w:pPr>
      <w:r>
        <w:rPr>
          <w:rFonts w:hint="eastAsia"/>
        </w:rPr>
        <w:t>2　公害防止管理者を2名以上選任する場合は、関係公害防止管理者及び同代理者の項を追加して記載すること。</w:t>
      </w:r>
    </w:p>
    <w:p w:rsidR="00B4585B" w:rsidRDefault="00B4585B" w:rsidP="00D0355A">
      <w:pPr>
        <w:wordWrap w:val="0"/>
        <w:overflowPunct w:val="0"/>
        <w:autoSpaceDE w:val="0"/>
        <w:autoSpaceDN w:val="0"/>
        <w:ind w:leftChars="200" w:left="525" w:hangingChars="50" w:hanging="105"/>
        <w:textAlignment w:val="center"/>
      </w:pPr>
      <w:r>
        <w:rPr>
          <w:rFonts w:hint="eastAsia"/>
        </w:rPr>
        <w:t>3　※印の欄は記載しないこと。</w:t>
      </w:r>
    </w:p>
    <w:p w:rsidR="00B4585B" w:rsidRDefault="00B4585B" w:rsidP="00D0355A">
      <w:pPr>
        <w:wordWrap w:val="0"/>
        <w:overflowPunct w:val="0"/>
        <w:autoSpaceDE w:val="0"/>
        <w:autoSpaceDN w:val="0"/>
        <w:ind w:leftChars="200" w:left="525" w:hangingChars="50" w:hanging="105"/>
        <w:textAlignment w:val="center"/>
      </w:pPr>
      <w:r>
        <w:rPr>
          <w:rFonts w:hint="eastAsia"/>
        </w:rPr>
        <w:t>4</w:t>
      </w:r>
      <w:r w:rsidR="0055606C">
        <w:rPr>
          <w:rFonts w:hint="eastAsia"/>
        </w:rPr>
        <w:t xml:space="preserve">　用紙の大きさは、日本産業</w:t>
      </w:r>
      <w:r>
        <w:rPr>
          <w:rFonts w:hint="eastAsia"/>
        </w:rPr>
        <w:t>規格A4とすること。</w:t>
      </w:r>
    </w:p>
    <w:p w:rsidR="0007796E" w:rsidRDefault="00C91803" w:rsidP="00D0355A">
      <w:pPr>
        <w:wordWrap w:val="0"/>
        <w:overflowPunct w:val="0"/>
        <w:autoSpaceDE w:val="0"/>
        <w:autoSpaceDN w:val="0"/>
        <w:ind w:leftChars="200" w:left="525" w:hangingChars="50" w:hanging="105"/>
        <w:textAlignment w:val="center"/>
      </w:pPr>
      <w:r>
        <w:rPr>
          <w:rFonts w:hAnsi="ＭＳ 明朝" w:cs="ＭＳ 明朝" w:hint="eastAsia"/>
          <w:color w:val="000000"/>
          <w:kern w:val="0"/>
          <w:szCs w:val="21"/>
        </w:rPr>
        <w:t>5</w:t>
      </w:r>
      <w:r w:rsidR="0007796E" w:rsidRPr="0007796E">
        <w:rPr>
          <w:rFonts w:hAnsi="ＭＳ 明朝" w:cs="ＭＳ 明朝" w:hint="eastAsia"/>
          <w:color w:val="000000"/>
          <w:kern w:val="0"/>
          <w:szCs w:val="21"/>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7796E" w:rsidRDefault="0007796E" w:rsidP="0007796E">
      <w:pPr>
        <w:overflowPunct w:val="0"/>
        <w:autoSpaceDE w:val="0"/>
        <w:autoSpaceDN w:val="0"/>
        <w:textAlignment w:val="baseline"/>
      </w:pPr>
    </w:p>
    <w:sectPr w:rsidR="0007796E" w:rsidSect="0026226E">
      <w:pgSz w:w="11906" w:h="16838" w:code="9"/>
      <w:pgMar w:top="567" w:right="1701"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74" w:rsidRDefault="004A4F74">
      <w:r>
        <w:separator/>
      </w:r>
    </w:p>
  </w:endnote>
  <w:endnote w:type="continuationSeparator" w:id="0">
    <w:p w:rsidR="004A4F74" w:rsidRDefault="004A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74" w:rsidRDefault="004A4F74">
      <w:r>
        <w:separator/>
      </w:r>
    </w:p>
  </w:footnote>
  <w:footnote w:type="continuationSeparator" w:id="0">
    <w:p w:rsidR="004A4F74" w:rsidRDefault="004A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6"/>
    <w:rsid w:val="00056710"/>
    <w:rsid w:val="0007796E"/>
    <w:rsid w:val="0016071C"/>
    <w:rsid w:val="0026226E"/>
    <w:rsid w:val="002B0626"/>
    <w:rsid w:val="00405FA6"/>
    <w:rsid w:val="004773DE"/>
    <w:rsid w:val="004A4F74"/>
    <w:rsid w:val="005024FE"/>
    <w:rsid w:val="0055606C"/>
    <w:rsid w:val="00695241"/>
    <w:rsid w:val="00B4585B"/>
    <w:rsid w:val="00C91803"/>
    <w:rsid w:val="00D01E81"/>
    <w:rsid w:val="00D0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ECB1994B-5ACA-41C7-8BA5-557249B4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DB4F-EB7E-457B-B30A-E50F27CE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 Makoto</dc:creator>
  <cp:lastModifiedBy>松島　純也</cp:lastModifiedBy>
  <cp:revision>2</cp:revision>
  <cp:lastPrinted>2002-02-18T07:15:00Z</cp:lastPrinted>
  <dcterms:created xsi:type="dcterms:W3CDTF">2021-04-26T06:53:00Z</dcterms:created>
  <dcterms:modified xsi:type="dcterms:W3CDTF">2021-04-26T06:53:00Z</dcterms:modified>
</cp:coreProperties>
</file>