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09" w:rsidRDefault="00473609" w:rsidP="002045F6">
      <w:pPr>
        <w:wordWrap w:val="0"/>
        <w:spacing w:line="240" w:lineRule="exact"/>
        <w:jc w:val="right"/>
        <w:rPr>
          <w:rFonts w:ascii="ＭＳ Ｐ明朝" w:eastAsia="ＭＳ Ｐ明朝" w:hAnsi="ＭＳ Ｐ明朝"/>
          <w:sz w:val="19"/>
          <w:szCs w:val="19"/>
        </w:rPr>
      </w:pPr>
    </w:p>
    <w:p w:rsidR="002045F6" w:rsidRPr="00167FD7" w:rsidRDefault="002045F6" w:rsidP="002045F6">
      <w:pPr>
        <w:wordWrap w:val="0"/>
        <w:spacing w:line="240" w:lineRule="exact"/>
        <w:jc w:val="right"/>
        <w:rPr>
          <w:rFonts w:ascii="ＭＳ Ｐ明朝" w:eastAsia="ＭＳ Ｐ明朝" w:hAnsi="ＭＳ Ｐ明朝"/>
          <w:sz w:val="19"/>
          <w:szCs w:val="19"/>
        </w:rPr>
      </w:pPr>
      <w:bookmarkStart w:id="0" w:name="_GoBack"/>
      <w:bookmarkEnd w:id="0"/>
      <w:r w:rsidRPr="00167FD7">
        <w:rPr>
          <w:rFonts w:ascii="ＭＳ Ｐ明朝" w:eastAsia="ＭＳ Ｐ明朝" w:hAnsi="ＭＳ Ｐ明朝"/>
          <w:sz w:val="19"/>
          <w:szCs w:val="19"/>
        </w:rPr>
        <w:t>年</w:t>
      </w:r>
      <w:r w:rsidRPr="00167FD7">
        <w:rPr>
          <w:rFonts w:ascii="ＭＳ Ｐ明朝" w:eastAsia="ＭＳ Ｐ明朝" w:hAnsi="ＭＳ Ｐ明朝" w:hint="eastAsia"/>
          <w:sz w:val="19"/>
          <w:szCs w:val="19"/>
        </w:rPr>
        <w:t xml:space="preserve">　　　　</w:t>
      </w:r>
      <w:r w:rsidRPr="00167FD7">
        <w:rPr>
          <w:rFonts w:ascii="ＭＳ Ｐ明朝" w:eastAsia="ＭＳ Ｐ明朝" w:hAnsi="ＭＳ Ｐ明朝"/>
          <w:sz w:val="19"/>
          <w:szCs w:val="19"/>
        </w:rPr>
        <w:t>月</w:t>
      </w:r>
      <w:r w:rsidRPr="00167FD7">
        <w:rPr>
          <w:rFonts w:ascii="ＭＳ Ｐ明朝" w:eastAsia="ＭＳ Ｐ明朝" w:hAnsi="ＭＳ Ｐ明朝" w:hint="eastAsia"/>
          <w:sz w:val="19"/>
          <w:szCs w:val="19"/>
        </w:rPr>
        <w:t xml:space="preserve">　　　　</w:t>
      </w:r>
      <w:r w:rsidRPr="00167FD7">
        <w:rPr>
          <w:rFonts w:ascii="ＭＳ Ｐ明朝" w:eastAsia="ＭＳ Ｐ明朝" w:hAnsi="ＭＳ Ｐ明朝"/>
          <w:sz w:val="19"/>
          <w:szCs w:val="19"/>
        </w:rPr>
        <w:t>日</w:t>
      </w:r>
      <w:r w:rsidRPr="00167FD7">
        <w:rPr>
          <w:rFonts w:ascii="ＭＳ Ｐ明朝" w:eastAsia="ＭＳ Ｐ明朝" w:hAnsi="ＭＳ Ｐ明朝" w:hint="eastAsia"/>
          <w:sz w:val="19"/>
          <w:szCs w:val="19"/>
        </w:rPr>
        <w:t xml:space="preserve">　　　　</w:t>
      </w:r>
    </w:p>
    <w:p w:rsidR="002045F6" w:rsidRPr="00167FD7" w:rsidRDefault="002045F6" w:rsidP="002045F6">
      <w:pPr>
        <w:spacing w:line="240" w:lineRule="exact"/>
        <w:jc w:val="right"/>
        <w:rPr>
          <w:rFonts w:ascii="ＭＳ Ｐ明朝" w:eastAsia="ＭＳ Ｐ明朝" w:hAnsi="ＭＳ Ｐ明朝"/>
          <w:sz w:val="21"/>
        </w:rPr>
      </w:pPr>
    </w:p>
    <w:p w:rsidR="002045F6" w:rsidRPr="00167FD7" w:rsidRDefault="002045F6" w:rsidP="002045F6">
      <w:pPr>
        <w:spacing w:line="240" w:lineRule="exact"/>
        <w:jc w:val="left"/>
        <w:rPr>
          <w:rFonts w:ascii="ＭＳ Ｐ明朝" w:eastAsia="ＭＳ Ｐ明朝" w:hAnsi="ＭＳ Ｐ明朝"/>
          <w:sz w:val="19"/>
          <w:szCs w:val="19"/>
        </w:rPr>
      </w:pPr>
      <w:r w:rsidRPr="00167FD7">
        <w:rPr>
          <w:rFonts w:ascii="ＭＳ Ｐ明朝" w:eastAsia="ＭＳ Ｐ明朝" w:hAnsi="ＭＳ Ｐ明朝" w:hint="eastAsia"/>
          <w:sz w:val="21"/>
        </w:rPr>
        <w:t xml:space="preserve">　　</w:t>
      </w:r>
      <w:r w:rsidRPr="00167FD7">
        <w:rPr>
          <w:rFonts w:ascii="ＭＳ Ｐ明朝" w:eastAsia="ＭＳ Ｐ明朝" w:hAnsi="ＭＳ Ｐ明朝" w:hint="eastAsia"/>
          <w:sz w:val="19"/>
          <w:szCs w:val="19"/>
        </w:rPr>
        <w:t>島根県知事　　　　様</w:t>
      </w:r>
    </w:p>
    <w:p w:rsidR="002045F6" w:rsidRPr="00167FD7" w:rsidRDefault="002045F6" w:rsidP="002045F6">
      <w:pPr>
        <w:spacing w:line="360" w:lineRule="exact"/>
        <w:jc w:val="left"/>
        <w:rPr>
          <w:rFonts w:ascii="ＭＳ Ｐ明朝" w:eastAsia="ＭＳ Ｐ明朝" w:hAnsi="ＭＳ Ｐ明朝"/>
          <w:sz w:val="21"/>
        </w:rPr>
      </w:pPr>
    </w:p>
    <w:p w:rsidR="002045F6" w:rsidRPr="00167FD7" w:rsidRDefault="002045F6" w:rsidP="002045F6">
      <w:pPr>
        <w:spacing w:line="360" w:lineRule="exact"/>
        <w:jc w:val="center"/>
        <w:rPr>
          <w:rFonts w:ascii="ＭＳ Ｐ明朝" w:eastAsia="ＭＳ Ｐ明朝" w:hAnsi="ＭＳ Ｐ明朝"/>
          <w:sz w:val="30"/>
          <w:szCs w:val="30"/>
        </w:rPr>
      </w:pPr>
      <w:r w:rsidRPr="00167FD7">
        <w:rPr>
          <w:rFonts w:ascii="ＭＳ Ｐ明朝" w:eastAsia="ＭＳ Ｐ明朝" w:hAnsi="ＭＳ Ｐ明朝"/>
          <w:sz w:val="30"/>
          <w:szCs w:val="30"/>
        </w:rPr>
        <w:t>役</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sz w:val="30"/>
          <w:szCs w:val="30"/>
        </w:rPr>
        <w:t>員</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及</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び</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業</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務</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管</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理</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者</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等</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名</w:t>
      </w:r>
      <w:r w:rsidR="00660639" w:rsidRPr="00167FD7">
        <w:rPr>
          <w:rFonts w:ascii="ＭＳ Ｐ明朝" w:eastAsia="ＭＳ Ｐ明朝" w:hAnsi="ＭＳ Ｐ明朝" w:hint="eastAsia"/>
          <w:sz w:val="30"/>
          <w:szCs w:val="30"/>
        </w:rPr>
        <w:t xml:space="preserve"> </w:t>
      </w:r>
      <w:r w:rsidRPr="00167FD7">
        <w:rPr>
          <w:rFonts w:ascii="ＭＳ Ｐ明朝" w:eastAsia="ＭＳ Ｐ明朝" w:hAnsi="ＭＳ Ｐ明朝" w:hint="eastAsia"/>
          <w:sz w:val="30"/>
          <w:szCs w:val="30"/>
        </w:rPr>
        <w:t>簿</w:t>
      </w:r>
      <w:r w:rsidR="00660639" w:rsidRPr="00167FD7">
        <w:rPr>
          <w:rFonts w:ascii="ＭＳ Ｐ明朝" w:eastAsia="ＭＳ Ｐ明朝" w:hAnsi="ＭＳ Ｐ明朝" w:hint="eastAsia"/>
          <w:sz w:val="30"/>
          <w:szCs w:val="30"/>
        </w:rPr>
        <w:t xml:space="preserve">  </w:t>
      </w:r>
    </w:p>
    <w:p w:rsidR="002045F6" w:rsidRPr="00167FD7" w:rsidRDefault="002045F6" w:rsidP="002045F6">
      <w:pPr>
        <w:spacing w:line="360" w:lineRule="exact"/>
        <w:jc w:val="center"/>
        <w:rPr>
          <w:rFonts w:ascii="ＭＳ Ｐ明朝" w:eastAsia="ＭＳ Ｐ明朝" w:hAnsi="ＭＳ Ｐ明朝"/>
          <w:sz w:val="21"/>
        </w:rPr>
      </w:pPr>
    </w:p>
    <w:p w:rsidR="002045F6" w:rsidRPr="00167FD7" w:rsidRDefault="002045F6" w:rsidP="002045F6">
      <w:pPr>
        <w:spacing w:line="200" w:lineRule="exact"/>
        <w:ind w:leftChars="100" w:left="193" w:rightChars="100" w:right="193"/>
        <w:jc w:val="left"/>
        <w:rPr>
          <w:rFonts w:ascii="ＭＳ Ｐ明朝" w:eastAsia="ＭＳ Ｐ明朝" w:hAnsi="ＭＳ Ｐ明朝"/>
          <w:sz w:val="19"/>
          <w:szCs w:val="19"/>
        </w:rPr>
      </w:pPr>
      <w:r w:rsidRPr="00167FD7">
        <w:rPr>
          <w:rFonts w:ascii="ＭＳ Ｐ明朝" w:eastAsia="ＭＳ Ｐ明朝" w:hAnsi="ＭＳ Ｐ明朝" w:hint="eastAsia"/>
          <w:sz w:val="21"/>
        </w:rPr>
        <w:t xml:space="preserve">　</w:t>
      </w:r>
      <w:r w:rsidRPr="00167FD7">
        <w:rPr>
          <w:rFonts w:ascii="ＭＳ Ｐ明朝" w:eastAsia="ＭＳ Ｐ明朝" w:hAnsi="ＭＳ Ｐ明朝" w:hint="eastAsia"/>
          <w:sz w:val="19"/>
          <w:szCs w:val="19"/>
        </w:rPr>
        <w:t>役員及び業務管理者等が暴力団員等又は暴力団員等がその事業活動を支配する者であるか否かを確認するため、島根県警察本部に対して、この名簿による照会が行われることに同意します。また、本書記載の内容は事実と相違ありません。</w:t>
      </w:r>
    </w:p>
    <w:p w:rsidR="002045F6" w:rsidRPr="00167FD7" w:rsidRDefault="002045F6" w:rsidP="002045F6">
      <w:pPr>
        <w:spacing w:line="280" w:lineRule="exact"/>
        <w:ind w:rightChars="100" w:right="193"/>
        <w:jc w:val="left"/>
        <w:rPr>
          <w:rFonts w:ascii="ＭＳ Ｐ明朝" w:eastAsia="ＭＳ Ｐ明朝" w:hAnsi="ＭＳ Ｐ明朝"/>
          <w:sz w:val="19"/>
          <w:szCs w:val="19"/>
        </w:rPr>
      </w:pPr>
    </w:p>
    <w:tbl>
      <w:tblPr>
        <w:tblStyle w:val="a3"/>
        <w:tblpPr w:leftFromText="142" w:rightFromText="142" w:vertAnchor="text" w:horzAnchor="margin" w:tblpXSpec="center" w:tblpY="63"/>
        <w:tblW w:w="9067" w:type="dxa"/>
        <w:tblCellMar>
          <w:left w:w="113" w:type="dxa"/>
          <w:right w:w="0" w:type="dxa"/>
        </w:tblCellMar>
        <w:tblLook w:val="04A0" w:firstRow="1" w:lastRow="0" w:firstColumn="1" w:lastColumn="0" w:noHBand="0" w:noVBand="1"/>
      </w:tblPr>
      <w:tblGrid>
        <w:gridCol w:w="1852"/>
        <w:gridCol w:w="128"/>
        <w:gridCol w:w="2986"/>
        <w:gridCol w:w="3260"/>
        <w:gridCol w:w="841"/>
      </w:tblGrid>
      <w:tr w:rsidR="00167FD7" w:rsidRPr="00167FD7" w:rsidTr="002045F6">
        <w:trPr>
          <w:trHeight w:val="558"/>
        </w:trPr>
        <w:tc>
          <w:tcPr>
            <w:tcW w:w="1852" w:type="dxa"/>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r w:rsidRPr="00167FD7">
              <w:rPr>
                <w:rFonts w:ascii="ＭＳ Ｐ明朝" w:eastAsia="ＭＳ Ｐ明朝" w:hAnsi="ＭＳ Ｐ明朝" w:hint="eastAsia"/>
                <w:sz w:val="19"/>
                <w:szCs w:val="19"/>
              </w:rPr>
              <w:t>住所</w:t>
            </w:r>
          </w:p>
        </w:tc>
        <w:tc>
          <w:tcPr>
            <w:tcW w:w="7215" w:type="dxa"/>
            <w:gridSpan w:val="4"/>
            <w:vAlign w:val="center"/>
          </w:tcPr>
          <w:p w:rsidR="002045F6" w:rsidRPr="00167FD7" w:rsidRDefault="002045F6" w:rsidP="002045F6">
            <w:pPr>
              <w:spacing w:line="240" w:lineRule="exact"/>
              <w:ind w:rightChars="100" w:right="193"/>
              <w:rPr>
                <w:rFonts w:ascii="ＭＳ Ｐ明朝" w:eastAsia="ＭＳ Ｐ明朝" w:hAnsi="ＭＳ Ｐ明朝"/>
                <w:sz w:val="19"/>
                <w:szCs w:val="19"/>
              </w:rPr>
            </w:pPr>
          </w:p>
        </w:tc>
      </w:tr>
      <w:tr w:rsidR="00167FD7" w:rsidRPr="00167FD7" w:rsidTr="002045F6">
        <w:tc>
          <w:tcPr>
            <w:tcW w:w="1852" w:type="dxa"/>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r w:rsidRPr="00167FD7">
              <w:rPr>
                <w:rFonts w:ascii="ＭＳ Ｐ明朝" w:eastAsia="ＭＳ Ｐ明朝" w:hAnsi="ＭＳ Ｐ明朝" w:hint="eastAsia"/>
                <w:sz w:val="19"/>
                <w:szCs w:val="19"/>
              </w:rPr>
              <w:t>氏名又は名称及び法人にあっては、</w:t>
            </w:r>
          </w:p>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r w:rsidRPr="00167FD7">
              <w:rPr>
                <w:rFonts w:ascii="ＭＳ Ｐ明朝" w:eastAsia="ＭＳ Ｐ明朝" w:hAnsi="ＭＳ Ｐ明朝" w:hint="eastAsia"/>
                <w:sz w:val="19"/>
                <w:szCs w:val="19"/>
              </w:rPr>
              <w:t>その代表者の氏名</w:t>
            </w:r>
          </w:p>
        </w:tc>
        <w:tc>
          <w:tcPr>
            <w:tcW w:w="7215" w:type="dxa"/>
            <w:gridSpan w:val="4"/>
            <w:vAlign w:val="center"/>
          </w:tcPr>
          <w:p w:rsidR="002045F6" w:rsidRPr="00167FD7" w:rsidRDefault="002045F6" w:rsidP="002045F6">
            <w:pPr>
              <w:spacing w:line="240" w:lineRule="exact"/>
              <w:ind w:rightChars="100" w:right="193"/>
              <w:rPr>
                <w:rFonts w:ascii="ＭＳ Ｐ明朝" w:eastAsia="ＭＳ Ｐ明朝" w:hAnsi="ＭＳ Ｐ明朝"/>
                <w:sz w:val="19"/>
                <w:szCs w:val="19"/>
              </w:rPr>
            </w:pPr>
          </w:p>
          <w:p w:rsidR="002045F6" w:rsidRPr="00167FD7" w:rsidRDefault="002045F6" w:rsidP="00720B8F">
            <w:pPr>
              <w:wordWrap w:val="0"/>
              <w:spacing w:line="240" w:lineRule="exact"/>
              <w:ind w:rightChars="100" w:right="193"/>
              <w:jc w:val="right"/>
              <w:rPr>
                <w:rFonts w:ascii="ＭＳ Ｐ明朝" w:eastAsia="ＭＳ Ｐ明朝" w:hAnsi="ＭＳ Ｐ明朝"/>
                <w:sz w:val="19"/>
                <w:szCs w:val="19"/>
              </w:rPr>
            </w:pPr>
          </w:p>
        </w:tc>
      </w:tr>
      <w:tr w:rsidR="00167FD7" w:rsidRPr="00167FD7" w:rsidTr="002045F6">
        <w:trPr>
          <w:trHeight w:val="394"/>
        </w:trPr>
        <w:tc>
          <w:tcPr>
            <w:tcW w:w="1852" w:type="dxa"/>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r w:rsidRPr="00167FD7">
              <w:rPr>
                <w:rFonts w:ascii="ＭＳ Ｐ明朝" w:eastAsia="ＭＳ Ｐ明朝" w:hAnsi="ＭＳ Ｐ明朝" w:hint="eastAsia"/>
                <w:sz w:val="19"/>
                <w:szCs w:val="19"/>
              </w:rPr>
              <w:t>電話番号</w:t>
            </w:r>
          </w:p>
        </w:tc>
        <w:tc>
          <w:tcPr>
            <w:tcW w:w="7215" w:type="dxa"/>
            <w:gridSpan w:val="4"/>
            <w:vAlign w:val="center"/>
          </w:tcPr>
          <w:p w:rsidR="002045F6" w:rsidRPr="00167FD7" w:rsidRDefault="002045F6" w:rsidP="002045F6">
            <w:pPr>
              <w:spacing w:line="240" w:lineRule="exact"/>
              <w:ind w:rightChars="100" w:right="193"/>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職名等</w:t>
            </w: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ふ り が な</w:t>
            </w: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sz w:val="19"/>
                <w:szCs w:val="19"/>
              </w:rPr>
              <w:t xml:space="preserve">　　　</w:t>
            </w:r>
            <w:r w:rsidRPr="00167FD7">
              <w:rPr>
                <w:rFonts w:ascii="ＭＳ Ｐ明朝" w:eastAsia="ＭＳ Ｐ明朝" w:hAnsi="ＭＳ Ｐ明朝" w:hint="eastAsia"/>
                <w:sz w:val="19"/>
                <w:szCs w:val="19"/>
              </w:rPr>
              <w:t>生年月日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性別</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氏      名</w:t>
            </w:r>
          </w:p>
        </w:tc>
        <w:tc>
          <w:tcPr>
            <w:tcW w:w="3260" w:type="dxa"/>
            <w:vMerge/>
          </w:tcPr>
          <w:p w:rsidR="002045F6" w:rsidRPr="00167FD7" w:rsidRDefault="002045F6" w:rsidP="002045F6">
            <w:pPr>
              <w:spacing w:line="240" w:lineRule="exact"/>
              <w:ind w:rightChars="100" w:right="193"/>
              <w:jc w:val="left"/>
              <w:rPr>
                <w:rFonts w:ascii="ＭＳ Ｐ明朝" w:eastAsia="ＭＳ Ｐ明朝" w:hAnsi="ＭＳ Ｐ明朝"/>
                <w:sz w:val="19"/>
                <w:szCs w:val="19"/>
              </w:rPr>
            </w:pPr>
          </w:p>
        </w:tc>
        <w:tc>
          <w:tcPr>
            <w:tcW w:w="841" w:type="dxa"/>
            <w:vMerge/>
          </w:tcPr>
          <w:p w:rsidR="002045F6" w:rsidRPr="00167FD7" w:rsidRDefault="002045F6" w:rsidP="002045F6">
            <w:pPr>
              <w:spacing w:line="240" w:lineRule="exact"/>
              <w:ind w:rightChars="100" w:right="193"/>
              <w:jc w:val="left"/>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152797">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152797">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152797">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152797">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841" w:type="dxa"/>
            <w:vMerge/>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r>
      <w:tr w:rsidR="00167FD7" w:rsidRPr="00167FD7" w:rsidTr="002045F6">
        <w:tc>
          <w:tcPr>
            <w:tcW w:w="1980" w:type="dxa"/>
            <w:gridSpan w:val="2"/>
            <w:vMerge w:val="restart"/>
            <w:vAlign w:val="center"/>
          </w:tcPr>
          <w:p w:rsidR="002045F6" w:rsidRPr="00167FD7" w:rsidRDefault="002045F6" w:rsidP="002045F6">
            <w:pPr>
              <w:spacing w:line="240" w:lineRule="exact"/>
              <w:ind w:rightChars="100" w:right="193"/>
              <w:jc w:val="distribute"/>
              <w:rPr>
                <w:rFonts w:ascii="ＭＳ Ｐ明朝" w:eastAsia="ＭＳ Ｐ明朝" w:hAnsi="ＭＳ Ｐ明朝"/>
                <w:sz w:val="19"/>
                <w:szCs w:val="19"/>
              </w:rPr>
            </w:pPr>
          </w:p>
        </w:tc>
        <w:tc>
          <w:tcPr>
            <w:tcW w:w="2986" w:type="dxa"/>
            <w:tcBorders>
              <w:bottom w:val="dashSmallGap" w:sz="4" w:space="0" w:color="auto"/>
            </w:tcBorders>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p>
        </w:tc>
        <w:tc>
          <w:tcPr>
            <w:tcW w:w="3260"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6"/>
                <w:szCs w:val="19"/>
              </w:rPr>
              <w:t>昭和・平成</w:t>
            </w:r>
            <w:r w:rsidR="00152797" w:rsidRPr="00167FD7">
              <w:rPr>
                <w:rFonts w:ascii="ＭＳ Ｐ明朝" w:eastAsia="ＭＳ Ｐ明朝" w:hAnsi="ＭＳ Ｐ明朝" w:hint="eastAsia"/>
                <w:sz w:val="16"/>
                <w:szCs w:val="19"/>
              </w:rPr>
              <w:t>・令和</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 xml:space="preserve">年　　　　月　</w:t>
            </w:r>
            <w:r w:rsidRPr="00167FD7">
              <w:rPr>
                <w:rFonts w:ascii="ＭＳ Ｐ明朝" w:eastAsia="ＭＳ Ｐ明朝" w:hAnsi="ＭＳ Ｐ明朝" w:hint="eastAsia"/>
                <w:sz w:val="16"/>
                <w:szCs w:val="19"/>
              </w:rPr>
              <w:t xml:space="preserve">　　　</w:t>
            </w:r>
            <w:r w:rsidRPr="00167FD7">
              <w:rPr>
                <w:rFonts w:ascii="ＭＳ Ｐ明朝" w:eastAsia="ＭＳ Ｐ明朝" w:hAnsi="ＭＳ Ｐ明朝"/>
                <w:sz w:val="16"/>
                <w:szCs w:val="19"/>
              </w:rPr>
              <w:t>日</w:t>
            </w:r>
          </w:p>
        </w:tc>
        <w:tc>
          <w:tcPr>
            <w:tcW w:w="841" w:type="dxa"/>
            <w:vMerge w:val="restart"/>
            <w:vAlign w:val="center"/>
          </w:tcPr>
          <w:p w:rsidR="002045F6" w:rsidRPr="00167FD7" w:rsidRDefault="002045F6" w:rsidP="002045F6">
            <w:pPr>
              <w:spacing w:line="240" w:lineRule="exact"/>
              <w:ind w:rightChars="100" w:right="193"/>
              <w:jc w:val="center"/>
              <w:rPr>
                <w:rFonts w:ascii="ＭＳ Ｐ明朝" w:eastAsia="ＭＳ Ｐ明朝" w:hAnsi="ＭＳ Ｐ明朝"/>
                <w:sz w:val="19"/>
                <w:szCs w:val="19"/>
              </w:rPr>
            </w:pPr>
            <w:r w:rsidRPr="00167FD7">
              <w:rPr>
                <w:rFonts w:ascii="ＭＳ Ｐ明朝" w:eastAsia="ＭＳ Ｐ明朝" w:hAnsi="ＭＳ Ｐ明朝" w:hint="eastAsia"/>
                <w:sz w:val="19"/>
                <w:szCs w:val="19"/>
              </w:rPr>
              <w:t>男・女</w:t>
            </w:r>
          </w:p>
        </w:tc>
      </w:tr>
      <w:tr w:rsidR="00167FD7" w:rsidRPr="00167FD7" w:rsidTr="002045F6">
        <w:trPr>
          <w:trHeight w:val="454"/>
        </w:trPr>
        <w:tc>
          <w:tcPr>
            <w:tcW w:w="1980" w:type="dxa"/>
            <w:gridSpan w:val="2"/>
            <w:vMerge/>
            <w:vAlign w:val="center"/>
          </w:tcPr>
          <w:p w:rsidR="002045F6" w:rsidRPr="00167FD7" w:rsidRDefault="002045F6" w:rsidP="002045F6">
            <w:pPr>
              <w:ind w:rightChars="100" w:right="193"/>
              <w:jc w:val="distribute"/>
              <w:rPr>
                <w:rFonts w:ascii="ＭＳ Ｐ明朝" w:eastAsia="ＭＳ Ｐ明朝" w:hAnsi="ＭＳ Ｐ明朝"/>
                <w:sz w:val="19"/>
                <w:szCs w:val="19"/>
              </w:rPr>
            </w:pPr>
          </w:p>
        </w:tc>
        <w:tc>
          <w:tcPr>
            <w:tcW w:w="2986" w:type="dxa"/>
            <w:tcBorders>
              <w:top w:val="dashSmallGap" w:sz="4" w:space="0" w:color="auto"/>
            </w:tcBorders>
            <w:vAlign w:val="center"/>
          </w:tcPr>
          <w:p w:rsidR="002045F6" w:rsidRPr="00167FD7" w:rsidRDefault="002045F6" w:rsidP="002045F6">
            <w:pPr>
              <w:ind w:rightChars="100" w:right="193"/>
              <w:jc w:val="center"/>
              <w:rPr>
                <w:rFonts w:ascii="ＭＳ Ｐ明朝" w:eastAsia="ＭＳ Ｐ明朝" w:hAnsi="ＭＳ Ｐ明朝"/>
                <w:sz w:val="19"/>
                <w:szCs w:val="19"/>
              </w:rPr>
            </w:pPr>
          </w:p>
        </w:tc>
        <w:tc>
          <w:tcPr>
            <w:tcW w:w="3260" w:type="dxa"/>
            <w:vMerge/>
          </w:tcPr>
          <w:p w:rsidR="002045F6" w:rsidRPr="00167FD7" w:rsidRDefault="002045F6" w:rsidP="002045F6">
            <w:pPr>
              <w:ind w:rightChars="100" w:right="193"/>
              <w:jc w:val="left"/>
              <w:rPr>
                <w:rFonts w:ascii="ＭＳ Ｐ明朝" w:eastAsia="ＭＳ Ｐ明朝" w:hAnsi="ＭＳ Ｐ明朝"/>
                <w:sz w:val="19"/>
                <w:szCs w:val="19"/>
              </w:rPr>
            </w:pPr>
          </w:p>
        </w:tc>
        <w:tc>
          <w:tcPr>
            <w:tcW w:w="841" w:type="dxa"/>
            <w:vMerge/>
          </w:tcPr>
          <w:p w:rsidR="002045F6" w:rsidRPr="00167FD7" w:rsidRDefault="002045F6" w:rsidP="002045F6">
            <w:pPr>
              <w:ind w:rightChars="100" w:right="193"/>
              <w:jc w:val="left"/>
              <w:rPr>
                <w:rFonts w:ascii="ＭＳ Ｐ明朝" w:eastAsia="ＭＳ Ｐ明朝" w:hAnsi="ＭＳ Ｐ明朝"/>
                <w:sz w:val="19"/>
                <w:szCs w:val="19"/>
              </w:rPr>
            </w:pPr>
          </w:p>
        </w:tc>
      </w:tr>
    </w:tbl>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※記載にあたっての注意事項</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１．名簿記載対象者は、法人にあっては、常勤・非常勤にかかわらず、登記事項証明書のうち「役員に関する事項」欄に</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 xml:space="preserve">　　記載されているすべての者を記載すること（監査役含む）。</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２．業務管理者についてもすべての者を記載すること。</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３．役員及び業務</w:t>
      </w:r>
      <w:r w:rsidR="005019E8" w:rsidRPr="00167FD7">
        <w:rPr>
          <w:rFonts w:ascii="ＭＳ Ｐ明朝" w:eastAsia="ＭＳ Ｐ明朝" w:hAnsi="ＭＳ Ｐ明朝" w:hint="eastAsia"/>
          <w:sz w:val="18"/>
          <w:szCs w:val="17"/>
        </w:rPr>
        <w:t>管理</w:t>
      </w:r>
      <w:r w:rsidRPr="00167FD7">
        <w:rPr>
          <w:rFonts w:ascii="ＭＳ Ｐ明朝" w:eastAsia="ＭＳ Ｐ明朝" w:hAnsi="ＭＳ Ｐ明朝" w:hint="eastAsia"/>
          <w:sz w:val="18"/>
          <w:szCs w:val="17"/>
        </w:rPr>
        <w:t>者等の変更にあっては、変更後の者について記載すること。</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４．採石業の承継にあっては、承継者について記載すること。</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５．提出にあたっては、氏名、生年月日等の個人情報が島根県警察へ提供又は利用されることについて、必ず当該名</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 xml:space="preserve">　　簿に記載されている者全員の同意を取ること。</w:t>
      </w:r>
    </w:p>
    <w:p w:rsidR="002045F6" w:rsidRPr="00167FD7" w:rsidRDefault="002045F6" w:rsidP="002045F6">
      <w:pPr>
        <w:spacing w:line="200" w:lineRule="exact"/>
        <w:ind w:leftChars="100" w:left="193" w:rightChars="100" w:right="193"/>
        <w:jc w:val="left"/>
        <w:rPr>
          <w:rFonts w:ascii="ＭＳ Ｐ明朝" w:eastAsia="ＭＳ Ｐ明朝" w:hAnsi="ＭＳ Ｐ明朝"/>
          <w:sz w:val="18"/>
          <w:szCs w:val="17"/>
        </w:rPr>
      </w:pPr>
      <w:r w:rsidRPr="00167FD7">
        <w:rPr>
          <w:rFonts w:ascii="ＭＳ Ｐ明朝" w:eastAsia="ＭＳ Ｐ明朝" w:hAnsi="ＭＳ Ｐ明朝" w:hint="eastAsia"/>
          <w:sz w:val="18"/>
          <w:szCs w:val="17"/>
        </w:rPr>
        <w:t>６．日付は申請日（或いは届出日）を記入すること。</w:t>
      </w:r>
    </w:p>
    <w:p w:rsidR="002045F6" w:rsidRPr="001B7CD5" w:rsidRDefault="002045F6" w:rsidP="00B93470">
      <w:pPr>
        <w:widowControl/>
        <w:snapToGrid w:val="0"/>
        <w:spacing w:line="340" w:lineRule="exact"/>
        <w:jc w:val="left"/>
        <w:rPr>
          <w:rFonts w:ascii="ＭＳ Ｐ明朝" w:eastAsia="ＭＳ Ｐ明朝" w:hAnsi="ＭＳ Ｐ明朝"/>
          <w:color w:val="FF0000"/>
          <w:sz w:val="24"/>
        </w:rPr>
      </w:pPr>
    </w:p>
    <w:sectPr w:rsidR="002045F6" w:rsidRPr="001B7CD5" w:rsidSect="0089347C">
      <w:footerReference w:type="default" r:id="rId6"/>
      <w:pgSz w:w="11906" w:h="16838" w:code="9"/>
      <w:pgMar w:top="1077" w:right="1191" w:bottom="454" w:left="1247" w:header="851" w:footer="0" w:gutter="0"/>
      <w:pgNumType w:start="55"/>
      <w:cols w:space="425"/>
      <w:docGrid w:type="linesAndChars" w:linePitch="273"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AD" w:rsidRDefault="002D73AD" w:rsidP="002045F6">
      <w:r>
        <w:separator/>
      </w:r>
    </w:p>
  </w:endnote>
  <w:endnote w:type="continuationSeparator" w:id="0">
    <w:p w:rsidR="002D73AD" w:rsidRDefault="002D73AD" w:rsidP="002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C" w:rsidRPr="0089347C" w:rsidRDefault="0089347C">
    <w:pPr>
      <w:pStyle w:val="ac"/>
      <w:jc w:val="center"/>
      <w:rPr>
        <w:rFonts w:asciiTheme="minorHAnsi" w:eastAsiaTheme="minorHAnsi"/>
      </w:rPr>
    </w:pPr>
  </w:p>
  <w:p w:rsidR="0089347C" w:rsidRDefault="008934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AD" w:rsidRDefault="002D73AD" w:rsidP="002045F6">
      <w:r>
        <w:separator/>
      </w:r>
    </w:p>
  </w:footnote>
  <w:footnote w:type="continuationSeparator" w:id="0">
    <w:p w:rsidR="002D73AD" w:rsidRDefault="002D73AD" w:rsidP="0020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4E"/>
    <w:rsid w:val="0000284A"/>
    <w:rsid w:val="00006AB5"/>
    <w:rsid w:val="00040C36"/>
    <w:rsid w:val="000903DB"/>
    <w:rsid w:val="000C46A6"/>
    <w:rsid w:val="00130642"/>
    <w:rsid w:val="00152797"/>
    <w:rsid w:val="00167FD7"/>
    <w:rsid w:val="001B5537"/>
    <w:rsid w:val="001B7CD5"/>
    <w:rsid w:val="001D4ABE"/>
    <w:rsid w:val="002045F6"/>
    <w:rsid w:val="00214979"/>
    <w:rsid w:val="00230173"/>
    <w:rsid w:val="00244168"/>
    <w:rsid w:val="00291E63"/>
    <w:rsid w:val="002A1865"/>
    <w:rsid w:val="002D73AD"/>
    <w:rsid w:val="002E21FB"/>
    <w:rsid w:val="002F080A"/>
    <w:rsid w:val="002F34E0"/>
    <w:rsid w:val="003A1F9D"/>
    <w:rsid w:val="003E390E"/>
    <w:rsid w:val="00412B9D"/>
    <w:rsid w:val="0045556B"/>
    <w:rsid w:val="00473609"/>
    <w:rsid w:val="004A56B1"/>
    <w:rsid w:val="004A67D0"/>
    <w:rsid w:val="004A7D66"/>
    <w:rsid w:val="004D78E2"/>
    <w:rsid w:val="004E6AA4"/>
    <w:rsid w:val="005019E8"/>
    <w:rsid w:val="0053166B"/>
    <w:rsid w:val="00576E5A"/>
    <w:rsid w:val="005A326D"/>
    <w:rsid w:val="006065B0"/>
    <w:rsid w:val="00610488"/>
    <w:rsid w:val="006474D8"/>
    <w:rsid w:val="00660639"/>
    <w:rsid w:val="006868A1"/>
    <w:rsid w:val="006A5B50"/>
    <w:rsid w:val="006C4FFA"/>
    <w:rsid w:val="006C7D74"/>
    <w:rsid w:val="00720B8F"/>
    <w:rsid w:val="00736EA4"/>
    <w:rsid w:val="007443D6"/>
    <w:rsid w:val="0078203B"/>
    <w:rsid w:val="00791049"/>
    <w:rsid w:val="008322D2"/>
    <w:rsid w:val="0089311D"/>
    <w:rsid w:val="0089347C"/>
    <w:rsid w:val="008958E6"/>
    <w:rsid w:val="008B4430"/>
    <w:rsid w:val="00911A9F"/>
    <w:rsid w:val="00921FB7"/>
    <w:rsid w:val="00950F44"/>
    <w:rsid w:val="00952329"/>
    <w:rsid w:val="00956BA6"/>
    <w:rsid w:val="00976986"/>
    <w:rsid w:val="00982EFA"/>
    <w:rsid w:val="009A0526"/>
    <w:rsid w:val="009C1076"/>
    <w:rsid w:val="009D326D"/>
    <w:rsid w:val="00AC5FCD"/>
    <w:rsid w:val="00AF45E6"/>
    <w:rsid w:val="00B01045"/>
    <w:rsid w:val="00B93470"/>
    <w:rsid w:val="00BB71DE"/>
    <w:rsid w:val="00BC19AB"/>
    <w:rsid w:val="00C00E4A"/>
    <w:rsid w:val="00C80355"/>
    <w:rsid w:val="00C81385"/>
    <w:rsid w:val="00D63873"/>
    <w:rsid w:val="00D67070"/>
    <w:rsid w:val="00D80A05"/>
    <w:rsid w:val="00D92BB2"/>
    <w:rsid w:val="00DB2B5E"/>
    <w:rsid w:val="00EC3D27"/>
    <w:rsid w:val="00EE0F83"/>
    <w:rsid w:val="00EE4B27"/>
    <w:rsid w:val="00F00C30"/>
    <w:rsid w:val="00F11D4E"/>
    <w:rsid w:val="00F1764F"/>
    <w:rsid w:val="00F36230"/>
    <w:rsid w:val="00F36572"/>
    <w:rsid w:val="00F3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CFC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A6"/>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0F83"/>
    <w:pPr>
      <w:jc w:val="center"/>
    </w:pPr>
    <w:rPr>
      <w:rFonts w:ascii="ＭＳ Ｐ明朝" w:eastAsia="ＭＳ Ｐ明朝" w:hAnsi="ＭＳ Ｐ明朝"/>
      <w:sz w:val="22"/>
    </w:rPr>
  </w:style>
  <w:style w:type="character" w:customStyle="1" w:styleId="a5">
    <w:name w:val="記 (文字)"/>
    <w:basedOn w:val="a0"/>
    <w:link w:val="a4"/>
    <w:uiPriority w:val="99"/>
    <w:rsid w:val="00EE0F83"/>
    <w:rPr>
      <w:rFonts w:ascii="ＭＳ Ｐ明朝" w:eastAsia="ＭＳ Ｐ明朝" w:hAnsi="ＭＳ Ｐ明朝"/>
      <w:sz w:val="22"/>
    </w:rPr>
  </w:style>
  <w:style w:type="paragraph" w:styleId="a6">
    <w:name w:val="Closing"/>
    <w:basedOn w:val="a"/>
    <w:link w:val="a7"/>
    <w:uiPriority w:val="99"/>
    <w:unhideWhenUsed/>
    <w:rsid w:val="00EE0F83"/>
    <w:pPr>
      <w:jc w:val="right"/>
    </w:pPr>
    <w:rPr>
      <w:rFonts w:ascii="ＭＳ Ｐ明朝" w:eastAsia="ＭＳ Ｐ明朝" w:hAnsi="ＭＳ Ｐ明朝"/>
      <w:sz w:val="22"/>
    </w:rPr>
  </w:style>
  <w:style w:type="character" w:customStyle="1" w:styleId="a7">
    <w:name w:val="結語 (文字)"/>
    <w:basedOn w:val="a0"/>
    <w:link w:val="a6"/>
    <w:uiPriority w:val="99"/>
    <w:rsid w:val="00EE0F83"/>
    <w:rPr>
      <w:rFonts w:ascii="ＭＳ Ｐ明朝" w:eastAsia="ＭＳ Ｐ明朝" w:hAnsi="ＭＳ Ｐ明朝"/>
      <w:sz w:val="22"/>
    </w:rPr>
  </w:style>
  <w:style w:type="paragraph" w:styleId="a8">
    <w:name w:val="Balloon Text"/>
    <w:basedOn w:val="a"/>
    <w:link w:val="a9"/>
    <w:uiPriority w:val="99"/>
    <w:semiHidden/>
    <w:unhideWhenUsed/>
    <w:rsid w:val="004A56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1"/>
    <w:rPr>
      <w:rFonts w:asciiTheme="majorHAnsi" w:eastAsiaTheme="majorEastAsia" w:hAnsiTheme="majorHAnsi" w:cstheme="majorBidi"/>
      <w:sz w:val="18"/>
      <w:szCs w:val="18"/>
    </w:rPr>
  </w:style>
  <w:style w:type="paragraph" w:styleId="aa">
    <w:name w:val="header"/>
    <w:basedOn w:val="a"/>
    <w:link w:val="ab"/>
    <w:uiPriority w:val="99"/>
    <w:unhideWhenUsed/>
    <w:rsid w:val="002045F6"/>
    <w:pPr>
      <w:tabs>
        <w:tab w:val="center" w:pos="4252"/>
        <w:tab w:val="right" w:pos="8504"/>
      </w:tabs>
      <w:snapToGrid w:val="0"/>
    </w:pPr>
  </w:style>
  <w:style w:type="character" w:customStyle="1" w:styleId="ab">
    <w:name w:val="ヘッダー (文字)"/>
    <w:basedOn w:val="a0"/>
    <w:link w:val="aa"/>
    <w:uiPriority w:val="99"/>
    <w:rsid w:val="002045F6"/>
    <w:rPr>
      <w:rFonts w:ascii="ＭＳ 明朝" w:eastAsia="ＭＳ 明朝"/>
      <w:sz w:val="20"/>
    </w:rPr>
  </w:style>
  <w:style w:type="paragraph" w:styleId="ac">
    <w:name w:val="footer"/>
    <w:basedOn w:val="a"/>
    <w:link w:val="ad"/>
    <w:uiPriority w:val="99"/>
    <w:unhideWhenUsed/>
    <w:rsid w:val="002045F6"/>
    <w:pPr>
      <w:tabs>
        <w:tab w:val="center" w:pos="4252"/>
        <w:tab w:val="right" w:pos="8504"/>
      </w:tabs>
      <w:snapToGrid w:val="0"/>
    </w:pPr>
  </w:style>
  <w:style w:type="character" w:customStyle="1" w:styleId="ad">
    <w:name w:val="フッター (文字)"/>
    <w:basedOn w:val="a0"/>
    <w:link w:val="ac"/>
    <w:uiPriority w:val="99"/>
    <w:rsid w:val="002045F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2022-05-17T02:53:00Z</dcterms:created>
  <dcterms:modified xsi:type="dcterms:W3CDTF">2023-12-20T05:19:00Z</dcterms:modified>
</cp:coreProperties>
</file>