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A0" w:rsidRPr="00940290" w:rsidRDefault="00D14C0F">
      <w:pPr>
        <w:rPr>
          <w:rFonts w:ascii="ＭＳ ゴシック" w:eastAsia="ＭＳ ゴシック" w:hAnsi="ＭＳ ゴシック"/>
          <w:b/>
          <w:szCs w:val="20"/>
        </w:rPr>
      </w:pPr>
      <w:bookmarkStart w:id="0" w:name="_GoBack"/>
      <w:bookmarkEnd w:id="0"/>
      <w:r w:rsidRPr="00940290">
        <w:rPr>
          <w:rFonts w:ascii="ＭＳ ゴシック" w:eastAsia="ＭＳ ゴシック" w:hAnsi="ＭＳ ゴシック" w:hint="eastAsia"/>
          <w:b/>
          <w:szCs w:val="20"/>
        </w:rPr>
        <w:t>様式第１号（第３条関係）</w:t>
      </w:r>
    </w:p>
    <w:p w:rsidR="00D14C0F" w:rsidRDefault="00D14C0F">
      <w:pPr>
        <w:rPr>
          <w:sz w:val="18"/>
        </w:rPr>
      </w:pPr>
    </w:p>
    <w:p w:rsidR="00D14C0F" w:rsidRPr="00A11FB6" w:rsidRDefault="00D14C0F" w:rsidP="00862EA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11FB6">
        <w:rPr>
          <w:rFonts w:ascii="ＭＳ Ｐ明朝" w:eastAsia="ＭＳ Ｐ明朝" w:hAnsi="ＭＳ Ｐ明朝" w:hint="eastAsia"/>
          <w:sz w:val="28"/>
          <w:szCs w:val="28"/>
        </w:rPr>
        <w:t>岩石採取認可期間特例承認申請書</w:t>
      </w:r>
    </w:p>
    <w:p w:rsidR="00D14C0F" w:rsidRDefault="00D14C0F">
      <w:pPr>
        <w:rPr>
          <w:sz w:val="18"/>
        </w:rPr>
      </w:pPr>
    </w:p>
    <w:p w:rsidR="00D14C0F" w:rsidRPr="00A11FB6" w:rsidRDefault="00D14C0F" w:rsidP="00862EA6">
      <w:pPr>
        <w:jc w:val="right"/>
        <w:rPr>
          <w:szCs w:val="20"/>
        </w:rPr>
      </w:pPr>
      <w:r w:rsidRPr="00A11FB6">
        <w:rPr>
          <w:rFonts w:hint="eastAsia"/>
          <w:szCs w:val="20"/>
        </w:rPr>
        <w:t>年</w:t>
      </w:r>
      <w:r w:rsidR="00862EA6" w:rsidRPr="00A11FB6">
        <w:rPr>
          <w:rFonts w:hint="eastAsia"/>
          <w:szCs w:val="20"/>
        </w:rPr>
        <w:t xml:space="preserve">　　</w:t>
      </w:r>
      <w:r w:rsidRPr="00A11FB6">
        <w:rPr>
          <w:rFonts w:hint="eastAsia"/>
          <w:szCs w:val="20"/>
        </w:rPr>
        <w:t>月</w:t>
      </w:r>
      <w:r w:rsidR="00862EA6" w:rsidRPr="00A11FB6">
        <w:rPr>
          <w:rFonts w:hint="eastAsia"/>
          <w:szCs w:val="20"/>
        </w:rPr>
        <w:t xml:space="preserve">　　</w:t>
      </w:r>
      <w:r w:rsidRPr="00A11FB6">
        <w:rPr>
          <w:rFonts w:hint="eastAsia"/>
          <w:szCs w:val="20"/>
        </w:rPr>
        <w:t>日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00" w:left="198"/>
        <w:rPr>
          <w:szCs w:val="20"/>
        </w:rPr>
      </w:pPr>
      <w:r w:rsidRPr="00A11FB6">
        <w:rPr>
          <w:rFonts w:hint="eastAsia"/>
          <w:szCs w:val="20"/>
        </w:rPr>
        <w:t xml:space="preserve">島根県知事　</w:t>
      </w:r>
      <w:r w:rsidR="00862EA6" w:rsidRPr="00A11FB6">
        <w:rPr>
          <w:rFonts w:hint="eastAsia"/>
          <w:szCs w:val="20"/>
        </w:rPr>
        <w:t xml:space="preserve">　　　</w:t>
      </w:r>
      <w:r w:rsidRPr="00A11FB6">
        <w:rPr>
          <w:rFonts w:hint="eastAsia"/>
          <w:szCs w:val="20"/>
        </w:rPr>
        <w:t xml:space="preserve">　様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住</w:t>
      </w:r>
      <w:r w:rsidR="00862EA6" w:rsidRPr="00A11FB6">
        <w:rPr>
          <w:rFonts w:hint="eastAsia"/>
          <w:szCs w:val="20"/>
        </w:rPr>
        <w:t xml:space="preserve">　</w:t>
      </w:r>
      <w:r w:rsidRPr="00A11FB6">
        <w:rPr>
          <w:rFonts w:hint="eastAsia"/>
          <w:szCs w:val="20"/>
        </w:rPr>
        <w:t>所　〒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氏名又は名称及び</w:t>
      </w: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法人にあっては、</w:t>
      </w: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その代表者の氏名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電話番号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>
      <w:pPr>
        <w:rPr>
          <w:szCs w:val="20"/>
        </w:rPr>
      </w:pPr>
      <w:r w:rsidRPr="00A11FB6">
        <w:rPr>
          <w:rFonts w:hint="eastAsia"/>
          <w:szCs w:val="20"/>
        </w:rPr>
        <w:t xml:space="preserve">　岩石採取の認可の期間を定める要領第３条第１項の規定に基づき、下記のとおり認可の期間の</w:t>
      </w:r>
    </w:p>
    <w:p w:rsidR="00D14C0F" w:rsidRPr="00A11FB6" w:rsidRDefault="00D14C0F">
      <w:pPr>
        <w:rPr>
          <w:szCs w:val="20"/>
        </w:rPr>
      </w:pPr>
      <w:r w:rsidRPr="00A11FB6">
        <w:rPr>
          <w:rFonts w:hint="eastAsia"/>
          <w:szCs w:val="20"/>
        </w:rPr>
        <w:t>特例を受けたいので申請します。</w:t>
      </w:r>
    </w:p>
    <w:p w:rsidR="00D14C0F" w:rsidRDefault="00D14C0F" w:rsidP="00D14C0F">
      <w:pPr>
        <w:pStyle w:val="a5"/>
      </w:pPr>
      <w:r>
        <w:rPr>
          <w:rFonts w:hint="eastAsia"/>
        </w:rPr>
        <w:t>記</w:t>
      </w:r>
    </w:p>
    <w:p w:rsidR="00D14C0F" w:rsidRDefault="00940290" w:rsidP="00D14C0F">
      <w:r>
        <w:rPr>
          <w:rFonts w:hint="eastAsia"/>
        </w:rPr>
        <w:t>１</w:t>
      </w:r>
      <w:r w:rsidR="00D14C0F">
        <w:rPr>
          <w:rFonts w:hint="eastAsia"/>
        </w:rPr>
        <w:t xml:space="preserve">　岩石採取場</w:t>
      </w:r>
    </w:p>
    <w:p w:rsidR="00D14C0F" w:rsidRDefault="00D14C0F" w:rsidP="00967D12">
      <w:pPr>
        <w:ind w:firstLineChars="1100" w:firstLine="2182"/>
      </w:pPr>
      <w:r>
        <w:rPr>
          <w:rFonts w:hint="eastAsia"/>
        </w:rPr>
        <w:t>市</w:t>
      </w:r>
      <w:r w:rsidR="00862EA6">
        <w:rPr>
          <w:rFonts w:hint="eastAsia"/>
        </w:rPr>
        <w:t xml:space="preserve">　　　　　　</w:t>
      </w:r>
      <w:r>
        <w:rPr>
          <w:rFonts w:hint="eastAsia"/>
        </w:rPr>
        <w:t>町</w:t>
      </w:r>
    </w:p>
    <w:p w:rsidR="00D14C0F" w:rsidRDefault="00D14C0F" w:rsidP="00D14C0F">
      <w:r>
        <w:rPr>
          <w:rFonts w:hint="eastAsia"/>
        </w:rPr>
        <w:t xml:space="preserve">　　区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域</w:t>
      </w:r>
      <w:r w:rsidR="00862EA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大字　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番地　他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 xml:space="preserve">　筆</w:t>
      </w:r>
    </w:p>
    <w:p w:rsidR="00D14C0F" w:rsidRDefault="00D14C0F" w:rsidP="00967D12">
      <w:pPr>
        <w:ind w:firstLineChars="1100" w:firstLine="2182"/>
      </w:pPr>
      <w:r>
        <w:rPr>
          <w:rFonts w:hint="eastAsia"/>
        </w:rPr>
        <w:t>郡</w:t>
      </w:r>
      <w:r w:rsidR="00862EA6">
        <w:rPr>
          <w:rFonts w:hint="eastAsia"/>
        </w:rPr>
        <w:t xml:space="preserve">　　　　　</w:t>
      </w:r>
      <w:r>
        <w:rPr>
          <w:rFonts w:hint="eastAsia"/>
        </w:rPr>
        <w:t xml:space="preserve">　村</w:t>
      </w:r>
    </w:p>
    <w:p w:rsidR="00D14C0F" w:rsidRDefault="00D14C0F" w:rsidP="00D14C0F"/>
    <w:p w:rsidR="00D14C0F" w:rsidRDefault="00D14C0F" w:rsidP="00967D12">
      <w:pPr>
        <w:ind w:leftChars="200" w:left="397"/>
      </w:pPr>
      <w:r>
        <w:rPr>
          <w:rFonts w:hint="eastAsia"/>
        </w:rPr>
        <w:t xml:space="preserve">現採取計画の認可番号等　　</w:t>
      </w:r>
      <w:r w:rsidR="00862EA6">
        <w:rPr>
          <w:rFonts w:hint="eastAsia"/>
        </w:rPr>
        <w:t xml:space="preserve">　</w:t>
      </w:r>
      <w:r>
        <w:rPr>
          <w:rFonts w:hint="eastAsia"/>
        </w:rPr>
        <w:t>年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日付け指令　第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62EA6">
        <w:rPr>
          <w:rFonts w:hint="eastAsia"/>
        </w:rPr>
        <w:t xml:space="preserve">　</w:t>
      </w:r>
      <w:r>
        <w:rPr>
          <w:rFonts w:hint="eastAsia"/>
        </w:rPr>
        <w:t>号の</w:t>
      </w:r>
    </w:p>
    <w:p w:rsidR="00D14C0F" w:rsidRDefault="00D14C0F" w:rsidP="00967D12">
      <w:pPr>
        <w:ind w:leftChars="200" w:left="397"/>
      </w:pPr>
      <w:r>
        <w:rPr>
          <w:rFonts w:hint="eastAsia"/>
        </w:rPr>
        <w:t xml:space="preserve">現採取計画の認可期間　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日～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14C0F" w:rsidRDefault="00D14C0F" w:rsidP="00D14C0F"/>
    <w:p w:rsidR="00D14C0F" w:rsidRDefault="00940290" w:rsidP="00D14C0F">
      <w:r>
        <w:rPr>
          <w:rFonts w:hint="eastAsia"/>
        </w:rPr>
        <w:t>２</w:t>
      </w:r>
      <w:r w:rsidR="00D14C0F">
        <w:rPr>
          <w:rFonts w:hint="eastAsia"/>
        </w:rPr>
        <w:t xml:space="preserve">　採取岩石名</w:t>
      </w:r>
      <w:r w:rsidR="00862EA6">
        <w:rPr>
          <w:rFonts w:hint="eastAsia"/>
        </w:rPr>
        <w:t xml:space="preserve">　　　　　　　　　　岩</w:t>
      </w:r>
    </w:p>
    <w:p w:rsidR="00D14C0F" w:rsidRPr="00940290" w:rsidRDefault="00D14C0F" w:rsidP="00D14C0F"/>
    <w:p w:rsidR="00D14C0F" w:rsidRDefault="00940290" w:rsidP="00D14C0F">
      <w:r>
        <w:rPr>
          <w:rFonts w:hint="eastAsia"/>
        </w:rPr>
        <w:t>３</w:t>
      </w:r>
      <w:r w:rsidR="00D14C0F">
        <w:rPr>
          <w:rFonts w:hint="eastAsia"/>
        </w:rPr>
        <w:t xml:space="preserve">　希望する認可の期間　</w:t>
      </w:r>
      <w:r>
        <w:rPr>
          <w:rFonts w:hint="eastAsia"/>
        </w:rPr>
        <w:t xml:space="preserve"> (1)</w:t>
      </w:r>
      <w:r w:rsidR="00D14C0F">
        <w:rPr>
          <w:rFonts w:hint="eastAsia"/>
        </w:rPr>
        <w:t xml:space="preserve">　</w:t>
      </w:r>
      <w:r w:rsidR="00A11FB6">
        <w:rPr>
          <w:rFonts w:hint="eastAsia"/>
        </w:rPr>
        <w:t>５</w:t>
      </w:r>
      <w:r w:rsidR="00D14C0F">
        <w:rPr>
          <w:rFonts w:hint="eastAsia"/>
        </w:rPr>
        <w:t xml:space="preserve">年　：　</w:t>
      </w:r>
      <w:r w:rsidR="00A11FB6">
        <w:rPr>
          <w:rFonts w:hint="eastAsia"/>
        </w:rPr>
        <w:t>６</w:t>
      </w:r>
      <w:r w:rsidR="00D14C0F">
        <w:rPr>
          <w:rFonts w:hint="eastAsia"/>
        </w:rPr>
        <w:t>年　（規則第</w:t>
      </w:r>
      <w:r w:rsidR="00C3605C" w:rsidRPr="00991DAF">
        <w:rPr>
          <w:rFonts w:asciiTheme="minorEastAsia" w:hAnsiTheme="minorEastAsia" w:hint="eastAsia"/>
        </w:rPr>
        <w:t>15</w:t>
      </w:r>
      <w:r w:rsidR="00D14C0F">
        <w:rPr>
          <w:rFonts w:hint="eastAsia"/>
        </w:rPr>
        <w:t>条第</w:t>
      </w:r>
      <w:r>
        <w:rPr>
          <w:rFonts w:hint="eastAsia"/>
        </w:rPr>
        <w:t>２</w:t>
      </w:r>
      <w:r w:rsidR="00D14C0F">
        <w:rPr>
          <w:rFonts w:hint="eastAsia"/>
        </w:rPr>
        <w:t>項）</w:t>
      </w:r>
    </w:p>
    <w:p w:rsidR="00D14C0F" w:rsidRDefault="00D14C0F" w:rsidP="00D14C0F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(2)</w:t>
      </w:r>
      <w:r>
        <w:rPr>
          <w:rFonts w:hint="eastAsia"/>
        </w:rPr>
        <w:t xml:space="preserve">　</w:t>
      </w:r>
      <w:r w:rsidR="00A11FB6">
        <w:rPr>
          <w:rFonts w:hint="eastAsia"/>
        </w:rPr>
        <w:t>７</w:t>
      </w:r>
      <w:r>
        <w:rPr>
          <w:rFonts w:hint="eastAsia"/>
        </w:rPr>
        <w:t xml:space="preserve">年　：　</w:t>
      </w:r>
      <w:r w:rsidR="00A11FB6">
        <w:rPr>
          <w:rFonts w:hint="eastAsia"/>
        </w:rPr>
        <w:t>８</w:t>
      </w:r>
      <w:r>
        <w:rPr>
          <w:rFonts w:hint="eastAsia"/>
        </w:rPr>
        <w:t>年　（規則第</w:t>
      </w:r>
      <w:r w:rsidR="00C3605C" w:rsidRPr="00991DAF">
        <w:rPr>
          <w:rFonts w:asciiTheme="minorEastAsia" w:hAnsiTheme="minorEastAsia" w:hint="eastAsia"/>
        </w:rPr>
        <w:t>15</w:t>
      </w:r>
      <w:r>
        <w:rPr>
          <w:rFonts w:hint="eastAsia"/>
        </w:rPr>
        <w:t>条第</w:t>
      </w:r>
      <w:r w:rsidR="00940290">
        <w:rPr>
          <w:rFonts w:hint="eastAsia"/>
        </w:rPr>
        <w:t>３</w:t>
      </w:r>
      <w:r>
        <w:rPr>
          <w:rFonts w:hint="eastAsia"/>
        </w:rPr>
        <w:t>項）</w:t>
      </w:r>
    </w:p>
    <w:p w:rsidR="00D14C0F" w:rsidRDefault="00D14C0F" w:rsidP="00D14C0F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(3)</w:t>
      </w:r>
      <w:r>
        <w:rPr>
          <w:rFonts w:hint="eastAsia"/>
        </w:rPr>
        <w:t xml:space="preserve">　</w:t>
      </w:r>
      <w:r w:rsidR="00A11FB6">
        <w:rPr>
          <w:rFonts w:hint="eastAsia"/>
        </w:rPr>
        <w:t>９</w:t>
      </w:r>
      <w:r>
        <w:rPr>
          <w:rFonts w:hint="eastAsia"/>
        </w:rPr>
        <w:t>年　：</w:t>
      </w:r>
      <w:r w:rsidRPr="00991DAF">
        <w:rPr>
          <w:rFonts w:asciiTheme="minorEastAsia" w:hAnsiTheme="minorEastAsia" w:hint="eastAsia"/>
        </w:rPr>
        <w:t xml:space="preserve">　</w:t>
      </w:r>
      <w:r w:rsidRPr="00991DAF">
        <w:rPr>
          <w:rFonts w:ascii="ＭＳ 明朝" w:eastAsia="ＭＳ 明朝" w:hAnsi="ＭＳ 明朝" w:hint="eastAsia"/>
          <w:kern w:val="0"/>
        </w:rPr>
        <w:t>10</w:t>
      </w:r>
      <w:r>
        <w:rPr>
          <w:rFonts w:hint="eastAsia"/>
        </w:rPr>
        <w:t>年</w:t>
      </w:r>
      <w:r w:rsidR="00A11FB6">
        <w:rPr>
          <w:rFonts w:hint="eastAsia"/>
        </w:rPr>
        <w:t xml:space="preserve">　</w:t>
      </w:r>
      <w:r>
        <w:rPr>
          <w:rFonts w:hint="eastAsia"/>
        </w:rPr>
        <w:t>（規則第</w:t>
      </w:r>
      <w:r w:rsidR="00C3605C" w:rsidRPr="00991DAF">
        <w:rPr>
          <w:rFonts w:asciiTheme="minorEastAsia" w:hAnsiTheme="minorEastAsia" w:hint="eastAsia"/>
        </w:rPr>
        <w:t>15</w:t>
      </w:r>
      <w:r>
        <w:rPr>
          <w:rFonts w:hint="eastAsia"/>
        </w:rPr>
        <w:t>条第</w:t>
      </w:r>
      <w:r w:rsidR="00940290">
        <w:rPr>
          <w:rFonts w:hint="eastAsia"/>
        </w:rPr>
        <w:t>４</w:t>
      </w:r>
      <w:r>
        <w:rPr>
          <w:rFonts w:hint="eastAsia"/>
        </w:rPr>
        <w:t>項）</w:t>
      </w:r>
    </w:p>
    <w:p w:rsidR="00D14C0F" w:rsidRDefault="00862EA6" w:rsidP="00D14C0F">
      <w:r>
        <w:rPr>
          <w:rFonts w:hint="eastAsia"/>
        </w:rPr>
        <w:t xml:space="preserve">　　　　　　　　　　　　　　（いずれかを○で囲む）</w:t>
      </w:r>
    </w:p>
    <w:p w:rsidR="00862EA6" w:rsidRDefault="00862EA6" w:rsidP="00D14C0F"/>
    <w:p w:rsidR="00D14C0F" w:rsidRDefault="00940290" w:rsidP="00D14C0F">
      <w:r>
        <w:rPr>
          <w:rFonts w:hint="eastAsia"/>
        </w:rPr>
        <w:t>４</w:t>
      </w:r>
      <w:r w:rsidR="00D14C0F">
        <w:rPr>
          <w:rFonts w:hint="eastAsia"/>
        </w:rPr>
        <w:t xml:space="preserve">　保証書添付見込み</w:t>
      </w:r>
    </w:p>
    <w:p w:rsidR="00D14C0F" w:rsidRDefault="00D14C0F" w:rsidP="00D14C0F">
      <w:r>
        <w:rPr>
          <w:rFonts w:hint="eastAsia"/>
        </w:rPr>
        <w:t xml:space="preserve">　　（保証人の要件）　　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条例</w:t>
      </w:r>
      <w:r w:rsidR="00A11FB6">
        <w:rPr>
          <w:rFonts w:hint="eastAsia"/>
        </w:rPr>
        <w:t>５</w:t>
      </w:r>
      <w:r>
        <w:rPr>
          <w:rFonts w:hint="eastAsia"/>
        </w:rPr>
        <w:t>条</w:t>
      </w:r>
      <w:r w:rsidR="00A11FB6">
        <w:rPr>
          <w:rFonts w:hint="eastAsia"/>
        </w:rPr>
        <w:t>１</w:t>
      </w:r>
      <w:r>
        <w:rPr>
          <w:rFonts w:hint="eastAsia"/>
        </w:rPr>
        <w:t xml:space="preserve">項　</w:t>
      </w:r>
      <w:r w:rsidR="00A11FB6">
        <w:rPr>
          <w:rFonts w:hint="eastAsia"/>
        </w:rPr>
        <w:t xml:space="preserve">　　　　　　</w:t>
      </w:r>
      <w:r>
        <w:rPr>
          <w:rFonts w:hint="eastAsia"/>
        </w:rPr>
        <w:t>有</w:t>
      </w:r>
    </w:p>
    <w:p w:rsidR="00D14C0F" w:rsidRDefault="00D14C0F">
      <w:r>
        <w:rPr>
          <w:rFonts w:hint="eastAsia"/>
        </w:rPr>
        <w:t xml:space="preserve">　　　　　　　　　　　　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条例</w:t>
      </w:r>
      <w:r w:rsidR="00A11FB6">
        <w:rPr>
          <w:rFonts w:hint="eastAsia"/>
        </w:rPr>
        <w:t>５</w:t>
      </w:r>
      <w:r>
        <w:rPr>
          <w:rFonts w:hint="eastAsia"/>
        </w:rPr>
        <w:t>条</w:t>
      </w:r>
      <w:r w:rsidR="00A11FB6">
        <w:rPr>
          <w:rFonts w:hint="eastAsia"/>
        </w:rPr>
        <w:t>２</w:t>
      </w:r>
      <w:r>
        <w:rPr>
          <w:rFonts w:hint="eastAsia"/>
        </w:rPr>
        <w:t>項又は</w:t>
      </w:r>
      <w:r w:rsidR="00A11FB6">
        <w:rPr>
          <w:rFonts w:hint="eastAsia"/>
        </w:rPr>
        <w:t>３</w:t>
      </w:r>
      <w:r>
        <w:rPr>
          <w:rFonts w:hint="eastAsia"/>
        </w:rPr>
        <w:t xml:space="preserve">項　</w:t>
      </w:r>
      <w:r w:rsidR="00A11FB6">
        <w:rPr>
          <w:rFonts w:hint="eastAsia"/>
        </w:rPr>
        <w:t xml:space="preserve">　　</w:t>
      </w:r>
      <w:r>
        <w:rPr>
          <w:rFonts w:hint="eastAsia"/>
        </w:rPr>
        <w:t>有</w:t>
      </w:r>
    </w:p>
    <w:p w:rsidR="00D14C0F" w:rsidRDefault="00D14C0F">
      <w:r>
        <w:rPr>
          <w:rFonts w:hint="eastAsia"/>
        </w:rPr>
        <w:t xml:space="preserve">                         </w:t>
      </w:r>
      <w:r w:rsidR="00862EA6">
        <w:rPr>
          <w:rFonts w:hint="eastAsia"/>
        </w:rPr>
        <w:t xml:space="preserve">　　</w:t>
      </w:r>
      <w:r w:rsidR="00A11FB6">
        <w:rPr>
          <w:rFonts w:hint="eastAsia"/>
        </w:rPr>
        <w:t xml:space="preserve">　</w:t>
      </w:r>
      <w:r>
        <w:rPr>
          <w:rFonts w:hint="eastAsia"/>
        </w:rPr>
        <w:t>（いずれかを○で囲む）</w:t>
      </w:r>
    </w:p>
    <w:p w:rsidR="00D14C0F" w:rsidRDefault="00D14C0F"/>
    <w:p w:rsidR="00862EA6" w:rsidRDefault="00940290">
      <w:r>
        <w:rPr>
          <w:rFonts w:hint="eastAsia"/>
        </w:rPr>
        <w:t>５</w:t>
      </w:r>
      <w:r w:rsidR="00D14C0F">
        <w:rPr>
          <w:rFonts w:hint="eastAsia"/>
        </w:rPr>
        <w:t xml:space="preserve">　添付書類　</w:t>
      </w:r>
      <w:r w:rsidR="00862EA6">
        <w:rPr>
          <w:rFonts w:hint="eastAsia"/>
        </w:rPr>
        <w:t xml:space="preserve">　</w:t>
      </w:r>
      <w:r w:rsidR="00D14C0F">
        <w:rPr>
          <w:rFonts w:hint="eastAsia"/>
        </w:rPr>
        <w:t>自主点検報告書、現況写真、写真撮影位置図</w:t>
      </w:r>
    </w:p>
    <w:p w:rsidR="00862EA6" w:rsidRDefault="00862EA6">
      <w:r>
        <w:br w:type="page"/>
      </w:r>
    </w:p>
    <w:p w:rsidR="00A11FB6" w:rsidRPr="0076789B" w:rsidRDefault="00A11FB6" w:rsidP="00813FEC">
      <w:pPr>
        <w:spacing w:afterLines="50" w:after="152"/>
        <w:rPr>
          <w:rFonts w:asciiTheme="majorEastAsia" w:eastAsiaTheme="majorEastAsia" w:hAnsiTheme="majorEastAsia"/>
          <w:b/>
          <w:szCs w:val="20"/>
        </w:rPr>
      </w:pPr>
      <w:r w:rsidRPr="0076789B">
        <w:rPr>
          <w:rFonts w:asciiTheme="majorEastAsia" w:eastAsiaTheme="majorEastAsia" w:hAnsiTheme="majorEastAsia" w:hint="eastAsia"/>
          <w:b/>
          <w:szCs w:val="20"/>
        </w:rPr>
        <w:lastRenderedPageBreak/>
        <w:t>様式第２号（第３条関係）</w:t>
      </w:r>
    </w:p>
    <w:p w:rsidR="00A11FB6" w:rsidRPr="0076789B" w:rsidRDefault="00A11FB6" w:rsidP="0076789B">
      <w:pPr>
        <w:jc w:val="center"/>
        <w:rPr>
          <w:sz w:val="28"/>
          <w:szCs w:val="28"/>
        </w:rPr>
      </w:pPr>
      <w:r w:rsidRPr="0076789B">
        <w:rPr>
          <w:rFonts w:hint="eastAsia"/>
          <w:sz w:val="28"/>
          <w:szCs w:val="28"/>
        </w:rPr>
        <w:t>自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主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点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検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報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告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書</w:t>
      </w:r>
    </w:p>
    <w:p w:rsidR="00A11FB6" w:rsidRPr="00813FEC" w:rsidRDefault="00A11FB6">
      <w:pPr>
        <w:rPr>
          <w:szCs w:val="20"/>
        </w:rPr>
      </w:pPr>
      <w:r w:rsidRPr="00813FEC">
        <w:rPr>
          <w:rFonts w:hint="eastAsia"/>
          <w:szCs w:val="20"/>
        </w:rPr>
        <w:t xml:space="preserve">　岩石採取計画の認可の期間を定める要領第３条第２項の規定による自主点検を行ったので、</w:t>
      </w:r>
    </w:p>
    <w:p w:rsidR="00967D12" w:rsidRPr="00813FEC" w:rsidRDefault="00967D12">
      <w:pPr>
        <w:rPr>
          <w:szCs w:val="20"/>
        </w:rPr>
      </w:pPr>
      <w:r w:rsidRPr="00813FEC">
        <w:rPr>
          <w:rFonts w:hint="eastAsia"/>
          <w:szCs w:val="20"/>
        </w:rPr>
        <w:t>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89"/>
        <w:gridCol w:w="2771"/>
        <w:gridCol w:w="567"/>
        <w:gridCol w:w="567"/>
        <w:gridCol w:w="567"/>
        <w:gridCol w:w="567"/>
        <w:gridCol w:w="567"/>
        <w:gridCol w:w="567"/>
        <w:gridCol w:w="1732"/>
      </w:tblGrid>
      <w:tr w:rsidR="00967D12" w:rsidRPr="00813FEC" w:rsidTr="00EF0698">
        <w:trPr>
          <w:trHeight w:val="380"/>
        </w:trPr>
        <w:tc>
          <w:tcPr>
            <w:tcW w:w="534" w:type="dxa"/>
            <w:vMerge w:val="restart"/>
          </w:tcPr>
          <w:p w:rsidR="00967D12" w:rsidRPr="00813FEC" w:rsidRDefault="008A772A">
            <w:pPr>
              <w:rPr>
                <w:szCs w:val="20"/>
              </w:rPr>
            </w:pPr>
            <w:r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EC7F9" wp14:editId="17BA6B42">
                      <wp:simplePos x="0" y="0"/>
                      <wp:positionH relativeFrom="column">
                        <wp:posOffset>259703</wp:posOffset>
                      </wp:positionH>
                      <wp:positionV relativeFrom="paragraph">
                        <wp:posOffset>466318</wp:posOffset>
                      </wp:positionV>
                      <wp:extent cx="318770" cy="1207698"/>
                      <wp:effectExtent l="0" t="0" r="5080" b="120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12076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72A" w:rsidRDefault="008A772A" w:rsidP="008A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切土及び採取方法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EC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45pt;margin-top:36.7pt;width:25.1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" filled="f" stroked="f" strokeweight=".5pt">
                      <v:textbox style="layout-flow:vertical-ideographic" inset="0,0,0,0">
                        <w:txbxContent>
                          <w:p w:rsidR="008A772A" w:rsidRDefault="008A772A" w:rsidP="008A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切土及び採取方法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FEC"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2080E" wp14:editId="7DABC844">
                      <wp:simplePos x="0" y="0"/>
                      <wp:positionH relativeFrom="column">
                        <wp:posOffset>-59474</wp:posOffset>
                      </wp:positionH>
                      <wp:positionV relativeFrom="paragraph">
                        <wp:posOffset>24106</wp:posOffset>
                      </wp:positionV>
                      <wp:extent cx="319177" cy="431321"/>
                      <wp:effectExtent l="0" t="0" r="508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77" cy="4313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FEC" w:rsidRDefault="00813FEC" w:rsidP="00813F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080E" id="テキスト ボックス 1" o:spid="_x0000_s1027" type="#_x0000_t202" style="position:absolute;margin-left:-4.7pt;margin-top:1.9pt;width:25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" filled="f" stroked="f" strokeweight=".5pt">
                      <v:textbox style="layout-flow:vertical-ideographic" inset="0,0,0,0">
                        <w:txbxContent>
                          <w:p w:rsidR="00813FEC" w:rsidRDefault="00813FEC" w:rsidP="00813F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967D12" w:rsidRPr="00813FEC" w:rsidRDefault="00EE140B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点　検　項　目</w:t>
            </w:r>
          </w:p>
        </w:tc>
        <w:tc>
          <w:tcPr>
            <w:tcW w:w="2835" w:type="dxa"/>
            <w:gridSpan w:val="5"/>
            <w:vAlign w:val="center"/>
          </w:tcPr>
          <w:p w:rsidR="00967D12" w:rsidRPr="00813FEC" w:rsidRDefault="00EE140B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評　価　点</w:t>
            </w:r>
          </w:p>
        </w:tc>
        <w:tc>
          <w:tcPr>
            <w:tcW w:w="1732" w:type="dxa"/>
            <w:vMerge w:val="restart"/>
            <w:vAlign w:val="center"/>
          </w:tcPr>
          <w:p w:rsidR="00967D12" w:rsidRPr="00813FEC" w:rsidRDefault="00EE140B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考</w:t>
            </w:r>
          </w:p>
        </w:tc>
      </w:tr>
      <w:tr w:rsidR="00EF0698" w:rsidRPr="00813FEC" w:rsidTr="00EF0698">
        <w:trPr>
          <w:trHeight w:val="353"/>
        </w:trPr>
        <w:tc>
          <w:tcPr>
            <w:tcW w:w="534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０</w:t>
            </w:r>
          </w:p>
        </w:tc>
        <w:tc>
          <w:tcPr>
            <w:tcW w:w="1732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23"/>
        </w:trPr>
        <w:tc>
          <w:tcPr>
            <w:tcW w:w="534" w:type="dxa"/>
            <w:vAlign w:val="center"/>
          </w:tcPr>
          <w:p w:rsidR="00EF0698" w:rsidRPr="00BA48E1" w:rsidRDefault="00EF0698" w:rsidP="00EE140B">
            <w:pPr>
              <w:jc w:val="center"/>
              <w:rPr>
                <w:szCs w:val="20"/>
              </w:rPr>
            </w:pPr>
            <w:r w:rsidRPr="00BA48E1">
              <w:rPr>
                <w:rFonts w:hint="eastAsia"/>
                <w:szCs w:val="20"/>
              </w:rPr>
              <w:t>１</w:t>
            </w:r>
          </w:p>
        </w:tc>
        <w:tc>
          <w:tcPr>
            <w:tcW w:w="489" w:type="dxa"/>
            <w:vMerge w:val="restart"/>
          </w:tcPr>
          <w:p w:rsidR="00EF0698" w:rsidRPr="00BA48E1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BA48E1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14"/>
                <w:kern w:val="0"/>
                <w:szCs w:val="20"/>
                <w:fitText w:val="2772" w:id="1393308417"/>
              </w:rPr>
              <w:t>保全区域の確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08417"/>
              </w:rPr>
              <w:t>保</w:t>
            </w: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BA48E1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14"/>
                <w:kern w:val="0"/>
                <w:szCs w:val="20"/>
                <w:fitText w:val="2772" w:id="1393308672"/>
              </w:rPr>
              <w:t>表土除去の状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08672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w w:val="98"/>
                <w:kern w:val="0"/>
                <w:szCs w:val="20"/>
                <w:fitText w:val="2772" w:id="1393308673"/>
              </w:rPr>
              <w:t>崩壊等防止措置（天盤の高さ</w:t>
            </w:r>
            <w:r w:rsidRPr="00AD2452">
              <w:rPr>
                <w:rFonts w:hint="eastAsia"/>
                <w:spacing w:val="18"/>
                <w:w w:val="98"/>
                <w:kern w:val="0"/>
                <w:szCs w:val="20"/>
                <w:fitText w:val="2772" w:id="1393308673"/>
              </w:rPr>
              <w:t>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8"/>
                <w:kern w:val="0"/>
                <w:szCs w:val="20"/>
                <w:fitText w:val="2772" w:id="1393308674"/>
              </w:rPr>
              <w:t>ベンチの高さ（採掘幅</w:t>
            </w:r>
            <w:r w:rsidRPr="00AD2452">
              <w:rPr>
                <w:rFonts w:hint="eastAsia"/>
                <w:spacing w:val="6"/>
                <w:kern w:val="0"/>
                <w:szCs w:val="20"/>
                <w:fitText w:val="2772" w:id="1393308674"/>
              </w:rPr>
              <w:t>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"/>
                <w:kern w:val="0"/>
                <w:szCs w:val="20"/>
                <w:fitText w:val="2772" w:id="1393308675"/>
              </w:rPr>
              <w:t>採取面の傾斜角（採掘高さ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08675"/>
              </w:rPr>
              <w:t>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６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7"/>
                <w:kern w:val="0"/>
                <w:szCs w:val="20"/>
                <w:fitText w:val="2772" w:id="1393308676"/>
              </w:rPr>
              <w:t>ベンチの幅（残柱の幅）</w:t>
            </w:r>
            <w:r w:rsidRPr="00AD2452">
              <w:rPr>
                <w:rFonts w:hint="eastAsia"/>
                <w:spacing w:val="-1"/>
                <w:kern w:val="0"/>
                <w:szCs w:val="20"/>
                <w:fitText w:val="2772" w:id="1393308676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７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53"/>
                <w:kern w:val="0"/>
                <w:szCs w:val="20"/>
                <w:fitText w:val="3267" w:id="1393312006"/>
              </w:rPr>
              <w:t>破砕・選別・洗浄施設</w:t>
            </w:r>
            <w:r w:rsidRPr="00AD2452">
              <w:rPr>
                <w:rFonts w:hint="eastAsia"/>
                <w:spacing w:val="4"/>
                <w:kern w:val="0"/>
                <w:szCs w:val="20"/>
                <w:fitText w:val="3267" w:id="1393312006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8A772A" w:rsidP="00EE140B">
            <w:pPr>
              <w:jc w:val="center"/>
              <w:rPr>
                <w:szCs w:val="20"/>
              </w:rPr>
            </w:pPr>
            <w:r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2B23EB" wp14:editId="150DC5AA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2540</wp:posOffset>
                      </wp:positionV>
                      <wp:extent cx="318770" cy="1379855"/>
                      <wp:effectExtent l="0" t="0" r="5080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1379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72A" w:rsidRDefault="008A772A" w:rsidP="008A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23EB" id="テキスト ボックス 4" o:spid="_x0000_s1028" type="#_x0000_t202" style="position:absolute;left:0;text-align:left;margin-left:20.7pt;margin-top:.2pt;width:25.1pt;height:1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" filled="f" stroked="f" strokeweight=".5pt">
                      <v:textbox style="layout-flow:vertical-ideographic" inset="0,0,0,0">
                        <w:txbxContent>
                          <w:p w:rsidR="008A772A" w:rsidRDefault="008A772A" w:rsidP="008A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98">
              <w:rPr>
                <w:rFonts w:hint="eastAsia"/>
                <w:szCs w:val="20"/>
              </w:rPr>
              <w:t>８</w:t>
            </w:r>
          </w:p>
        </w:tc>
        <w:tc>
          <w:tcPr>
            <w:tcW w:w="489" w:type="dxa"/>
            <w:vMerge w:val="restart"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7"/>
                <w:kern w:val="0"/>
                <w:szCs w:val="20"/>
                <w:fitText w:val="2772" w:id="1393309952"/>
              </w:rPr>
              <w:t>沈殿槽までの集水路の整</w:t>
            </w:r>
            <w:r w:rsidRPr="00AD2452">
              <w:rPr>
                <w:rFonts w:hint="eastAsia"/>
                <w:spacing w:val="-1"/>
                <w:kern w:val="0"/>
                <w:szCs w:val="20"/>
                <w:fitText w:val="2772" w:id="1393309952"/>
              </w:rPr>
              <w:t>備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９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沈砂（澱）池等の汚濁水処理能力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7"/>
                <w:kern w:val="0"/>
                <w:szCs w:val="20"/>
                <w:fitText w:val="2772" w:id="1393309953"/>
              </w:rPr>
              <w:t>沈砂（澱）池等の防護柵</w:t>
            </w:r>
            <w:r w:rsidRPr="00AD2452">
              <w:rPr>
                <w:rFonts w:hint="eastAsia"/>
                <w:spacing w:val="-1"/>
                <w:kern w:val="0"/>
                <w:szCs w:val="20"/>
                <w:fitText w:val="2772" w:id="1393309953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11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"/>
                <w:kern w:val="0"/>
                <w:szCs w:val="20"/>
                <w:fitText w:val="2772" w:id="1393311744"/>
              </w:rPr>
              <w:t>沈砂（澱）池等の浚渫管理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11744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14"/>
                <w:kern w:val="0"/>
                <w:szCs w:val="20"/>
                <w:fitText w:val="2772" w:id="1393312000"/>
              </w:rPr>
              <w:t>流末水路の状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12000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43"/>
                <w:kern w:val="0"/>
                <w:szCs w:val="20"/>
                <w:fitText w:val="2772" w:id="1393312001"/>
              </w:rPr>
              <w:t>粉じん災害の防止措</w:t>
            </w:r>
            <w:r w:rsidRPr="00AD2452">
              <w:rPr>
                <w:rFonts w:hint="eastAsia"/>
                <w:kern w:val="0"/>
                <w:szCs w:val="20"/>
                <w:fitText w:val="2772" w:id="1393312001"/>
              </w:rPr>
              <w:t>置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8A772A" w:rsidP="00EE140B">
            <w:pPr>
              <w:jc w:val="center"/>
              <w:rPr>
                <w:szCs w:val="20"/>
              </w:rPr>
            </w:pPr>
            <w:r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FCE6DA" wp14:editId="6930F71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183515</wp:posOffset>
                      </wp:positionV>
                      <wp:extent cx="318770" cy="431165"/>
                      <wp:effectExtent l="0" t="0" r="508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72A" w:rsidRDefault="008A772A" w:rsidP="008A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E6DA" id="テキスト ボックス 3" o:spid="_x0000_s1029" type="#_x0000_t202" style="position:absolute;left:0;text-align:left;margin-left:20.7pt;margin-top:14.45pt;width:25.1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" filled="f" stroked="f" strokeweight=".5pt">
                      <v:textbox style="layout-flow:vertical-ideographic" inset="0,0,0,0">
                        <w:txbxContent>
                          <w:p w:rsidR="008A772A" w:rsidRDefault="008A772A" w:rsidP="008A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98">
              <w:rPr>
                <w:rFonts w:hint="eastAsia"/>
                <w:szCs w:val="20"/>
              </w:rPr>
              <w:t>14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61"/>
                <w:kern w:val="0"/>
                <w:szCs w:val="20"/>
                <w:fitText w:val="2772" w:id="1393312002"/>
              </w:rPr>
              <w:t>飛石災害の防止措</w:t>
            </w:r>
            <w:r w:rsidRPr="00AD2452">
              <w:rPr>
                <w:rFonts w:hint="eastAsia"/>
                <w:spacing w:val="-2"/>
                <w:kern w:val="0"/>
                <w:szCs w:val="20"/>
                <w:fitText w:val="2772" w:id="1393312002"/>
              </w:rPr>
              <w:t>置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489" w:type="dxa"/>
            <w:vMerge w:val="restart"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83"/>
                <w:kern w:val="0"/>
                <w:szCs w:val="20"/>
                <w:fitText w:val="2772" w:id="1393312003"/>
              </w:rPr>
              <w:t>場内搬出路の状</w:t>
            </w:r>
            <w:r w:rsidRPr="00AD2452">
              <w:rPr>
                <w:rFonts w:hint="eastAsia"/>
                <w:spacing w:val="5"/>
                <w:kern w:val="0"/>
                <w:szCs w:val="20"/>
                <w:fitText w:val="2772" w:id="1393312003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16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83"/>
                <w:kern w:val="0"/>
                <w:szCs w:val="20"/>
                <w:fitText w:val="2772" w:id="1393312004"/>
              </w:rPr>
              <w:t>場外搬出路の状</w:t>
            </w:r>
            <w:r w:rsidRPr="00AD2452">
              <w:rPr>
                <w:rFonts w:hint="eastAsia"/>
                <w:spacing w:val="5"/>
                <w:kern w:val="0"/>
                <w:szCs w:val="20"/>
                <w:fitText w:val="2772" w:id="1393312004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17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廃土・廃石等たい積場の設置及び管理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9"/>
                <w:kern w:val="0"/>
                <w:szCs w:val="20"/>
                <w:fitText w:val="3267" w:id="1393312007"/>
              </w:rPr>
              <w:t>認可時における条件等の履行状</w:t>
            </w:r>
            <w:r w:rsidRPr="00AD2452">
              <w:rPr>
                <w:rFonts w:hint="eastAsia"/>
                <w:spacing w:val="8"/>
                <w:kern w:val="0"/>
                <w:szCs w:val="20"/>
                <w:fitText w:val="3267" w:id="1393312007"/>
              </w:rPr>
              <w:t>況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8"/>
                <w:kern w:val="0"/>
                <w:szCs w:val="20"/>
                <w:fitText w:val="3267" w:id="1393312008"/>
              </w:rPr>
              <w:t>変更認可申請手続の履行状</w:t>
            </w:r>
            <w:r w:rsidRPr="00AD2452">
              <w:rPr>
                <w:rFonts w:hint="eastAsia"/>
                <w:spacing w:val="-2"/>
                <w:kern w:val="0"/>
                <w:szCs w:val="20"/>
                <w:fitText w:val="3267" w:id="1393312008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83"/>
                <w:kern w:val="0"/>
                <w:szCs w:val="20"/>
                <w:fitText w:val="3267" w:id="1393312256"/>
              </w:rPr>
              <w:t>標識の設</w:t>
            </w:r>
            <w:r w:rsidRPr="00AD2452">
              <w:rPr>
                <w:rFonts w:hint="eastAsia"/>
                <w:spacing w:val="2"/>
                <w:kern w:val="0"/>
                <w:szCs w:val="20"/>
                <w:fitText w:val="3267" w:id="1393312256"/>
              </w:rPr>
              <w:t>置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0"/>
                <w:kern w:val="0"/>
                <w:szCs w:val="20"/>
                <w:fitText w:val="3267" w:id="1393312257"/>
              </w:rPr>
              <w:t>帳簿の記載・備え付</w:t>
            </w:r>
            <w:r w:rsidRPr="00AD2452">
              <w:rPr>
                <w:rFonts w:hint="eastAsia"/>
                <w:spacing w:val="3"/>
                <w:kern w:val="0"/>
                <w:szCs w:val="20"/>
                <w:fitText w:val="3267" w:id="1393312257"/>
              </w:rPr>
              <w:t>け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22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8"/>
                <w:kern w:val="0"/>
                <w:szCs w:val="20"/>
                <w:fitText w:val="3267" w:id="1393312258"/>
              </w:rPr>
              <w:t>業務管理者等講習会の受講状</w:t>
            </w:r>
            <w:r w:rsidRPr="00AD2452">
              <w:rPr>
                <w:rFonts w:hint="eastAsia"/>
                <w:kern w:val="0"/>
                <w:szCs w:val="20"/>
                <w:fitText w:val="3267" w:id="1393312258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23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0"/>
                <w:kern w:val="0"/>
                <w:szCs w:val="20"/>
                <w:fitText w:val="3267" w:id="1393312259"/>
              </w:rPr>
              <w:t>関係他法令の遵守状</w:t>
            </w:r>
            <w:r w:rsidRPr="00AD2452">
              <w:rPr>
                <w:rFonts w:hint="eastAsia"/>
                <w:spacing w:val="3"/>
                <w:kern w:val="0"/>
                <w:szCs w:val="20"/>
                <w:fitText w:val="3267" w:id="1393312259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114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0"/>
                <w:kern w:val="0"/>
                <w:szCs w:val="20"/>
                <w:fitText w:val="3267" w:id="1393312260"/>
              </w:rPr>
              <w:t>業務管理者による説</w:t>
            </w:r>
            <w:r w:rsidRPr="00AD2452">
              <w:rPr>
                <w:rFonts w:hint="eastAsia"/>
                <w:spacing w:val="3"/>
                <w:kern w:val="0"/>
                <w:szCs w:val="20"/>
                <w:fitText w:val="3267" w:id="1393312260"/>
              </w:rPr>
              <w:t>明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BA48E1" w:rsidRPr="00813FEC" w:rsidTr="00BA48E1">
        <w:trPr>
          <w:trHeight w:val="374"/>
        </w:trPr>
        <w:tc>
          <w:tcPr>
            <w:tcW w:w="3794" w:type="dxa"/>
            <w:gridSpan w:val="3"/>
            <w:vMerge w:val="restart"/>
            <w:vAlign w:val="center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3"/>
                <w:kern w:val="0"/>
                <w:szCs w:val="20"/>
                <w:fitText w:val="2178" w:id="1393312768"/>
              </w:rPr>
              <w:t>各評価点該当項目</w:t>
            </w:r>
            <w:r w:rsidRPr="00AD2452">
              <w:rPr>
                <w:rFonts w:hint="eastAsia"/>
                <w:spacing w:val="5"/>
                <w:kern w:val="0"/>
                <w:szCs w:val="20"/>
                <w:fitText w:val="2178" w:id="1393312768"/>
              </w:rPr>
              <w:t>数</w:t>
            </w:r>
          </w:p>
        </w:tc>
        <w:tc>
          <w:tcPr>
            <w:tcW w:w="567" w:type="dxa"/>
            <w:vAlign w:val="center"/>
          </w:tcPr>
          <w:p w:rsidR="00BA48E1" w:rsidRPr="00813FEC" w:rsidRDefault="00BA48E1" w:rsidP="00BA48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  <w:vMerge w:val="restart"/>
          </w:tcPr>
          <w:p w:rsidR="00BA48E1" w:rsidRDefault="00BA48E1" w:rsidP="00B368B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平均評価点</w:t>
            </w:r>
          </w:p>
          <w:p w:rsidR="00BA48E1" w:rsidRPr="00B368B0" w:rsidRDefault="00BA48E1" w:rsidP="00B368B0">
            <w:pPr>
              <w:snapToGrid w:val="0"/>
              <w:rPr>
                <w:sz w:val="16"/>
                <w:szCs w:val="16"/>
              </w:rPr>
            </w:pPr>
          </w:p>
          <w:p w:rsidR="00BA48E1" w:rsidRDefault="00BA48E1" w:rsidP="00B368B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ｄ（ｃ÷ｂ）</w:t>
            </w:r>
          </w:p>
          <w:p w:rsidR="00BA48E1" w:rsidRPr="00813FEC" w:rsidRDefault="00BA48E1" w:rsidP="00B368B0">
            <w:pPr>
              <w:snapToGrid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．　点　</w:t>
            </w:r>
          </w:p>
        </w:tc>
      </w:tr>
      <w:tr w:rsidR="00BA48E1" w:rsidRPr="00813FEC" w:rsidTr="00BA48E1">
        <w:trPr>
          <w:trHeight w:val="380"/>
        </w:trPr>
        <w:tc>
          <w:tcPr>
            <w:tcW w:w="3794" w:type="dxa"/>
            <w:gridSpan w:val="3"/>
            <w:vMerge/>
          </w:tcPr>
          <w:p w:rsidR="00BA48E1" w:rsidRPr="00813FEC" w:rsidRDefault="00BA48E1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48E1" w:rsidRPr="00813FEC" w:rsidRDefault="00BA48E1" w:rsidP="00BA48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  <w:vMerge/>
          </w:tcPr>
          <w:p w:rsidR="00BA48E1" w:rsidRPr="00813FEC" w:rsidRDefault="00BA48E1">
            <w:pPr>
              <w:rPr>
                <w:szCs w:val="20"/>
              </w:rPr>
            </w:pPr>
          </w:p>
        </w:tc>
      </w:tr>
      <w:tr w:rsidR="00BA48E1" w:rsidRPr="00813FEC" w:rsidTr="00EF0698">
        <w:trPr>
          <w:trHeight w:val="256"/>
        </w:trPr>
        <w:tc>
          <w:tcPr>
            <w:tcW w:w="7196" w:type="dxa"/>
            <w:gridSpan w:val="9"/>
          </w:tcPr>
          <w:p w:rsidR="00BA48E1" w:rsidRPr="00813FEC" w:rsidRDefault="00BA48E1" w:rsidP="00BA48E1">
            <w:pPr>
              <w:ind w:firstLineChars="500" w:firstLine="992"/>
              <w:rPr>
                <w:szCs w:val="20"/>
              </w:rPr>
            </w:pPr>
            <w:r>
              <w:rPr>
                <w:rFonts w:hint="eastAsia"/>
                <w:szCs w:val="20"/>
              </w:rPr>
              <w:t>評価点合計　ｃ（ａ×ｂ）　　　　　　　　　　　　　点</w:t>
            </w:r>
          </w:p>
        </w:tc>
        <w:tc>
          <w:tcPr>
            <w:tcW w:w="1732" w:type="dxa"/>
            <w:vMerge/>
          </w:tcPr>
          <w:p w:rsidR="00BA48E1" w:rsidRPr="00813FEC" w:rsidRDefault="00BA48E1">
            <w:pPr>
              <w:rPr>
                <w:szCs w:val="20"/>
              </w:rPr>
            </w:pPr>
          </w:p>
        </w:tc>
      </w:tr>
    </w:tbl>
    <w:p w:rsidR="00967D12" w:rsidRDefault="008A772A">
      <w:pPr>
        <w:rPr>
          <w:szCs w:val="20"/>
        </w:rPr>
      </w:pPr>
      <w:r>
        <w:rPr>
          <w:rFonts w:hint="eastAsia"/>
          <w:szCs w:val="20"/>
        </w:rPr>
        <w:t xml:space="preserve">　※平均評価点は小数点第３位以下切捨て</w:t>
      </w:r>
    </w:p>
    <w:p w:rsidR="008A772A" w:rsidRDefault="008A772A">
      <w:pPr>
        <w:rPr>
          <w:szCs w:val="20"/>
        </w:rPr>
      </w:pPr>
    </w:p>
    <w:p w:rsidR="008A772A" w:rsidRDefault="008A772A">
      <w:pPr>
        <w:rPr>
          <w:szCs w:val="20"/>
        </w:rPr>
      </w:pPr>
      <w:r>
        <w:rPr>
          <w:rFonts w:hint="eastAsia"/>
          <w:szCs w:val="20"/>
        </w:rPr>
        <w:t>○災害防止のため特に講じた措置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3291"/>
      </w:tblGrid>
      <w:tr w:rsidR="008A772A" w:rsidTr="008A772A">
        <w:tc>
          <w:tcPr>
            <w:tcW w:w="1526" w:type="dxa"/>
            <w:vAlign w:val="center"/>
          </w:tcPr>
          <w:p w:rsidR="008A772A" w:rsidRDefault="008A772A" w:rsidP="008A772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点検実施日</w:t>
            </w:r>
          </w:p>
        </w:tc>
        <w:tc>
          <w:tcPr>
            <w:tcW w:w="2551" w:type="dxa"/>
            <w:vAlign w:val="center"/>
          </w:tcPr>
          <w:p w:rsidR="008A772A" w:rsidRDefault="008A772A" w:rsidP="008A772A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年　　月　　日</w:t>
            </w:r>
          </w:p>
        </w:tc>
        <w:tc>
          <w:tcPr>
            <w:tcW w:w="1560" w:type="dxa"/>
            <w:vAlign w:val="center"/>
          </w:tcPr>
          <w:p w:rsidR="008A772A" w:rsidRPr="008A772A" w:rsidRDefault="008A772A" w:rsidP="008A772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点検者氏名</w:t>
            </w:r>
          </w:p>
        </w:tc>
        <w:tc>
          <w:tcPr>
            <w:tcW w:w="3291" w:type="dxa"/>
            <w:vAlign w:val="center"/>
          </w:tcPr>
          <w:p w:rsidR="008A772A" w:rsidRDefault="008A772A">
            <w:pPr>
              <w:jc w:val="both"/>
              <w:rPr>
                <w:szCs w:val="20"/>
              </w:rPr>
            </w:pPr>
          </w:p>
        </w:tc>
      </w:tr>
    </w:tbl>
    <w:p w:rsidR="008A772A" w:rsidRDefault="008A772A">
      <w:pPr>
        <w:rPr>
          <w:szCs w:val="20"/>
        </w:rPr>
      </w:pPr>
    </w:p>
    <w:p w:rsidR="008A772A" w:rsidRDefault="008A772A">
      <w:pPr>
        <w:rPr>
          <w:szCs w:val="20"/>
        </w:rPr>
      </w:pPr>
      <w:r>
        <w:rPr>
          <w:rFonts w:hint="eastAsia"/>
          <w:szCs w:val="20"/>
        </w:rPr>
        <w:t>備</w:t>
      </w:r>
      <w:r w:rsidR="0076789B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考　１．各項目ごとに該当評価点の欄に○印をすること。</w:t>
      </w:r>
    </w:p>
    <w:p w:rsidR="008A772A" w:rsidRDefault="008A772A">
      <w:pPr>
        <w:rPr>
          <w:szCs w:val="20"/>
        </w:rPr>
      </w:pPr>
      <w:r>
        <w:rPr>
          <w:rFonts w:hint="eastAsia"/>
          <w:szCs w:val="20"/>
        </w:rPr>
        <w:t xml:space="preserve">　　</w:t>
      </w:r>
      <w:r w:rsidR="0076789B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 xml:space="preserve">　２．点検項目のうち、申請採取場に該当しないものは、評価点欄に斜線を記入すること。</w:t>
      </w:r>
    </w:p>
    <w:sectPr w:rsidR="008A772A" w:rsidSect="00D00937">
      <w:footerReference w:type="default" r:id="rId7"/>
      <w:pgSz w:w="11906" w:h="16838" w:code="9"/>
      <w:pgMar w:top="1701" w:right="1588" w:bottom="1701" w:left="1588" w:header="851" w:footer="992" w:gutter="0"/>
      <w:pgNumType w:fmt="numberInDash" w:start="43"/>
      <w:cols w:space="425"/>
      <w:docGrid w:type="linesAndChars" w:linePitch="305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37" w:rsidRDefault="00D00937" w:rsidP="00D00937">
      <w:pPr>
        <w:spacing w:line="240" w:lineRule="auto"/>
      </w:pPr>
      <w:r>
        <w:separator/>
      </w:r>
    </w:p>
  </w:endnote>
  <w:endnote w:type="continuationSeparator" w:id="0">
    <w:p w:rsidR="00D00937" w:rsidRDefault="00D00937" w:rsidP="00D0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7" w:rsidRDefault="00D009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37" w:rsidRDefault="00D00937" w:rsidP="00D00937">
      <w:pPr>
        <w:spacing w:line="240" w:lineRule="auto"/>
      </w:pPr>
      <w:r>
        <w:separator/>
      </w:r>
    </w:p>
  </w:footnote>
  <w:footnote w:type="continuationSeparator" w:id="0">
    <w:p w:rsidR="00D00937" w:rsidRDefault="00D00937" w:rsidP="00D009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73"/>
    <w:rsid w:val="00050BEF"/>
    <w:rsid w:val="000F4352"/>
    <w:rsid w:val="00237DCE"/>
    <w:rsid w:val="004772F4"/>
    <w:rsid w:val="004D0484"/>
    <w:rsid w:val="00597A51"/>
    <w:rsid w:val="005A44C0"/>
    <w:rsid w:val="005F03C7"/>
    <w:rsid w:val="0076789B"/>
    <w:rsid w:val="007B23E4"/>
    <w:rsid w:val="00813FEC"/>
    <w:rsid w:val="00820373"/>
    <w:rsid w:val="008511D4"/>
    <w:rsid w:val="00862EA6"/>
    <w:rsid w:val="00871F12"/>
    <w:rsid w:val="008A772A"/>
    <w:rsid w:val="00940290"/>
    <w:rsid w:val="00967D12"/>
    <w:rsid w:val="009913FD"/>
    <w:rsid w:val="00991DAF"/>
    <w:rsid w:val="00A11FB6"/>
    <w:rsid w:val="00A333A0"/>
    <w:rsid w:val="00AD2452"/>
    <w:rsid w:val="00B368B0"/>
    <w:rsid w:val="00BA48E1"/>
    <w:rsid w:val="00BE7283"/>
    <w:rsid w:val="00C3605C"/>
    <w:rsid w:val="00D00937"/>
    <w:rsid w:val="00D14C0F"/>
    <w:rsid w:val="00D633A9"/>
    <w:rsid w:val="00EE140B"/>
    <w:rsid w:val="00EF0698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6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table" w:styleId="a7">
    <w:name w:val="Table Grid"/>
    <w:basedOn w:val="a1"/>
    <w:uiPriority w:val="59"/>
    <w:rsid w:val="00EE140B"/>
    <w:pPr>
      <w:spacing w:line="240" w:lineRule="auto"/>
    </w:pPr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937"/>
    <w:rPr>
      <w:sz w:val="20"/>
    </w:rPr>
  </w:style>
  <w:style w:type="paragraph" w:styleId="aa">
    <w:name w:val="footer"/>
    <w:basedOn w:val="a"/>
    <w:link w:val="ab"/>
    <w:uiPriority w:val="99"/>
    <w:unhideWhenUsed/>
    <w:rsid w:val="00D00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93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F414-B4EF-41B2-90E4-165959D3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2022-05-17T02:52:00Z</dcterms:created>
  <dcterms:modified xsi:type="dcterms:W3CDTF">2022-05-17T02:52:00Z</dcterms:modified>
</cp:coreProperties>
</file>