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57CFF" w14:textId="26745BA5" w:rsidR="00C81355" w:rsidRDefault="00892E64" w:rsidP="00F04D76">
      <w:pPr>
        <w:ind w:firstLineChars="1750" w:firstLine="3500"/>
        <w:rPr>
          <w:rFonts w:ascii="Arial" w:eastAsia="PMingLiU" w:hAnsi="Arial" w:cs="Arial"/>
          <w:b/>
          <w:sz w:val="30"/>
          <w:szCs w:val="30"/>
          <w:lang w:eastAsia="zh-TW"/>
        </w:rPr>
      </w:pPr>
      <w:r w:rsidRPr="007A7E41">
        <w:rPr>
          <w:rFonts w:ascii="Arial" w:eastAsia="ＭＳ Ｐゴシック" w:hAnsi="Arial" w:cs="Arial"/>
          <w:noProof/>
        </w:rPr>
        <w:drawing>
          <wp:anchor distT="0" distB="0" distL="114300" distR="114300" simplePos="0" relativeHeight="251659264" behindDoc="1" locked="0" layoutInCell="1" allowOverlap="1" wp14:anchorId="574A23A4" wp14:editId="59C6564B">
            <wp:simplePos x="0" y="0"/>
            <wp:positionH relativeFrom="margin">
              <wp:posOffset>5159375</wp:posOffset>
            </wp:positionH>
            <wp:positionV relativeFrom="paragraph">
              <wp:posOffset>111760</wp:posOffset>
            </wp:positionV>
            <wp:extent cx="876111" cy="762000"/>
            <wp:effectExtent l="0" t="0" r="635" b="0"/>
            <wp:wrapNone/>
            <wp:docPr id="2" name="図 2" descr="\\Tyfs\offshare\PR\HKTDC Brand Guideline\HKTDC LOGO\New Logo\4 color hktdc logo cent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yfs\offshare\PR\HKTDC Brand Guideline\HKTDC LOGO\New Logo\4 color hktdc logo centr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111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1F19" w14:textId="4546BD09" w:rsidR="00C81355" w:rsidRDefault="00100F88" w:rsidP="00F04D76">
      <w:pPr>
        <w:ind w:firstLineChars="1750" w:firstLine="5250"/>
        <w:rPr>
          <w:rFonts w:ascii="Arial" w:eastAsia="PMingLiU" w:hAnsi="Arial" w:cs="Arial"/>
          <w:b/>
          <w:sz w:val="30"/>
          <w:szCs w:val="30"/>
          <w:lang w:eastAsia="zh-TW"/>
        </w:rPr>
      </w:pPr>
      <w:r>
        <w:rPr>
          <w:rFonts w:ascii="Arial" w:eastAsia="PMingLiU" w:hAnsi="Arial" w:cs="Arial"/>
          <w:b/>
          <w:noProof/>
          <w:sz w:val="30"/>
          <w:szCs w:val="30"/>
          <w:lang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5CEB07" wp14:editId="5A881A1B">
                <wp:simplePos x="0" y="0"/>
                <wp:positionH relativeFrom="column">
                  <wp:posOffset>4740275</wp:posOffset>
                </wp:positionH>
                <wp:positionV relativeFrom="paragraph">
                  <wp:posOffset>149860</wp:posOffset>
                </wp:positionV>
                <wp:extent cx="295275" cy="304800"/>
                <wp:effectExtent l="0" t="0" r="0" b="0"/>
                <wp:wrapNone/>
                <wp:docPr id="919327838" name="乗算記号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04800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68068" id="乗算記号 1" o:spid="_x0000_s1026" style="position:absolute;margin-left:373.25pt;margin-top:11.8pt;width:23.25pt;height: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527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" path="m45977,97366l95858,49044r51780,53450l199417,49044r49881,48322l195984,152400r53314,55034l199417,255756,147638,202306,95858,255756,45977,207434,99291,152400,45977,97366xe" fillcolor="black [3200]" strokecolor="black [480]" strokeweight="2pt">
                <v:path arrowok="t" o:connecttype="custom" o:connectlocs="45977,97366;95858,49044;147638,102494;199417,49044;249298,97366;195984,152400;249298,207434;199417,255756;147638,202306;95858,255756;45977,207434;99291,152400;45977,97366" o:connectangles="0,0,0,0,0,0,0,0,0,0,0,0,0"/>
              </v:shape>
            </w:pict>
          </mc:Fallback>
        </mc:AlternateContent>
      </w:r>
      <w:r>
        <w:rPr>
          <w:rFonts w:ascii="Arial" w:eastAsia="PMingLiU" w:hAnsi="Arial" w:cs="Arial"/>
          <w:b/>
          <w:noProof/>
          <w:sz w:val="30"/>
          <w:szCs w:val="30"/>
          <w:lang w:eastAsia="zh-TW"/>
        </w:rPr>
        <w:drawing>
          <wp:anchor distT="0" distB="0" distL="114300" distR="114300" simplePos="0" relativeHeight="251660288" behindDoc="0" locked="0" layoutInCell="1" allowOverlap="1" wp14:anchorId="32AFBBFA" wp14:editId="16EF48DD">
            <wp:simplePos x="0" y="0"/>
            <wp:positionH relativeFrom="column">
              <wp:posOffset>2587625</wp:posOffset>
            </wp:positionH>
            <wp:positionV relativeFrom="paragraph">
              <wp:posOffset>26034</wp:posOffset>
            </wp:positionV>
            <wp:extent cx="1859015" cy="504825"/>
            <wp:effectExtent l="0" t="0" r="8255" b="0"/>
            <wp:wrapNone/>
            <wp:docPr id="614256451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538" cy="50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184C">
        <w:rPr>
          <w:noProof/>
        </w:rPr>
        <mc:AlternateContent>
          <mc:Choice Requires="wps">
            <w:drawing>
              <wp:inline distT="0" distB="0" distL="0" distR="0" wp14:anchorId="2AFD8EF7" wp14:editId="5C62761E">
                <wp:extent cx="304800" cy="304800"/>
                <wp:effectExtent l="0" t="0" r="0" b="0"/>
                <wp:docPr id="187128309" name="AutoShape 2" descr="島根県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4FEC15" id="AutoShape 2" o:spid="_x0000_s1026" alt="島根県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B3184C" w:rsidRPr="00B3184C">
        <w:rPr>
          <w:rFonts w:ascii="Arial" w:eastAsia="PMingLiU" w:hAnsi="Arial" w:cs="Arial"/>
          <w:b/>
          <w:noProof/>
          <w:sz w:val="30"/>
          <w:szCs w:val="30"/>
          <w:lang w:eastAsia="zh-TW"/>
        </w:rPr>
        <mc:AlternateContent>
          <mc:Choice Requires="wps">
            <w:drawing>
              <wp:inline distT="0" distB="0" distL="0" distR="0" wp14:anchorId="2790EE27" wp14:editId="0CC1C29F">
                <wp:extent cx="304800" cy="304800"/>
                <wp:effectExtent l="0" t="0" r="0" b="0"/>
                <wp:docPr id="1262595325" name="正方形/長方形 2" descr="島根県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3B0DCA" id="正方形/長方形 2" o:spid="_x0000_s1026" alt="島根県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B3184C" w:rsidRPr="00B3184C">
        <w:rPr>
          <w:rFonts w:ascii="Arial" w:eastAsia="PMingLiU" w:hAnsi="Arial" w:cs="Arial"/>
          <w:b/>
          <w:noProof/>
          <w:sz w:val="30"/>
          <w:szCs w:val="30"/>
          <w:lang w:eastAsia="zh-TW"/>
        </w:rPr>
        <mc:AlternateContent>
          <mc:Choice Requires="wps">
            <w:drawing>
              <wp:inline distT="0" distB="0" distL="0" distR="0" wp14:anchorId="59A25245" wp14:editId="72FAC3DF">
                <wp:extent cx="304800" cy="304800"/>
                <wp:effectExtent l="0" t="0" r="0" b="0"/>
                <wp:docPr id="2092252147" name="正方形/長方形 3" descr="島根県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D6357D" id="正方形/長方形 3" o:spid="_x0000_s1026" alt="島根県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76AE177" w14:textId="37A0BCE9" w:rsidR="00C81355" w:rsidRPr="00B3184C" w:rsidRDefault="00B3184C" w:rsidP="00F04D76">
      <w:pPr>
        <w:ind w:firstLineChars="1750" w:firstLine="5250"/>
        <w:rPr>
          <w:rFonts w:ascii="Arial" w:eastAsia="ＭＳ 明朝" w:hAnsi="Arial" w:cs="Arial"/>
          <w:b/>
          <w:sz w:val="30"/>
          <w:szCs w:val="30"/>
          <w:lang w:eastAsia="ja-JP"/>
        </w:rPr>
      </w:pPr>
      <w:r w:rsidRPr="00B3184C">
        <w:rPr>
          <w:rFonts w:ascii="Arial" w:eastAsia="PMingLiU" w:hAnsi="Arial" w:cs="Arial"/>
          <w:b/>
          <w:noProof/>
          <w:sz w:val="30"/>
          <w:szCs w:val="30"/>
          <w:lang w:eastAsia="zh-TW"/>
        </w:rPr>
        <mc:AlternateContent>
          <mc:Choice Requires="wps">
            <w:drawing>
              <wp:inline distT="0" distB="0" distL="0" distR="0" wp14:anchorId="71B59D31" wp14:editId="6C9C624C">
                <wp:extent cx="304800" cy="304800"/>
                <wp:effectExtent l="0" t="0" r="0" b="0"/>
                <wp:docPr id="494941125" name="正方形/長方形 1" descr="島根県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A01EBE" id="正方形/長方形 1" o:spid="_x0000_s1026" alt="島根県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1DE46497" w14:textId="7285CD28" w:rsidR="00393058" w:rsidRPr="00393058" w:rsidRDefault="00393058" w:rsidP="00393058">
      <w:pPr>
        <w:rPr>
          <w:rFonts w:ascii="Arial" w:eastAsia="ＭＳ 明朝" w:hAnsi="Arial" w:cs="Arial"/>
          <w:b/>
          <w:sz w:val="30"/>
          <w:szCs w:val="30"/>
          <w:lang w:eastAsia="ja-JP"/>
        </w:rPr>
      </w:pPr>
    </w:p>
    <w:p w14:paraId="312DA7C5" w14:textId="120AB78A" w:rsidR="00B3184C" w:rsidRPr="005C30F0" w:rsidRDefault="002319D2" w:rsidP="005C30F0">
      <w:pPr>
        <w:jc w:val="center"/>
        <w:rPr>
          <w:rFonts w:ascii="Arial" w:eastAsia="ＭＳ Ｐゴシック" w:hAnsi="Arial" w:cs="Arial"/>
          <w:b/>
          <w:sz w:val="44"/>
          <w:szCs w:val="44"/>
          <w:lang w:eastAsia="ja-JP"/>
        </w:rPr>
      </w:pPr>
      <w:r>
        <w:rPr>
          <w:rFonts w:ascii="Arial" w:eastAsia="ＭＳ Ｐゴシック" w:hAnsi="Arial" w:cs="Arial" w:hint="eastAsia"/>
          <w:b/>
          <w:noProof/>
          <w:sz w:val="44"/>
          <w:szCs w:val="44"/>
          <w:lang w:val="ja-JP" w:eastAsia="ja-JP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648BDD" wp14:editId="0F7D0B67">
                <wp:simplePos x="0" y="0"/>
                <wp:positionH relativeFrom="column">
                  <wp:posOffset>6278220</wp:posOffset>
                </wp:positionH>
                <wp:positionV relativeFrom="paragraph">
                  <wp:posOffset>187681</wp:posOffset>
                </wp:positionV>
                <wp:extent cx="0" cy="2066925"/>
                <wp:effectExtent l="19050" t="19050" r="19050" b="9525"/>
                <wp:wrapNone/>
                <wp:docPr id="20959348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669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F0E00A" id="直線コネクタ 2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4.35pt,14.8pt" to="494.35pt,17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" strokeweight="2.25pt"/>
            </w:pict>
          </mc:Fallback>
        </mc:AlternateContent>
      </w:r>
      <w:r>
        <w:rPr>
          <w:rFonts w:ascii="Arial" w:eastAsia="ＭＳ Ｐゴシック" w:hAnsi="Arial" w:cs="Arial" w:hint="eastAsia"/>
          <w:b/>
          <w:noProof/>
          <w:sz w:val="44"/>
          <w:szCs w:val="44"/>
          <w:lang w:val="ja-JP" w:eastAsia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4A85A6" wp14:editId="0EB108A6">
                <wp:simplePos x="0" y="0"/>
                <wp:positionH relativeFrom="column">
                  <wp:posOffset>5340350</wp:posOffset>
                </wp:positionH>
                <wp:positionV relativeFrom="paragraph">
                  <wp:posOffset>187960</wp:posOffset>
                </wp:positionV>
                <wp:extent cx="933450" cy="0"/>
                <wp:effectExtent l="19050" t="19050" r="0" b="19050"/>
                <wp:wrapNone/>
                <wp:docPr id="30387751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2EA7FD" id="直線コネクタ 2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0.5pt,14.8pt" to="494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" strokeweight="2.25pt"/>
            </w:pict>
          </mc:Fallback>
        </mc:AlternateContent>
      </w:r>
      <w:r>
        <w:rPr>
          <w:rFonts w:ascii="Arial" w:eastAsia="ＭＳ Ｐゴシック" w:hAnsi="Arial" w:cs="Arial" w:hint="eastAsia"/>
          <w:b/>
          <w:noProof/>
          <w:sz w:val="44"/>
          <w:szCs w:val="44"/>
          <w:lang w:val="ja-JP" w:eastAsia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E751E3" wp14:editId="0D2AA958">
                <wp:simplePos x="0" y="0"/>
                <wp:positionH relativeFrom="column">
                  <wp:posOffset>-69850</wp:posOffset>
                </wp:positionH>
                <wp:positionV relativeFrom="paragraph">
                  <wp:posOffset>168909</wp:posOffset>
                </wp:positionV>
                <wp:extent cx="0" cy="2085975"/>
                <wp:effectExtent l="19050" t="19050" r="19050" b="9525"/>
                <wp:wrapNone/>
                <wp:docPr id="170903173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208597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D5092D" id="直線コネクタ 2" o:spid="_x0000_s1026" style="position:absolute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pt,13.3pt" to="-5.5pt,17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" strokeweight="2.25pt"/>
            </w:pict>
          </mc:Fallback>
        </mc:AlternateContent>
      </w:r>
      <w:r>
        <w:rPr>
          <w:rFonts w:ascii="Arial" w:eastAsia="ＭＳ Ｐゴシック" w:hAnsi="Arial" w:cs="Arial" w:hint="eastAsia"/>
          <w:b/>
          <w:noProof/>
          <w:sz w:val="44"/>
          <w:szCs w:val="44"/>
          <w:lang w:val="ja-JP"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27FE59" wp14:editId="49C29389">
                <wp:simplePos x="0" y="0"/>
                <wp:positionH relativeFrom="column">
                  <wp:posOffset>-69851</wp:posOffset>
                </wp:positionH>
                <wp:positionV relativeFrom="paragraph">
                  <wp:posOffset>168910</wp:posOffset>
                </wp:positionV>
                <wp:extent cx="1038225" cy="0"/>
                <wp:effectExtent l="19050" t="19050" r="9525" b="19050"/>
                <wp:wrapNone/>
                <wp:docPr id="35165927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3822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B57B63" id="直線コネクタ 2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pt,13.3pt" to="76.2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" strokecolor="black [3040]" strokeweight="2.25pt"/>
            </w:pict>
          </mc:Fallback>
        </mc:AlternateContent>
      </w:r>
      <w:r w:rsidR="00045F6D" w:rsidRPr="00923E7F">
        <w:rPr>
          <w:rFonts w:ascii="Arial" w:eastAsia="ＭＳ Ｐゴシック" w:hAnsi="Arial" w:cs="Arial" w:hint="eastAsia"/>
          <w:b/>
          <w:sz w:val="44"/>
          <w:szCs w:val="44"/>
          <w:lang w:eastAsia="ja-JP"/>
        </w:rPr>
        <w:t>香港</w:t>
      </w:r>
      <w:r w:rsidR="00393058" w:rsidRPr="00923E7F">
        <w:rPr>
          <w:rFonts w:ascii="Arial" w:eastAsia="ＭＳ Ｐゴシック" w:hAnsi="Arial" w:cs="Arial" w:hint="eastAsia"/>
          <w:b/>
          <w:sz w:val="44"/>
          <w:szCs w:val="44"/>
          <w:lang w:eastAsia="ja-JP"/>
        </w:rPr>
        <w:t>食品セミナー＆</w:t>
      </w:r>
      <w:r w:rsidR="005C30F0">
        <w:rPr>
          <w:rFonts w:ascii="Arial" w:eastAsia="ＭＳ Ｐゴシック" w:hAnsi="Arial" w:cs="Arial" w:hint="eastAsia"/>
          <w:b/>
          <w:sz w:val="44"/>
          <w:szCs w:val="44"/>
          <w:lang w:eastAsia="ja-JP"/>
        </w:rPr>
        <w:t>商談会のご案内</w:t>
      </w:r>
    </w:p>
    <w:p w14:paraId="52A6E64F" w14:textId="1B6121F8" w:rsidR="005C30F0" w:rsidRPr="00452581" w:rsidRDefault="005C30F0" w:rsidP="00F16A6A">
      <w:pPr>
        <w:rPr>
          <w:rFonts w:ascii="Arial" w:eastAsia="ＭＳ 明朝" w:hAnsi="Arial" w:cs="Arial"/>
          <w:sz w:val="22"/>
          <w:szCs w:val="22"/>
          <w:lang w:eastAsia="ja-JP"/>
        </w:rPr>
      </w:pPr>
    </w:p>
    <w:p w14:paraId="0964719C" w14:textId="07F00D94" w:rsidR="005C30F0" w:rsidRDefault="0053486B" w:rsidP="009E4941">
      <w:pPr>
        <w:rPr>
          <w:rFonts w:ascii="Arial" w:eastAsia="ＭＳ Ｐゴシック" w:hAnsi="Arial" w:cs="Arial"/>
          <w:sz w:val="24"/>
          <w:szCs w:val="24"/>
          <w:lang w:eastAsia="ja-JP"/>
        </w:rPr>
      </w:pPr>
      <w:r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香港における日本食ブームは長年続いており、日本の食品は庶民にも深く浸透しています。</w:t>
      </w:r>
    </w:p>
    <w:p w14:paraId="27F1062B" w14:textId="1491B68C" w:rsidR="005C30F0" w:rsidRDefault="0053486B" w:rsidP="009E4941">
      <w:pPr>
        <w:rPr>
          <w:rFonts w:ascii="Arial" w:eastAsia="ＭＳ Ｐゴシック" w:hAnsi="Arial" w:cs="Arial"/>
          <w:sz w:val="24"/>
          <w:szCs w:val="24"/>
          <w:lang w:eastAsia="ja-JP"/>
        </w:rPr>
      </w:pPr>
      <w:r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香港には輸入関税がなく、貿易手続きが簡素な上、食品輸出の障壁が少ないことなどから、日本から香港への食品輸出は今も活況を呈しています。</w:t>
      </w:r>
    </w:p>
    <w:p w14:paraId="1450882A" w14:textId="0E0180DD" w:rsidR="005C30F0" w:rsidRDefault="0053486B" w:rsidP="009E4941">
      <w:pPr>
        <w:rPr>
          <w:rFonts w:ascii="Arial" w:eastAsia="ＭＳ Ｐゴシック" w:hAnsi="Arial" w:cs="Arial"/>
          <w:sz w:val="24"/>
          <w:szCs w:val="24"/>
          <w:lang w:eastAsia="ja-JP"/>
        </w:rPr>
      </w:pPr>
      <w:r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香港</w:t>
      </w:r>
      <w:r w:rsidR="001B0A77"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マーケット</w:t>
      </w:r>
      <w:r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は日本食品で埋め尽くされているイメージさえありますが、実は日本</w:t>
      </w:r>
      <w:r w:rsidR="001B0A77"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食品</w:t>
      </w:r>
      <w:r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のマーケットシェアは</w:t>
      </w:r>
      <w:r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5</w:t>
      </w:r>
      <w:r w:rsidR="001B0A77"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～</w:t>
      </w:r>
      <w:r w:rsidR="001B0A77"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7</w:t>
      </w:r>
      <w:r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％</w:t>
      </w:r>
      <w:r w:rsidR="001B0A77"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です</w:t>
      </w:r>
      <w:r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。</w:t>
      </w:r>
    </w:p>
    <w:p w14:paraId="5A1AA181" w14:textId="2646AE87" w:rsidR="009E4941" w:rsidRPr="00100F88" w:rsidRDefault="0053486B" w:rsidP="009E4941">
      <w:pPr>
        <w:rPr>
          <w:rFonts w:ascii="Arial" w:eastAsia="ＭＳ Ｐゴシック" w:hAnsi="Arial" w:cs="Arial"/>
          <w:sz w:val="24"/>
          <w:szCs w:val="24"/>
          <w:lang w:eastAsia="ja-JP"/>
        </w:rPr>
      </w:pPr>
      <w:r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一方、香港のマーケットは</w:t>
      </w:r>
      <w:r w:rsidR="009E4941"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GBA</w:t>
      </w:r>
      <w:r w:rsidR="009E4941" w:rsidRPr="00100F88">
        <w:rPr>
          <w:rFonts w:ascii="Arial" w:eastAsia="ＭＳ Ｐゴシック" w:hAnsi="Arial" w:cs="Arial"/>
          <w:sz w:val="24"/>
          <w:szCs w:val="24"/>
          <w:lang w:eastAsia="ja-JP"/>
        </w:rPr>
        <w:t xml:space="preserve"> (</w:t>
      </w:r>
      <w:r w:rsidR="009E4941"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大湾区構想</w:t>
      </w:r>
      <w:r w:rsidR="009E4941" w:rsidRPr="00100F88">
        <w:rPr>
          <w:rFonts w:ascii="Arial" w:eastAsia="ＭＳ Ｐゴシック" w:hAnsi="Arial" w:cs="Arial"/>
          <w:sz w:val="24"/>
          <w:szCs w:val="24"/>
          <w:lang w:eastAsia="ja-JP"/>
        </w:rPr>
        <w:t>)</w:t>
      </w:r>
      <w:r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 xml:space="preserve"> </w:t>
      </w:r>
      <w:r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などにより、今後益々拡大すると見られています。</w:t>
      </w:r>
      <w:r w:rsidR="00264C0E"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島根</w:t>
      </w:r>
      <w:r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県から</w:t>
      </w:r>
      <w:r w:rsidR="009E4941"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香港</w:t>
      </w:r>
      <w:r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マーケット</w:t>
      </w:r>
      <w:r w:rsidR="009E4941"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への</w:t>
      </w:r>
      <w:r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食品輸出の</w:t>
      </w:r>
      <w:r w:rsidR="009E4941"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関心を高めていただく機会に</w:t>
      </w:r>
      <w:r w:rsidR="001B0A77"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なることを願っています</w:t>
      </w:r>
      <w:r w:rsidR="009E4941"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。</w:t>
      </w:r>
      <w:r w:rsidR="00B3184C"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皆さまの</w:t>
      </w:r>
      <w:r w:rsidR="005C30F0">
        <w:rPr>
          <w:rFonts w:ascii="Arial" w:eastAsia="ＭＳ Ｐゴシック" w:hAnsi="Arial" w:cs="Arial" w:hint="eastAsia"/>
          <w:sz w:val="24"/>
          <w:szCs w:val="24"/>
          <w:lang w:eastAsia="ja-JP"/>
        </w:rPr>
        <w:t>ご</w:t>
      </w:r>
      <w:r w:rsidR="00B3184C"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参加をお待ちしております。</w:t>
      </w:r>
    </w:p>
    <w:p w14:paraId="4AB2A87B" w14:textId="6FD26F6F" w:rsidR="00190F39" w:rsidRDefault="002319D2" w:rsidP="009E4941">
      <w:pPr>
        <w:rPr>
          <w:rFonts w:ascii="Arial" w:eastAsia="ＭＳ 明朝" w:hAnsi="Arial" w:cs="Arial"/>
          <w:sz w:val="24"/>
          <w:szCs w:val="24"/>
          <w:lang w:eastAsia="ja-JP"/>
        </w:rPr>
      </w:pPr>
      <w:r>
        <w:rPr>
          <w:rFonts w:ascii="Arial" w:eastAsia="ＭＳ Ｐゴシック" w:hAnsi="Arial" w:cs="Arial" w:hint="eastAsia"/>
          <w:b/>
          <w:noProof/>
          <w:sz w:val="44"/>
          <w:szCs w:val="44"/>
          <w:lang w:val="ja-JP" w:eastAsia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09E9FC" wp14:editId="70E10F36">
                <wp:simplePos x="0" y="0"/>
                <wp:positionH relativeFrom="column">
                  <wp:posOffset>-68860</wp:posOffset>
                </wp:positionH>
                <wp:positionV relativeFrom="paragraph">
                  <wp:posOffset>147447</wp:posOffset>
                </wp:positionV>
                <wp:extent cx="6349593" cy="0"/>
                <wp:effectExtent l="19050" t="19050" r="13335" b="19050"/>
                <wp:wrapNone/>
                <wp:docPr id="198363175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49593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6FB193" id="直線コネクタ 2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11.6pt" to="494.5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" strokeweight="2.25pt"/>
            </w:pict>
          </mc:Fallback>
        </mc:AlternateContent>
      </w:r>
    </w:p>
    <w:p w14:paraId="31938C2B" w14:textId="77777777" w:rsidR="002319D2" w:rsidRDefault="002319D2" w:rsidP="005C30F0">
      <w:pPr>
        <w:jc w:val="center"/>
        <w:rPr>
          <w:rFonts w:ascii="Arial" w:eastAsia="ＭＳ Ｐゴシック" w:hAnsi="Arial" w:cs="Arial"/>
          <w:b/>
          <w:sz w:val="30"/>
          <w:szCs w:val="30"/>
          <w:lang w:eastAsia="ja-JP"/>
        </w:rPr>
      </w:pPr>
    </w:p>
    <w:p w14:paraId="5F7B03A1" w14:textId="32C102C2" w:rsidR="005C30F0" w:rsidRPr="005C30F0" w:rsidRDefault="005C30F0" w:rsidP="002319D2">
      <w:pPr>
        <w:jc w:val="center"/>
        <w:rPr>
          <w:rFonts w:ascii="Arial" w:eastAsia="ＭＳ Ｐゴシック" w:hAnsi="Arial" w:cs="Arial"/>
          <w:b/>
          <w:sz w:val="30"/>
          <w:szCs w:val="30"/>
          <w:lang w:eastAsia="ja-JP"/>
        </w:rPr>
      </w:pPr>
      <w:r w:rsidRPr="009C0129">
        <w:rPr>
          <w:rFonts w:ascii="Arial" w:eastAsia="ＭＳ Ｐゴシック" w:hAnsi="Arial" w:cs="Arial"/>
          <w:b/>
          <w:spacing w:val="200"/>
          <w:sz w:val="30"/>
          <w:szCs w:val="30"/>
          <w:fitText w:val="1806" w:id="-454952448"/>
          <w:lang w:eastAsia="ja-JP"/>
        </w:rPr>
        <w:t>開催概</w:t>
      </w:r>
      <w:r w:rsidRPr="009C0129">
        <w:rPr>
          <w:rFonts w:ascii="Arial" w:eastAsia="ＭＳ Ｐゴシック" w:hAnsi="Arial" w:cs="Arial"/>
          <w:b/>
          <w:spacing w:val="2"/>
          <w:sz w:val="30"/>
          <w:szCs w:val="30"/>
          <w:fitText w:val="1806" w:id="-454952448"/>
          <w:lang w:eastAsia="ja-JP"/>
        </w:rPr>
        <w:t>要</w:t>
      </w:r>
    </w:p>
    <w:p w14:paraId="3B5280AC" w14:textId="77777777" w:rsidR="007F0176" w:rsidRPr="00100F88" w:rsidRDefault="007F0176" w:rsidP="009E4941">
      <w:pPr>
        <w:rPr>
          <w:rFonts w:ascii="Arial" w:eastAsia="ＭＳ 明朝" w:hAnsi="Arial" w:cs="Arial"/>
          <w:sz w:val="24"/>
          <w:szCs w:val="24"/>
          <w:lang w:eastAsia="ja-JP"/>
        </w:rPr>
      </w:pPr>
    </w:p>
    <w:p w14:paraId="7E5977E6" w14:textId="6BE7D6DB" w:rsidR="00D24B88" w:rsidRPr="00100F88" w:rsidRDefault="007B163C" w:rsidP="00557264">
      <w:pPr>
        <w:rPr>
          <w:rFonts w:ascii="Arial" w:eastAsia="ＭＳ Ｐゴシック" w:hAnsi="Arial" w:cs="Arial"/>
          <w:sz w:val="24"/>
          <w:szCs w:val="24"/>
          <w:lang w:eastAsia="ja-JP"/>
        </w:rPr>
      </w:pPr>
      <w:r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■</w:t>
      </w:r>
      <w:r w:rsidR="007A7E41" w:rsidRPr="009C0129">
        <w:rPr>
          <w:rFonts w:ascii="Arial" w:eastAsia="ＭＳ Ｐゴシック" w:hAnsi="Arial" w:cs="Arial"/>
          <w:spacing w:val="840"/>
          <w:sz w:val="24"/>
          <w:szCs w:val="24"/>
          <w:fitText w:val="1320" w:id="-454953723"/>
          <w:lang w:eastAsia="ja-JP"/>
        </w:rPr>
        <w:t>主</w:t>
      </w:r>
      <w:r w:rsidR="007A7E41" w:rsidRPr="009C0129">
        <w:rPr>
          <w:rFonts w:ascii="Arial" w:eastAsia="ＭＳ Ｐゴシック" w:hAnsi="Arial" w:cs="Arial"/>
          <w:sz w:val="24"/>
          <w:szCs w:val="24"/>
          <w:fitText w:val="1320" w:id="-454953723"/>
          <w:lang w:eastAsia="ja-JP"/>
        </w:rPr>
        <w:t>催</w:t>
      </w:r>
      <w:r w:rsidR="007A7E41" w:rsidRPr="00100F88">
        <w:rPr>
          <w:rFonts w:ascii="Arial" w:eastAsia="ＭＳ Ｐゴシック" w:hAnsi="Arial" w:cs="Arial"/>
          <w:sz w:val="24"/>
          <w:szCs w:val="24"/>
          <w:lang w:eastAsia="ja-JP"/>
        </w:rPr>
        <w:t>：</w:t>
      </w:r>
      <w:r w:rsidR="00264C0E"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島根県</w:t>
      </w:r>
      <w:r w:rsidR="00557264"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、香港貿易発展局</w:t>
      </w:r>
    </w:p>
    <w:p w14:paraId="333F13C2" w14:textId="382A7157" w:rsidR="007552E6" w:rsidRPr="002319D2" w:rsidRDefault="00557264" w:rsidP="002319D2">
      <w:pPr>
        <w:rPr>
          <w:rFonts w:ascii="Arial" w:eastAsia="ＭＳ 明朝" w:hAnsi="Arial" w:cs="Arial"/>
          <w:sz w:val="24"/>
          <w:szCs w:val="24"/>
          <w:lang w:eastAsia="ja-JP"/>
        </w:rPr>
      </w:pPr>
      <w:r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■</w:t>
      </w:r>
      <w:r w:rsidR="00B3184C" w:rsidRPr="009C0129">
        <w:rPr>
          <w:rFonts w:ascii="Arial" w:eastAsia="ＭＳ Ｐゴシック" w:hAnsi="Arial" w:cs="Arial" w:hint="eastAsia"/>
          <w:spacing w:val="840"/>
          <w:sz w:val="24"/>
          <w:szCs w:val="24"/>
          <w:fitText w:val="1320" w:id="-454953724"/>
          <w:lang w:eastAsia="ja-JP"/>
        </w:rPr>
        <w:t>協</w:t>
      </w:r>
      <w:r w:rsidR="00B3184C" w:rsidRPr="009C0129">
        <w:rPr>
          <w:rFonts w:ascii="Arial" w:eastAsia="ＭＳ Ｐゴシック" w:hAnsi="Arial" w:cs="Arial" w:hint="eastAsia"/>
          <w:sz w:val="24"/>
          <w:szCs w:val="24"/>
          <w:fitText w:val="1320" w:id="-454953724"/>
          <w:lang w:eastAsia="ja-JP"/>
        </w:rPr>
        <w:t>力</w:t>
      </w:r>
      <w:r w:rsidR="00C369D5"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：</w:t>
      </w:r>
      <w:r w:rsidR="00474638"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（独）ジェトロ</w:t>
      </w:r>
      <w:r w:rsidR="00264C0E"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島根</w:t>
      </w:r>
      <w:r w:rsidR="00474638"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貿易情報センター</w:t>
      </w:r>
      <w:r w:rsidR="00340F40"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、</w:t>
      </w:r>
      <w:r w:rsidR="00BE515D"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（公財）しまね産業振興財団</w:t>
      </w:r>
    </w:p>
    <w:p w14:paraId="11F46CDD" w14:textId="6A1851F4" w:rsidR="00393058" w:rsidRPr="002319D2" w:rsidRDefault="00702CBA" w:rsidP="003C0FF7">
      <w:pPr>
        <w:rPr>
          <w:rFonts w:ascii="Arial" w:eastAsia="ＭＳ 明朝" w:hAnsi="Arial" w:cs="Arial"/>
          <w:sz w:val="24"/>
          <w:szCs w:val="24"/>
          <w:lang w:eastAsia="ja-JP"/>
        </w:rPr>
      </w:pPr>
      <w:r w:rsidRPr="007F0176">
        <w:rPr>
          <w:rFonts w:ascii="Arial" w:eastAsia="ＭＳ Ｐゴシック" w:hAnsi="Arial" w:cs="Arial" w:hint="eastAsia"/>
          <w:sz w:val="24"/>
          <w:szCs w:val="24"/>
          <w:lang w:eastAsia="zh-TW"/>
        </w:rPr>
        <w:t>◇</w:t>
      </w:r>
      <w:r w:rsidR="001C3A58" w:rsidRPr="007F0176">
        <w:rPr>
          <w:rFonts w:ascii="Arial" w:eastAsia="ＭＳ Ｐゴシック" w:hAnsi="Arial" w:cs="Arial"/>
          <w:spacing w:val="120"/>
          <w:sz w:val="24"/>
          <w:szCs w:val="24"/>
          <w:fitText w:val="1320" w:id="-454953725"/>
          <w:lang w:eastAsia="zh-TW"/>
        </w:rPr>
        <w:t>開催</w:t>
      </w:r>
      <w:r w:rsidR="002B3F2B" w:rsidRPr="007F0176">
        <w:rPr>
          <w:rFonts w:ascii="Arial" w:eastAsia="ＭＳ Ｐゴシック" w:hAnsi="Arial" w:cs="Arial" w:hint="eastAsia"/>
          <w:spacing w:val="120"/>
          <w:sz w:val="24"/>
          <w:szCs w:val="24"/>
          <w:fitText w:val="1320" w:id="-454953725"/>
          <w:lang w:eastAsia="zh-TW"/>
        </w:rPr>
        <w:t>日</w:t>
      </w:r>
      <w:r w:rsidR="002B3F2B" w:rsidRPr="007F0176">
        <w:rPr>
          <w:rFonts w:ascii="Arial" w:eastAsia="ＭＳ Ｐゴシック" w:hAnsi="Arial" w:cs="Arial" w:hint="eastAsia"/>
          <w:sz w:val="24"/>
          <w:szCs w:val="24"/>
          <w:fitText w:val="1320" w:id="-454953725"/>
          <w:lang w:eastAsia="zh-TW"/>
        </w:rPr>
        <w:t>時</w:t>
      </w:r>
      <w:r w:rsidR="002B3F2B" w:rsidRPr="00100F88">
        <w:rPr>
          <w:rFonts w:ascii="Arial" w:eastAsia="ＭＳ Ｐゴシック" w:hAnsi="Arial" w:cs="Arial" w:hint="eastAsia"/>
          <w:sz w:val="24"/>
          <w:szCs w:val="24"/>
          <w:lang w:eastAsia="zh-TW"/>
        </w:rPr>
        <w:t>：</w:t>
      </w:r>
      <w:r w:rsidR="002B3F2B" w:rsidRPr="00100F88">
        <w:rPr>
          <w:rFonts w:ascii="Arial" w:eastAsia="ＭＳ Ｐゴシック" w:hAnsi="Arial" w:cs="Arial" w:hint="eastAsia"/>
          <w:sz w:val="24"/>
          <w:szCs w:val="24"/>
          <w:lang w:eastAsia="zh-TW"/>
        </w:rPr>
        <w:t>202</w:t>
      </w:r>
      <w:r w:rsidR="00264C0E" w:rsidRPr="00100F88">
        <w:rPr>
          <w:rFonts w:ascii="Arial" w:eastAsia="ＭＳ Ｐゴシック" w:hAnsi="Arial" w:cs="Arial" w:hint="eastAsia"/>
          <w:sz w:val="24"/>
          <w:szCs w:val="24"/>
          <w:lang w:eastAsia="zh-TW"/>
        </w:rPr>
        <w:t>6</w:t>
      </w:r>
      <w:r w:rsidR="002B3F2B" w:rsidRPr="00100F88">
        <w:rPr>
          <w:rFonts w:ascii="Arial" w:eastAsia="ＭＳ Ｐゴシック" w:hAnsi="Arial" w:cs="Arial" w:hint="eastAsia"/>
          <w:sz w:val="24"/>
          <w:szCs w:val="24"/>
          <w:lang w:eastAsia="zh-TW"/>
        </w:rPr>
        <w:t>年</w:t>
      </w:r>
      <w:r w:rsidR="00264C0E" w:rsidRPr="00100F88">
        <w:rPr>
          <w:rFonts w:ascii="Arial" w:eastAsia="ＭＳ Ｐゴシック" w:hAnsi="Arial" w:cs="Arial" w:hint="eastAsia"/>
          <w:sz w:val="24"/>
          <w:szCs w:val="24"/>
          <w:lang w:eastAsia="zh-TW"/>
        </w:rPr>
        <w:t>6</w:t>
      </w:r>
      <w:r w:rsidR="002B3F2B" w:rsidRPr="00100F88">
        <w:rPr>
          <w:rFonts w:ascii="Arial" w:eastAsia="ＭＳ Ｐゴシック" w:hAnsi="Arial" w:cs="Arial" w:hint="eastAsia"/>
          <w:sz w:val="24"/>
          <w:szCs w:val="24"/>
          <w:lang w:eastAsia="zh-TW"/>
        </w:rPr>
        <w:t>月</w:t>
      </w:r>
      <w:r w:rsidR="00393058" w:rsidRPr="00100F88">
        <w:rPr>
          <w:rFonts w:ascii="Arial" w:eastAsia="ＭＳ Ｐゴシック" w:hAnsi="Arial" w:cs="Arial" w:hint="eastAsia"/>
          <w:sz w:val="24"/>
          <w:szCs w:val="24"/>
          <w:lang w:eastAsia="zh-TW"/>
        </w:rPr>
        <w:t>1</w:t>
      </w:r>
      <w:r w:rsidR="002B3F2B" w:rsidRPr="00100F88">
        <w:rPr>
          <w:rFonts w:ascii="Arial" w:eastAsia="ＭＳ Ｐゴシック" w:hAnsi="Arial" w:cs="Arial" w:hint="eastAsia"/>
          <w:sz w:val="24"/>
          <w:szCs w:val="24"/>
          <w:lang w:eastAsia="zh-TW"/>
        </w:rPr>
        <w:t>日（</w:t>
      </w:r>
      <w:r w:rsidR="00264C0E" w:rsidRPr="00100F88">
        <w:rPr>
          <w:rFonts w:ascii="Arial" w:eastAsia="ＭＳ Ｐゴシック" w:hAnsi="Arial" w:cs="Arial" w:hint="eastAsia"/>
          <w:sz w:val="24"/>
          <w:szCs w:val="24"/>
          <w:lang w:eastAsia="zh-TW"/>
        </w:rPr>
        <w:t>月</w:t>
      </w:r>
      <w:r w:rsidR="002B3F2B" w:rsidRPr="00100F88">
        <w:rPr>
          <w:rFonts w:ascii="Arial" w:eastAsia="ＭＳ Ｐゴシック" w:hAnsi="Arial" w:cs="Arial" w:hint="eastAsia"/>
          <w:sz w:val="24"/>
          <w:szCs w:val="24"/>
          <w:lang w:eastAsia="zh-TW"/>
        </w:rPr>
        <w:t xml:space="preserve">）　</w:t>
      </w:r>
      <w:r w:rsidR="00D942EE" w:rsidRPr="00100F88">
        <w:rPr>
          <w:rFonts w:ascii="Arial" w:eastAsia="ＭＳ Ｐゴシック" w:hAnsi="Arial" w:cs="Arial" w:hint="eastAsia"/>
          <w:sz w:val="24"/>
          <w:szCs w:val="24"/>
          <w:lang w:eastAsia="zh-TW"/>
        </w:rPr>
        <w:t>1</w:t>
      </w:r>
      <w:r w:rsidR="00280AA4" w:rsidRPr="00100F88">
        <w:rPr>
          <w:rFonts w:ascii="Arial" w:eastAsia="ＭＳ Ｐゴシック" w:hAnsi="Arial" w:cs="Arial" w:hint="eastAsia"/>
          <w:sz w:val="24"/>
          <w:szCs w:val="24"/>
          <w:lang w:eastAsia="zh-TW"/>
        </w:rPr>
        <w:t>4:00</w:t>
      </w:r>
      <w:r w:rsidR="002B3F2B" w:rsidRPr="00100F88">
        <w:rPr>
          <w:rFonts w:ascii="Arial" w:eastAsia="ＭＳ Ｐゴシック" w:hAnsi="Arial" w:cs="Arial" w:hint="eastAsia"/>
          <w:sz w:val="24"/>
          <w:szCs w:val="24"/>
          <w:lang w:eastAsia="zh-TW"/>
        </w:rPr>
        <w:t>～</w:t>
      </w:r>
      <w:r w:rsidR="002B3F2B" w:rsidRPr="00100F88">
        <w:rPr>
          <w:rFonts w:ascii="Arial" w:eastAsia="ＭＳ Ｐゴシック" w:hAnsi="Arial" w:cs="Arial" w:hint="eastAsia"/>
          <w:sz w:val="24"/>
          <w:szCs w:val="24"/>
          <w:lang w:eastAsia="zh-TW"/>
        </w:rPr>
        <w:t>1</w:t>
      </w:r>
      <w:r w:rsidR="00393058" w:rsidRPr="00100F88">
        <w:rPr>
          <w:rFonts w:ascii="Arial" w:eastAsia="ＭＳ Ｐゴシック" w:hAnsi="Arial" w:cs="Arial" w:hint="eastAsia"/>
          <w:sz w:val="24"/>
          <w:szCs w:val="24"/>
          <w:lang w:eastAsia="zh-TW"/>
        </w:rPr>
        <w:t>7</w:t>
      </w:r>
      <w:r w:rsidR="002B3F2B" w:rsidRPr="00100F88">
        <w:rPr>
          <w:rFonts w:ascii="Arial" w:eastAsia="ＭＳ Ｐゴシック" w:hAnsi="Arial" w:cs="Arial" w:hint="eastAsia"/>
          <w:sz w:val="24"/>
          <w:szCs w:val="24"/>
          <w:lang w:eastAsia="zh-TW"/>
        </w:rPr>
        <w:t>:</w:t>
      </w:r>
      <w:r w:rsidR="00280AA4" w:rsidRPr="00100F88">
        <w:rPr>
          <w:rFonts w:ascii="Arial" w:eastAsia="ＭＳ Ｐゴシック" w:hAnsi="Arial" w:cs="Arial" w:hint="eastAsia"/>
          <w:sz w:val="24"/>
          <w:szCs w:val="24"/>
          <w:lang w:eastAsia="zh-TW"/>
        </w:rPr>
        <w:t>3</w:t>
      </w:r>
      <w:r w:rsidR="002B3F2B" w:rsidRPr="00100F88">
        <w:rPr>
          <w:rFonts w:ascii="Arial" w:eastAsia="ＭＳ Ｐゴシック" w:hAnsi="Arial" w:cs="Arial" w:hint="eastAsia"/>
          <w:sz w:val="24"/>
          <w:szCs w:val="24"/>
          <w:lang w:eastAsia="zh-TW"/>
        </w:rPr>
        <w:t>0</w:t>
      </w:r>
    </w:p>
    <w:p w14:paraId="2C4F3AF4" w14:textId="109AF397" w:rsidR="00BB22DE" w:rsidRDefault="00702CBA" w:rsidP="00011398">
      <w:pPr>
        <w:rPr>
          <w:rFonts w:ascii="Arial" w:eastAsia="ＭＳ Ｐゴシック" w:hAnsi="Arial" w:cs="Arial"/>
          <w:sz w:val="24"/>
          <w:szCs w:val="24"/>
          <w:lang w:eastAsia="ja-JP"/>
        </w:rPr>
      </w:pPr>
      <w:r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◇</w:t>
      </w:r>
      <w:r w:rsidR="003C0FF7" w:rsidRPr="007F0176">
        <w:rPr>
          <w:rFonts w:ascii="Arial" w:eastAsia="ＭＳ Ｐゴシック" w:hAnsi="Arial" w:cs="Arial"/>
          <w:spacing w:val="120"/>
          <w:sz w:val="24"/>
          <w:szCs w:val="24"/>
          <w:fitText w:val="1320" w:id="-454953983"/>
          <w:lang w:eastAsia="ja-JP"/>
        </w:rPr>
        <w:t>開催場</w:t>
      </w:r>
      <w:r w:rsidR="003C0FF7" w:rsidRPr="007F0176">
        <w:rPr>
          <w:rFonts w:ascii="Arial" w:eastAsia="ＭＳ Ｐゴシック" w:hAnsi="Arial" w:cs="Arial"/>
          <w:sz w:val="24"/>
          <w:szCs w:val="24"/>
          <w:fitText w:val="1320" w:id="-454953983"/>
          <w:lang w:eastAsia="ja-JP"/>
        </w:rPr>
        <w:t>所</w:t>
      </w:r>
      <w:r w:rsidR="003C0FF7" w:rsidRPr="00100F88">
        <w:rPr>
          <w:rFonts w:ascii="Arial" w:eastAsia="ＭＳ Ｐゴシック" w:hAnsi="Arial" w:cs="Arial"/>
          <w:sz w:val="24"/>
          <w:szCs w:val="24"/>
          <w:lang w:eastAsia="ja-JP"/>
        </w:rPr>
        <w:t>：</w:t>
      </w:r>
      <w:r w:rsidR="003C0FF7" w:rsidRPr="00100F88">
        <w:rPr>
          <w:rFonts w:ascii="Arial" w:eastAsia="ＭＳ Ｐゴシック" w:hAnsi="Arial" w:cs="Arial"/>
          <w:sz w:val="24"/>
          <w:szCs w:val="24"/>
          <w:lang w:eastAsia="ja-JP"/>
        </w:rPr>
        <w:t xml:space="preserve"> </w:t>
      </w:r>
      <w:r w:rsidR="00BB22DE">
        <w:rPr>
          <w:rFonts w:ascii="Arial" w:eastAsia="ＭＳ Ｐゴシック" w:hAnsi="Arial" w:cs="Arial" w:hint="eastAsia"/>
          <w:sz w:val="24"/>
          <w:szCs w:val="24"/>
          <w:lang w:eastAsia="ja-JP"/>
        </w:rPr>
        <w:t>島根県出雲合同庁舎</w:t>
      </w:r>
      <w:r w:rsidR="00BB22DE">
        <w:rPr>
          <w:rFonts w:ascii="Arial" w:eastAsia="ＭＳ Ｐゴシック" w:hAnsi="Arial" w:cs="Arial" w:hint="eastAsia"/>
          <w:sz w:val="24"/>
          <w:szCs w:val="24"/>
          <w:lang w:eastAsia="ja-JP"/>
        </w:rPr>
        <w:t xml:space="preserve"> </w:t>
      </w:r>
      <w:r w:rsidR="002319D2">
        <w:rPr>
          <w:rFonts w:ascii="Arial" w:eastAsia="ＭＳ Ｐゴシック" w:hAnsi="Arial" w:cs="Arial" w:hint="eastAsia"/>
          <w:sz w:val="24"/>
          <w:szCs w:val="24"/>
          <w:lang w:eastAsia="ja-JP"/>
        </w:rPr>
        <w:t>6</w:t>
      </w:r>
      <w:r w:rsidR="002319D2">
        <w:rPr>
          <w:rFonts w:ascii="Arial" w:eastAsia="ＭＳ Ｐゴシック" w:hAnsi="Arial" w:cs="Arial" w:hint="eastAsia"/>
          <w:sz w:val="24"/>
          <w:szCs w:val="24"/>
          <w:lang w:eastAsia="ja-JP"/>
        </w:rPr>
        <w:t>階</w:t>
      </w:r>
      <w:r w:rsidR="002319D2">
        <w:rPr>
          <w:rFonts w:ascii="Arial" w:eastAsia="ＭＳ Ｐゴシック" w:hAnsi="Arial" w:cs="Arial" w:hint="eastAsia"/>
          <w:sz w:val="24"/>
          <w:szCs w:val="24"/>
          <w:lang w:eastAsia="ja-JP"/>
        </w:rPr>
        <w:t xml:space="preserve"> 601</w:t>
      </w:r>
      <w:r w:rsidR="002319D2">
        <w:rPr>
          <w:rFonts w:ascii="Arial" w:eastAsia="ＭＳ Ｐゴシック" w:hAnsi="Arial" w:cs="Arial" w:hint="eastAsia"/>
          <w:sz w:val="24"/>
          <w:szCs w:val="24"/>
          <w:lang w:eastAsia="ja-JP"/>
        </w:rPr>
        <w:t>会議室</w:t>
      </w:r>
    </w:p>
    <w:p w14:paraId="6A2EAFDA" w14:textId="3A9A58C6" w:rsidR="00393058" w:rsidRPr="00100F88" w:rsidRDefault="00011398" w:rsidP="002319D2">
      <w:pPr>
        <w:ind w:firstLineChars="450" w:firstLine="1080"/>
        <w:rPr>
          <w:rFonts w:ascii="Arial" w:eastAsia="ＭＳ Ｐゴシック" w:hAnsi="Arial" w:cs="Arial"/>
          <w:sz w:val="24"/>
          <w:szCs w:val="24"/>
          <w:lang w:eastAsia="ja-JP"/>
        </w:rPr>
      </w:pPr>
      <w:r w:rsidRPr="00100F88">
        <w:rPr>
          <w:rFonts w:ascii="ＭＳ Ｐゴシック" w:eastAsia="ＭＳ Ｐゴシック" w:hAnsi="ＭＳ Ｐゴシック" w:cs="Arial" w:hint="eastAsia"/>
          <w:sz w:val="24"/>
          <w:szCs w:val="24"/>
          <w:lang w:eastAsia="ja-JP"/>
        </w:rPr>
        <w:t xml:space="preserve">　</w:t>
      </w:r>
      <w:r w:rsidR="007F0176">
        <w:rPr>
          <w:rFonts w:ascii="ＭＳ Ｐゴシック" w:eastAsia="ＭＳ Ｐゴシック" w:hAnsi="ＭＳ Ｐゴシック" w:cs="Arial" w:hint="eastAsia"/>
          <w:sz w:val="24"/>
          <w:szCs w:val="24"/>
          <w:lang w:eastAsia="ja-JP"/>
        </w:rPr>
        <w:t xml:space="preserve">      </w:t>
      </w:r>
      <w:r w:rsidR="00BB22DE">
        <w:rPr>
          <w:rFonts w:ascii="ＭＳ Ｐゴシック" w:eastAsia="ＭＳ Ｐゴシック" w:hAnsi="ＭＳ Ｐゴシック" w:cs="Arial" w:hint="eastAsia"/>
          <w:sz w:val="24"/>
          <w:szCs w:val="24"/>
          <w:lang w:eastAsia="ja-JP"/>
        </w:rPr>
        <w:t xml:space="preserve"> </w:t>
      </w:r>
      <w:r w:rsidR="002A3B6E" w:rsidRPr="00100F88">
        <w:rPr>
          <w:rFonts w:ascii="ＭＳ Ｐゴシック" w:eastAsia="ＭＳ Ｐゴシック" w:hAnsi="ＭＳ Ｐゴシック" w:cs="Arial" w:hint="eastAsia"/>
          <w:sz w:val="24"/>
          <w:szCs w:val="24"/>
          <w:lang w:eastAsia="ja-JP"/>
        </w:rPr>
        <w:t>住所：</w:t>
      </w:r>
      <w:r w:rsidR="004C6A3D" w:rsidRPr="00100F88">
        <w:rPr>
          <w:rFonts w:ascii="ＭＳ Ｐゴシック" w:eastAsia="ＭＳ Ｐゴシック" w:hAnsi="ＭＳ Ｐゴシック" w:cs="Arial" w:hint="eastAsia"/>
          <w:sz w:val="24"/>
          <w:szCs w:val="24"/>
          <w:lang w:eastAsia="ja-JP"/>
        </w:rPr>
        <w:t>出雲市大津町</w:t>
      </w:r>
      <w:r w:rsidR="004C6A3D" w:rsidRPr="00100F88">
        <w:rPr>
          <w:rFonts w:ascii="Arial" w:eastAsia="PMingLiU" w:hAnsi="Arial" w:cs="Arial"/>
          <w:sz w:val="24"/>
          <w:szCs w:val="24"/>
          <w:lang w:eastAsia="ja-JP"/>
        </w:rPr>
        <w:t>1139</w:t>
      </w:r>
      <w:r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、</w:t>
      </w:r>
      <w:r w:rsidR="00396F06"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 xml:space="preserve">TEL: </w:t>
      </w:r>
      <w:r w:rsidR="00BE515D" w:rsidRPr="00100F88">
        <w:rPr>
          <w:rFonts w:ascii="Arial" w:eastAsia="ＭＳ Ｐゴシック" w:hAnsi="Arial" w:cs="Arial"/>
          <w:sz w:val="24"/>
          <w:szCs w:val="24"/>
          <w:lang w:eastAsia="ja-JP"/>
        </w:rPr>
        <w:t>0853-30-5500</w:t>
      </w:r>
    </w:p>
    <w:p w14:paraId="45B7ADE9" w14:textId="061C2C38" w:rsidR="00780D66" w:rsidRDefault="00702CBA" w:rsidP="00393058">
      <w:pPr>
        <w:rPr>
          <w:rFonts w:ascii="Arial" w:eastAsia="ＭＳ Ｐゴシック" w:hAnsi="Arial" w:cs="Arial"/>
          <w:sz w:val="24"/>
          <w:szCs w:val="24"/>
          <w:lang w:eastAsia="ja-JP"/>
        </w:rPr>
      </w:pPr>
      <w:r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◇</w:t>
      </w:r>
      <w:r w:rsidR="003C0FF7" w:rsidRPr="007F0176">
        <w:rPr>
          <w:rFonts w:ascii="Arial" w:eastAsia="ＭＳ Ｐゴシック" w:hAnsi="Arial" w:cs="Arial" w:hint="eastAsia"/>
          <w:spacing w:val="120"/>
          <w:sz w:val="24"/>
          <w:szCs w:val="24"/>
          <w:fitText w:val="1320" w:id="-454953984"/>
          <w:lang w:eastAsia="ja-JP"/>
        </w:rPr>
        <w:t>開催</w:t>
      </w:r>
      <w:r w:rsidR="009E4941" w:rsidRPr="007F0176">
        <w:rPr>
          <w:rFonts w:ascii="Arial" w:eastAsia="ＭＳ Ｐゴシック" w:hAnsi="Arial" w:cs="Arial" w:hint="eastAsia"/>
          <w:spacing w:val="120"/>
          <w:sz w:val="24"/>
          <w:szCs w:val="24"/>
          <w:fitText w:val="1320" w:id="-454953984"/>
          <w:lang w:eastAsia="ja-JP"/>
        </w:rPr>
        <w:t>内</w:t>
      </w:r>
      <w:r w:rsidR="009E4941" w:rsidRPr="007F0176">
        <w:rPr>
          <w:rFonts w:ascii="Arial" w:eastAsia="ＭＳ Ｐゴシック" w:hAnsi="Arial" w:cs="Arial" w:hint="eastAsia"/>
          <w:sz w:val="24"/>
          <w:szCs w:val="24"/>
          <w:fitText w:val="1320" w:id="-454953984"/>
          <w:lang w:eastAsia="ja-JP"/>
        </w:rPr>
        <w:t>容</w:t>
      </w:r>
      <w:r w:rsidR="003C0FF7"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：</w:t>
      </w:r>
      <w:r w:rsidR="00393058"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香港食品セミナーを開催後、香港人バイヤーによる１対１の</w:t>
      </w:r>
      <w:r w:rsidR="00BB22DE">
        <w:rPr>
          <w:rFonts w:ascii="Arial" w:eastAsia="ＭＳ Ｐゴシック" w:hAnsi="Arial" w:cs="Arial" w:hint="eastAsia"/>
          <w:sz w:val="24"/>
          <w:szCs w:val="24"/>
          <w:lang w:eastAsia="ja-JP"/>
        </w:rPr>
        <w:t>商談</w:t>
      </w:r>
      <w:r w:rsidR="00393058"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会を実施</w:t>
      </w:r>
    </w:p>
    <w:p w14:paraId="7D253FA9" w14:textId="4E4C79F2" w:rsidR="002319D2" w:rsidRDefault="002319D2" w:rsidP="00610B48">
      <w:pPr>
        <w:ind w:left="1680" w:hangingChars="700" w:hanging="1680"/>
        <w:rPr>
          <w:rFonts w:ascii="ＭＳ Ｐゴシック" w:eastAsia="ＭＳ Ｐゴシック" w:hAnsi="ＭＳ Ｐゴシック"/>
          <w:sz w:val="24"/>
          <w:szCs w:val="24"/>
          <w:lang w:eastAsia="ja-JP"/>
        </w:rPr>
      </w:pPr>
      <w:r w:rsidRPr="00452581">
        <w:rPr>
          <w:rFonts w:ascii="ＭＳ Ｐゴシック" w:eastAsia="ＭＳ Ｐゴシック" w:hAnsi="ＭＳ Ｐゴシック" w:hint="eastAsia"/>
          <w:sz w:val="24"/>
          <w:szCs w:val="24"/>
          <w:lang w:eastAsia="ja-JP"/>
        </w:rPr>
        <w:t>◇</w:t>
      </w:r>
      <w:r w:rsidRPr="007F0176">
        <w:rPr>
          <w:rFonts w:ascii="ＭＳ Ｐゴシック" w:eastAsia="ＭＳ Ｐゴシック" w:hAnsi="ＭＳ Ｐゴシック" w:hint="eastAsia"/>
          <w:spacing w:val="120"/>
          <w:sz w:val="24"/>
          <w:szCs w:val="24"/>
          <w:fitText w:val="1320" w:id="-454954237"/>
          <w:lang w:eastAsia="ja-JP"/>
        </w:rPr>
        <w:t>申込方</w:t>
      </w:r>
      <w:r w:rsidRPr="007F0176">
        <w:rPr>
          <w:rFonts w:ascii="ＭＳ Ｐゴシック" w:eastAsia="ＭＳ Ｐゴシック" w:hAnsi="ＭＳ Ｐゴシック" w:hint="eastAsia"/>
          <w:sz w:val="24"/>
          <w:szCs w:val="24"/>
          <w:fitText w:val="1320" w:id="-454954237"/>
          <w:lang w:eastAsia="ja-JP"/>
        </w:rPr>
        <w:t>法</w:t>
      </w:r>
      <w:r w:rsidRPr="00452581">
        <w:rPr>
          <w:rFonts w:ascii="ＭＳ Ｐゴシック" w:eastAsia="ＭＳ Ｐゴシック" w:hAnsi="ＭＳ Ｐゴシック" w:hint="eastAsia"/>
          <w:sz w:val="24"/>
          <w:szCs w:val="24"/>
          <w:lang w:eastAsia="ja-JP"/>
        </w:rPr>
        <w:t>：</w:t>
      </w:r>
      <w:r w:rsidRPr="00452581">
        <w:rPr>
          <w:rFonts w:ascii="ＭＳ Ｐゴシック" w:eastAsia="ＭＳ Ｐゴシック" w:hAnsi="ＭＳ Ｐゴシック" w:hint="eastAsia"/>
          <w:sz w:val="24"/>
          <w:szCs w:val="24"/>
        </w:rPr>
        <w:t>2枚目の「参加申込書」及び島根県HP掲載の「企業</w:t>
      </w:r>
      <w:r w:rsidRPr="00452581">
        <w:rPr>
          <w:rFonts w:ascii="ＭＳ Ｐゴシック" w:eastAsia="ＭＳ Ｐゴシック" w:hAnsi="ＭＳ Ｐゴシック" w:cs="ＭＳ 明朝" w:hint="eastAsia"/>
          <w:sz w:val="24"/>
          <w:szCs w:val="24"/>
        </w:rPr>
        <w:t>・</w:t>
      </w:r>
      <w:r w:rsidRPr="00452581">
        <w:rPr>
          <w:rFonts w:ascii="ＭＳ Ｐゴシック" w:eastAsia="ＭＳ Ｐゴシック" w:hAnsi="ＭＳ Ｐゴシック" w:cs="SimSun" w:hint="eastAsia"/>
          <w:sz w:val="24"/>
          <w:szCs w:val="24"/>
        </w:rPr>
        <w:t>商品情報シート」</w:t>
      </w:r>
      <w:r w:rsidRPr="00452581">
        <w:rPr>
          <w:rFonts w:ascii="ＭＳ Ｐゴシック" w:eastAsia="ＭＳ Ｐゴシック" w:hAnsi="ＭＳ Ｐゴシック" w:hint="eastAsia"/>
          <w:sz w:val="24"/>
          <w:szCs w:val="24"/>
        </w:rPr>
        <w:t>に記入のうえ、E-mailでお送りください。</w:t>
      </w:r>
    </w:p>
    <w:p w14:paraId="19084356" w14:textId="77777777" w:rsidR="002319D2" w:rsidRPr="00DD2C27" w:rsidRDefault="002319D2" w:rsidP="002319D2">
      <w:pPr>
        <w:rPr>
          <w:rFonts w:ascii="ＭＳ Ｐゴシック" w:eastAsia="ＭＳ Ｐゴシック" w:hAnsi="ＭＳ Ｐゴシック"/>
          <w:sz w:val="24"/>
          <w:szCs w:val="24"/>
        </w:rPr>
      </w:pPr>
      <w:r w:rsidRPr="00DD2C27">
        <w:rPr>
          <w:rFonts w:ascii="ＭＳ Ｐゴシック" w:eastAsia="ＭＳ Ｐゴシック" w:hAnsi="ＭＳ Ｐゴシック" w:hint="eastAsia"/>
          <w:sz w:val="24"/>
          <w:szCs w:val="24"/>
          <w:lang w:eastAsia="ja-JP"/>
        </w:rPr>
        <w:t>◇</w:t>
      </w:r>
      <w:r w:rsidRPr="009C0129">
        <w:rPr>
          <w:rFonts w:ascii="ＭＳ Ｐゴシック" w:eastAsia="ＭＳ Ｐゴシック" w:hAnsi="ＭＳ Ｐゴシック" w:hint="eastAsia"/>
          <w:spacing w:val="124"/>
          <w:sz w:val="24"/>
          <w:szCs w:val="24"/>
          <w:fitText w:val="1320" w:id="-454954238"/>
          <w:lang w:eastAsia="ja-JP"/>
        </w:rPr>
        <w:t>お問合</w:t>
      </w:r>
      <w:r w:rsidRPr="009C0129">
        <w:rPr>
          <w:rFonts w:ascii="ＭＳ Ｐゴシック" w:eastAsia="ＭＳ Ｐゴシック" w:hAnsi="ＭＳ Ｐゴシック" w:hint="eastAsia"/>
          <w:spacing w:val="2"/>
          <w:sz w:val="24"/>
          <w:szCs w:val="24"/>
          <w:fitText w:val="1320" w:id="-454954238"/>
          <w:lang w:eastAsia="ja-JP"/>
        </w:rPr>
        <w:t>せ</w:t>
      </w:r>
      <w:r w:rsidRPr="00DD2C27">
        <w:rPr>
          <w:rFonts w:ascii="ＭＳ Ｐゴシック" w:eastAsia="ＭＳ Ｐゴシック" w:hAnsi="ＭＳ Ｐゴシック" w:hint="eastAsia"/>
          <w:sz w:val="24"/>
          <w:szCs w:val="24"/>
          <w:lang w:eastAsia="ja-JP"/>
        </w:rPr>
        <w:t>：</w:t>
      </w:r>
      <w:r w:rsidRPr="00DD2C27">
        <w:rPr>
          <w:rFonts w:ascii="ＭＳ Ｐゴシック" w:eastAsia="ＭＳ Ｐゴシック" w:hAnsi="ＭＳ Ｐゴシック" w:hint="eastAsia"/>
          <w:sz w:val="24"/>
          <w:szCs w:val="24"/>
        </w:rPr>
        <w:t>島根県しまねブランド推進課海外展開支援室（担当：福本）</w:t>
      </w:r>
    </w:p>
    <w:p w14:paraId="2B692E62" w14:textId="30A0946C" w:rsidR="002319D2" w:rsidRPr="007F0176" w:rsidRDefault="002319D2" w:rsidP="00610B48">
      <w:pPr>
        <w:ind w:firstLineChars="700" w:firstLine="1680"/>
        <w:rPr>
          <w:rFonts w:ascii="ＭＳ Ｐゴシック" w:eastAsia="ＭＳ Ｐゴシック" w:hAnsi="ＭＳ Ｐゴシック"/>
          <w:sz w:val="24"/>
          <w:szCs w:val="24"/>
          <w:lang w:eastAsia="ja-JP"/>
        </w:rPr>
      </w:pPr>
      <w:r w:rsidRPr="00DD2C27">
        <w:rPr>
          <w:rFonts w:ascii="ＭＳ Ｐゴシック" w:eastAsia="ＭＳ Ｐゴシック" w:hAnsi="ＭＳ Ｐゴシック" w:hint="eastAsia"/>
          <w:sz w:val="24"/>
          <w:szCs w:val="24"/>
        </w:rPr>
        <w:t>TEL：0852-22-5632　FAX：0852-22-6750　E-mail：boeki@pref.shimane.lg.jp</w:t>
      </w:r>
    </w:p>
    <w:p w14:paraId="26FB773B" w14:textId="77777777" w:rsidR="00393058" w:rsidRPr="00100F88" w:rsidRDefault="00393058" w:rsidP="007B163C">
      <w:pPr>
        <w:rPr>
          <w:rFonts w:ascii="Arial" w:eastAsia="ＭＳ Ｐゴシック" w:hAnsi="Arial" w:cs="Arial"/>
          <w:sz w:val="24"/>
          <w:szCs w:val="24"/>
          <w:lang w:eastAsia="ja-JP"/>
        </w:rPr>
      </w:pPr>
    </w:p>
    <w:p w14:paraId="32979072" w14:textId="2682F163" w:rsidR="00F63649" w:rsidRPr="00100F88" w:rsidRDefault="00702CBA" w:rsidP="007B163C">
      <w:pPr>
        <w:rPr>
          <w:rFonts w:ascii="Arial" w:eastAsia="PMingLiU" w:hAnsi="Arial" w:cs="Arial"/>
          <w:sz w:val="24"/>
          <w:szCs w:val="24"/>
          <w:lang w:eastAsia="ja-JP"/>
        </w:rPr>
      </w:pPr>
      <w:r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◇</w:t>
      </w:r>
      <w:r w:rsidR="00393058" w:rsidRPr="009C0129">
        <w:rPr>
          <w:rFonts w:ascii="Arial" w:eastAsia="ＭＳ Ｐゴシック" w:hAnsi="Arial" w:cs="Arial" w:hint="eastAsia"/>
          <w:w w:val="99"/>
          <w:sz w:val="24"/>
          <w:szCs w:val="24"/>
          <w:fitText w:val="1320" w:id="-454954239"/>
          <w:lang w:eastAsia="ja-JP"/>
        </w:rPr>
        <w:t>スケジュー</w:t>
      </w:r>
      <w:r w:rsidR="00393058" w:rsidRPr="009C0129">
        <w:rPr>
          <w:rFonts w:ascii="Arial" w:eastAsia="ＭＳ Ｐゴシック" w:hAnsi="Arial" w:cs="Arial" w:hint="eastAsia"/>
          <w:spacing w:val="23"/>
          <w:w w:val="99"/>
          <w:sz w:val="24"/>
          <w:szCs w:val="24"/>
          <w:fitText w:val="1320" w:id="-454954239"/>
          <w:lang w:eastAsia="ja-JP"/>
        </w:rPr>
        <w:t>ル</w:t>
      </w:r>
      <w:r w:rsidR="006640C8" w:rsidRPr="00100F88">
        <w:rPr>
          <w:rFonts w:ascii="Arial" w:eastAsia="ＭＳ Ｐゴシック" w:hAnsi="Arial" w:cs="Arial"/>
          <w:sz w:val="24"/>
          <w:szCs w:val="24"/>
          <w:lang w:eastAsia="ja-JP"/>
        </w:rPr>
        <w:t>：</w:t>
      </w:r>
    </w:p>
    <w:p w14:paraId="5E4738EF" w14:textId="54EDD88F" w:rsidR="00555693" w:rsidRPr="00100F88" w:rsidRDefault="00555693" w:rsidP="00555693">
      <w:pPr>
        <w:ind w:firstLineChars="100" w:firstLine="240"/>
        <w:rPr>
          <w:rFonts w:ascii="Arial" w:eastAsia="ＭＳ Ｐゴシック" w:hAnsi="Arial" w:cs="Arial"/>
          <w:sz w:val="24"/>
          <w:szCs w:val="24"/>
          <w:lang w:eastAsia="ja-JP"/>
        </w:rPr>
      </w:pPr>
      <w:r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【第一部　セミナー】</w:t>
      </w:r>
      <w:r w:rsidR="007F0176">
        <w:rPr>
          <w:rFonts w:ascii="Arial" w:eastAsia="ＭＳ Ｐゴシック" w:hAnsi="Arial" w:cs="Arial" w:hint="eastAsia"/>
          <w:sz w:val="24"/>
          <w:szCs w:val="24"/>
          <w:lang w:eastAsia="ja-JP"/>
        </w:rPr>
        <w:t xml:space="preserve"> </w:t>
      </w:r>
      <w:r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1</w:t>
      </w:r>
      <w:r w:rsidR="00280AA4"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4:00</w:t>
      </w:r>
      <w:r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-1</w:t>
      </w:r>
      <w:r w:rsidR="00280AA4"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5</w:t>
      </w:r>
      <w:r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:</w:t>
      </w:r>
      <w:r w:rsidR="00280AA4"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1</w:t>
      </w:r>
      <w:r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5</w:t>
      </w:r>
    </w:p>
    <w:p w14:paraId="5C92AC3C" w14:textId="0CBFA500" w:rsidR="00016343" w:rsidRPr="00100F88" w:rsidRDefault="007B163C" w:rsidP="00555693">
      <w:pPr>
        <w:ind w:firstLineChars="100" w:firstLine="240"/>
        <w:rPr>
          <w:rFonts w:ascii="Arial" w:eastAsia="ＭＳ Ｐゴシック" w:hAnsi="Arial" w:cs="Arial"/>
          <w:sz w:val="24"/>
          <w:szCs w:val="24"/>
          <w:lang w:eastAsia="ja-JP"/>
        </w:rPr>
      </w:pPr>
      <w:r w:rsidRPr="00100F88">
        <w:rPr>
          <w:rFonts w:ascii="Arial" w:eastAsia="ＭＳ Ｐゴシック" w:hAnsi="Arial" w:cs="Arial"/>
          <w:sz w:val="24"/>
          <w:szCs w:val="24"/>
          <w:lang w:eastAsia="ja-JP"/>
        </w:rPr>
        <w:t>1</w:t>
      </w:r>
      <w:r w:rsidR="00280AA4"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4</w:t>
      </w:r>
      <w:r w:rsidRPr="00100F88">
        <w:rPr>
          <w:rFonts w:ascii="Arial" w:eastAsia="ＭＳ Ｐゴシック" w:hAnsi="Arial" w:cs="Arial"/>
          <w:sz w:val="24"/>
          <w:szCs w:val="24"/>
          <w:lang w:eastAsia="ja-JP"/>
        </w:rPr>
        <w:t>:</w:t>
      </w:r>
      <w:r w:rsidR="00280AA4"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0</w:t>
      </w:r>
      <w:r w:rsidRPr="00100F88">
        <w:rPr>
          <w:rFonts w:ascii="Arial" w:eastAsia="ＭＳ Ｐゴシック" w:hAnsi="Arial" w:cs="Arial"/>
          <w:sz w:val="24"/>
          <w:szCs w:val="24"/>
          <w:lang w:eastAsia="ja-JP"/>
        </w:rPr>
        <w:t>0-1</w:t>
      </w:r>
      <w:r w:rsidR="00280AA4"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4</w:t>
      </w:r>
      <w:r w:rsidRPr="00100F88">
        <w:rPr>
          <w:rFonts w:ascii="Arial" w:eastAsia="ＭＳ Ｐゴシック" w:hAnsi="Arial" w:cs="Arial"/>
          <w:sz w:val="24"/>
          <w:szCs w:val="24"/>
          <w:lang w:eastAsia="ja-JP"/>
        </w:rPr>
        <w:t>:</w:t>
      </w:r>
      <w:r w:rsidR="00280AA4"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0</w:t>
      </w:r>
      <w:r w:rsidRPr="00100F88">
        <w:rPr>
          <w:rFonts w:ascii="Arial" w:eastAsia="ＭＳ Ｐゴシック" w:hAnsi="Arial" w:cs="Arial"/>
          <w:sz w:val="24"/>
          <w:szCs w:val="24"/>
          <w:lang w:eastAsia="ja-JP"/>
        </w:rPr>
        <w:t xml:space="preserve">5  </w:t>
      </w:r>
      <w:r w:rsidR="0073057B" w:rsidRPr="00100F88">
        <w:rPr>
          <w:rFonts w:ascii="Arial" w:eastAsia="ＭＳ Ｐゴシック" w:hAnsi="Arial" w:cs="Arial"/>
          <w:sz w:val="24"/>
          <w:szCs w:val="24"/>
          <w:lang w:eastAsia="ja-JP"/>
        </w:rPr>
        <w:t>開会挨拶</w:t>
      </w:r>
    </w:p>
    <w:p w14:paraId="7AA942AB" w14:textId="6AB9906A" w:rsidR="00BC641C" w:rsidRPr="00100F88" w:rsidRDefault="00016343" w:rsidP="00016343">
      <w:pPr>
        <w:ind w:firstLineChars="100" w:firstLine="240"/>
        <w:rPr>
          <w:rFonts w:ascii="Arial" w:eastAsia="ＭＳ Ｐゴシック" w:hAnsi="Arial" w:cs="Arial"/>
          <w:sz w:val="24"/>
          <w:szCs w:val="24"/>
          <w:lang w:eastAsia="ja-JP"/>
        </w:rPr>
      </w:pPr>
      <w:r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 xml:space="preserve">　　　　　　　　　島根県商工労働部</w:t>
      </w:r>
      <w:r w:rsidR="00B3184C"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 xml:space="preserve"> </w:t>
      </w:r>
      <w:r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 xml:space="preserve"> </w:t>
      </w:r>
      <w:r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しまねブランド推進課</w:t>
      </w:r>
      <w:r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 xml:space="preserve"> </w:t>
      </w:r>
      <w:r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海外展開支援室　室長　長井達弥</w:t>
      </w:r>
    </w:p>
    <w:p w14:paraId="0CD12CA6" w14:textId="1359AC41" w:rsidR="007B163C" w:rsidRPr="00100F88" w:rsidRDefault="003A59E0" w:rsidP="00343CC4">
      <w:pPr>
        <w:ind w:firstLineChars="100" w:firstLine="240"/>
        <w:rPr>
          <w:rFonts w:ascii="Arial" w:eastAsia="ＭＳ Ｐゴシック" w:hAnsi="Arial" w:cs="Arial"/>
          <w:sz w:val="24"/>
          <w:szCs w:val="24"/>
          <w:lang w:eastAsia="ja-JP"/>
        </w:rPr>
      </w:pPr>
      <w:r w:rsidRPr="00100F88">
        <w:rPr>
          <w:rFonts w:ascii="Arial" w:eastAsia="ＭＳ Ｐゴシック" w:hAnsi="Arial" w:cs="Arial"/>
          <w:sz w:val="24"/>
          <w:szCs w:val="24"/>
          <w:lang w:eastAsia="ja-JP"/>
        </w:rPr>
        <w:t>1</w:t>
      </w:r>
      <w:r w:rsidR="00280AA4"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4</w:t>
      </w:r>
      <w:r w:rsidRPr="00100F88">
        <w:rPr>
          <w:rFonts w:ascii="Arial" w:eastAsia="ＭＳ Ｐゴシック" w:hAnsi="Arial" w:cs="Arial"/>
          <w:sz w:val="24"/>
          <w:szCs w:val="24"/>
          <w:lang w:eastAsia="ja-JP"/>
        </w:rPr>
        <w:t>:</w:t>
      </w:r>
      <w:r w:rsidR="00280AA4"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0</w:t>
      </w:r>
      <w:r w:rsidRPr="00100F88">
        <w:rPr>
          <w:rFonts w:ascii="Arial" w:eastAsia="ＭＳ Ｐゴシック" w:hAnsi="Arial" w:cs="Arial"/>
          <w:sz w:val="24"/>
          <w:szCs w:val="24"/>
          <w:lang w:eastAsia="ja-JP"/>
        </w:rPr>
        <w:t>5</w:t>
      </w:r>
      <w:r w:rsidR="007B163C" w:rsidRPr="00100F88">
        <w:rPr>
          <w:rFonts w:ascii="Arial" w:eastAsia="ＭＳ Ｐゴシック" w:hAnsi="Arial" w:cs="Arial"/>
          <w:sz w:val="24"/>
          <w:szCs w:val="24"/>
          <w:lang w:eastAsia="ja-JP"/>
        </w:rPr>
        <w:t>-1</w:t>
      </w:r>
      <w:r w:rsidR="00555693"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4</w:t>
      </w:r>
      <w:r w:rsidR="007B163C" w:rsidRPr="00100F88">
        <w:rPr>
          <w:rFonts w:ascii="Arial" w:eastAsia="ＭＳ Ｐゴシック" w:hAnsi="Arial" w:cs="Arial"/>
          <w:sz w:val="24"/>
          <w:szCs w:val="24"/>
          <w:lang w:eastAsia="ja-JP"/>
        </w:rPr>
        <w:t>:</w:t>
      </w:r>
      <w:r w:rsidR="00923E7F"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20</w:t>
      </w:r>
      <w:r w:rsidR="007B163C" w:rsidRPr="00100F88">
        <w:rPr>
          <w:rFonts w:ascii="Arial" w:eastAsia="ＭＳ Ｐゴシック" w:hAnsi="Arial" w:cs="Arial"/>
          <w:sz w:val="24"/>
          <w:szCs w:val="24"/>
          <w:lang w:eastAsia="ja-JP"/>
        </w:rPr>
        <w:t xml:space="preserve">  </w:t>
      </w:r>
      <w:r w:rsidR="007B163C"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講演</w:t>
      </w:r>
      <w:r w:rsidR="003C2EA1"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 xml:space="preserve"> (1)</w:t>
      </w:r>
      <w:r w:rsidR="003C2EA1" w:rsidRPr="00100F88">
        <w:rPr>
          <w:rFonts w:ascii="Arial" w:eastAsia="ＭＳ Ｐゴシック" w:hAnsi="Arial" w:cs="Arial"/>
          <w:sz w:val="24"/>
          <w:szCs w:val="24"/>
          <w:lang w:eastAsia="ja-JP"/>
        </w:rPr>
        <w:t xml:space="preserve"> </w:t>
      </w:r>
      <w:r w:rsidR="007552E6"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「</w:t>
      </w:r>
      <w:r w:rsidR="006F588A"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香港</w:t>
      </w:r>
      <w:r w:rsidR="00B3184C"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概要と</w:t>
      </w:r>
      <w:r w:rsidR="006F588A"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マーケットの</w:t>
      </w:r>
      <w:r w:rsidR="00B3184C"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魅力</w:t>
      </w:r>
      <w:r w:rsidR="007552E6"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」</w:t>
      </w:r>
    </w:p>
    <w:p w14:paraId="4FAA82F8" w14:textId="55CEB9AD" w:rsidR="007552E6" w:rsidRPr="00100F88" w:rsidRDefault="00815647" w:rsidP="00343CC4">
      <w:pPr>
        <w:ind w:firstLineChars="100" w:firstLine="240"/>
        <w:rPr>
          <w:rFonts w:ascii="Arial" w:eastAsia="PMingLiU" w:hAnsi="Arial" w:cs="Arial"/>
          <w:sz w:val="24"/>
          <w:szCs w:val="24"/>
          <w:lang w:eastAsia="zh-TW"/>
        </w:rPr>
      </w:pPr>
      <w:r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 xml:space="preserve">　　　　　　　　　</w:t>
      </w:r>
      <w:r w:rsidR="00393058" w:rsidRPr="00100F88">
        <w:rPr>
          <w:rFonts w:ascii="Arial" w:eastAsia="ＭＳ Ｐゴシック" w:hAnsi="Arial" w:cs="Arial" w:hint="eastAsia"/>
          <w:sz w:val="24"/>
          <w:szCs w:val="24"/>
          <w:lang w:eastAsia="zh-TW"/>
        </w:rPr>
        <w:t>香港貿易発展局</w:t>
      </w:r>
      <w:r w:rsidR="00E92741" w:rsidRPr="00100F88">
        <w:rPr>
          <w:rFonts w:ascii="Arial" w:eastAsia="ＭＳ Ｐゴシック" w:hAnsi="Arial" w:cs="Arial" w:hint="eastAsia"/>
          <w:sz w:val="24"/>
          <w:szCs w:val="24"/>
          <w:lang w:eastAsia="zh-TW"/>
        </w:rPr>
        <w:t>／</w:t>
      </w:r>
      <w:r w:rsidR="00393058" w:rsidRPr="00100F88">
        <w:rPr>
          <w:rFonts w:ascii="Arial" w:eastAsia="ＭＳ Ｐゴシック" w:hAnsi="Arial" w:cs="Arial" w:hint="eastAsia"/>
          <w:sz w:val="24"/>
          <w:szCs w:val="24"/>
          <w:lang w:eastAsia="zh-TW"/>
        </w:rPr>
        <w:t>大阪事務所</w:t>
      </w:r>
      <w:r w:rsidR="006F588A" w:rsidRPr="00100F88">
        <w:rPr>
          <w:rFonts w:ascii="Arial" w:eastAsia="ＭＳ Ｐゴシック" w:hAnsi="Arial" w:cs="Arial" w:hint="eastAsia"/>
          <w:sz w:val="24"/>
          <w:szCs w:val="24"/>
          <w:lang w:eastAsia="zh-TW"/>
        </w:rPr>
        <w:t>次長　田中洋三</w:t>
      </w:r>
    </w:p>
    <w:p w14:paraId="5B6F3371" w14:textId="4D7D96BA" w:rsidR="00343CC4" w:rsidRPr="00100F88" w:rsidRDefault="00CF0348" w:rsidP="00343CC4">
      <w:pPr>
        <w:ind w:firstLineChars="100" w:firstLine="240"/>
        <w:rPr>
          <w:rFonts w:ascii="Arial" w:eastAsia="ＭＳ Ｐゴシック" w:hAnsi="Arial" w:cs="Arial"/>
          <w:sz w:val="24"/>
          <w:szCs w:val="24"/>
          <w:lang w:eastAsia="ja-JP"/>
        </w:rPr>
      </w:pPr>
      <w:r w:rsidRPr="00100F88">
        <w:rPr>
          <w:rFonts w:ascii="Arial" w:eastAsia="ＭＳ 明朝" w:hAnsi="Arial" w:cs="Arial" w:hint="eastAsia"/>
          <w:sz w:val="24"/>
          <w:szCs w:val="24"/>
          <w:lang w:eastAsia="ja-JP"/>
        </w:rPr>
        <w:t>1</w:t>
      </w:r>
      <w:r w:rsidR="00555693" w:rsidRPr="00100F88">
        <w:rPr>
          <w:rFonts w:ascii="Arial" w:eastAsia="ＭＳ 明朝" w:hAnsi="Arial" w:cs="Arial" w:hint="eastAsia"/>
          <w:sz w:val="24"/>
          <w:szCs w:val="24"/>
          <w:lang w:eastAsia="ja-JP"/>
        </w:rPr>
        <w:t>4</w:t>
      </w:r>
      <w:r w:rsidRPr="00100F88">
        <w:rPr>
          <w:rFonts w:ascii="Arial" w:eastAsia="ＭＳ 明朝" w:hAnsi="Arial" w:cs="Arial" w:hint="eastAsia"/>
          <w:sz w:val="24"/>
          <w:szCs w:val="24"/>
          <w:lang w:eastAsia="ja-JP"/>
        </w:rPr>
        <w:t>:</w:t>
      </w:r>
      <w:r w:rsidR="00051F36" w:rsidRPr="00100F88">
        <w:rPr>
          <w:rFonts w:ascii="Arial" w:eastAsia="ＭＳ 明朝" w:hAnsi="Arial" w:cs="Arial" w:hint="eastAsia"/>
          <w:sz w:val="24"/>
          <w:szCs w:val="24"/>
          <w:lang w:eastAsia="ja-JP"/>
        </w:rPr>
        <w:t>2</w:t>
      </w:r>
      <w:r w:rsidR="00555693" w:rsidRPr="00100F88">
        <w:rPr>
          <w:rFonts w:ascii="Arial" w:eastAsia="ＭＳ 明朝" w:hAnsi="Arial" w:cs="Arial" w:hint="eastAsia"/>
          <w:sz w:val="24"/>
          <w:szCs w:val="24"/>
          <w:lang w:eastAsia="ja-JP"/>
        </w:rPr>
        <w:t>0</w:t>
      </w:r>
      <w:r w:rsidR="00780D66" w:rsidRPr="00100F88">
        <w:rPr>
          <w:rFonts w:ascii="Arial" w:eastAsia="ＭＳ 明朝" w:hAnsi="Arial" w:cs="Arial" w:hint="eastAsia"/>
          <w:sz w:val="24"/>
          <w:szCs w:val="24"/>
          <w:lang w:eastAsia="ja-JP"/>
        </w:rPr>
        <w:t>-1</w:t>
      </w:r>
      <w:r w:rsidR="00051F36" w:rsidRPr="00100F88">
        <w:rPr>
          <w:rFonts w:ascii="Arial" w:eastAsia="ＭＳ 明朝" w:hAnsi="Arial" w:cs="Arial" w:hint="eastAsia"/>
          <w:sz w:val="24"/>
          <w:szCs w:val="24"/>
          <w:lang w:eastAsia="ja-JP"/>
        </w:rPr>
        <w:t>4</w:t>
      </w:r>
      <w:r w:rsidRPr="00100F88">
        <w:rPr>
          <w:rFonts w:ascii="Arial" w:eastAsia="ＭＳ 明朝" w:hAnsi="Arial" w:cs="Arial" w:hint="eastAsia"/>
          <w:sz w:val="24"/>
          <w:szCs w:val="24"/>
          <w:lang w:eastAsia="ja-JP"/>
        </w:rPr>
        <w:t>:</w:t>
      </w:r>
      <w:r w:rsidR="00051F36" w:rsidRPr="00100F88">
        <w:rPr>
          <w:rFonts w:ascii="Arial" w:eastAsia="ＭＳ 明朝" w:hAnsi="Arial" w:cs="Arial" w:hint="eastAsia"/>
          <w:sz w:val="24"/>
          <w:szCs w:val="24"/>
          <w:lang w:eastAsia="ja-JP"/>
        </w:rPr>
        <w:t>5</w:t>
      </w:r>
      <w:r w:rsidR="00555693" w:rsidRPr="00100F88">
        <w:rPr>
          <w:rFonts w:ascii="Arial" w:eastAsia="ＭＳ 明朝" w:hAnsi="Arial" w:cs="Arial" w:hint="eastAsia"/>
          <w:sz w:val="24"/>
          <w:szCs w:val="24"/>
          <w:lang w:eastAsia="ja-JP"/>
        </w:rPr>
        <w:t>0</w:t>
      </w:r>
      <w:r w:rsidR="00343CC4" w:rsidRPr="00100F88">
        <w:rPr>
          <w:rFonts w:ascii="Arial" w:eastAsia="ＭＳ 明朝" w:hAnsi="Arial" w:cs="Arial"/>
          <w:sz w:val="24"/>
          <w:szCs w:val="24"/>
          <w:lang w:eastAsia="ja-JP"/>
        </w:rPr>
        <w:t xml:space="preserve"> </w:t>
      </w:r>
      <w:r w:rsidR="00343CC4" w:rsidRPr="00100F88">
        <w:rPr>
          <w:rFonts w:ascii="ＭＳ Ｐゴシック" w:eastAsia="ＭＳ Ｐゴシック" w:hAnsi="ＭＳ Ｐゴシック" w:cs="Arial"/>
          <w:sz w:val="24"/>
          <w:szCs w:val="24"/>
          <w:lang w:eastAsia="ja-JP"/>
        </w:rPr>
        <w:t xml:space="preserve"> 講演</w:t>
      </w:r>
      <w:r w:rsidR="003C2EA1" w:rsidRPr="00100F88">
        <w:rPr>
          <w:rFonts w:ascii="Arial" w:eastAsia="ＭＳ Ｐゴシック" w:hAnsi="Arial" w:cs="Arial"/>
          <w:sz w:val="24"/>
          <w:szCs w:val="24"/>
          <w:lang w:eastAsia="ja-JP"/>
        </w:rPr>
        <w:t xml:space="preserve"> (2) </w:t>
      </w:r>
      <w:r w:rsidR="00343CC4" w:rsidRPr="00100F88">
        <w:rPr>
          <w:rFonts w:ascii="ＭＳ Ｐゴシック" w:eastAsia="ＭＳ Ｐゴシック" w:hAnsi="ＭＳ Ｐゴシック" w:cs="Arial"/>
          <w:sz w:val="24"/>
          <w:szCs w:val="24"/>
          <w:lang w:eastAsia="ja-JP"/>
        </w:rPr>
        <w:t>「</w:t>
      </w:r>
      <w:r w:rsidR="006F588A" w:rsidRPr="00100F88">
        <w:rPr>
          <w:rFonts w:ascii="ＭＳ Ｐゴシック" w:eastAsia="ＭＳ Ｐゴシック" w:hAnsi="ＭＳ Ｐゴシック" w:cs="Arial" w:hint="eastAsia"/>
          <w:sz w:val="24"/>
          <w:szCs w:val="24"/>
          <w:lang w:eastAsia="ja-JP"/>
        </w:rPr>
        <w:t>マキシムグループの事業紹介及び</w:t>
      </w:r>
      <w:r w:rsidR="00343CC4" w:rsidRPr="00100F88">
        <w:rPr>
          <w:rFonts w:ascii="Arial" w:eastAsia="ＭＳ Ｐゴシック" w:hAnsi="Arial" w:cs="Arial"/>
          <w:sz w:val="24"/>
          <w:szCs w:val="24"/>
          <w:lang w:eastAsia="ja-JP"/>
        </w:rPr>
        <w:t>香港</w:t>
      </w:r>
      <w:r w:rsidR="006F588A"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における日本食品の</w:t>
      </w:r>
      <w:r w:rsidR="00555693"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 xml:space="preserve">可能性」　</w:t>
      </w:r>
    </w:p>
    <w:p w14:paraId="54155D9A" w14:textId="61740E96" w:rsidR="00CF0348" w:rsidRPr="00100F88" w:rsidRDefault="006F588A" w:rsidP="00CF0348">
      <w:pPr>
        <w:ind w:firstLineChars="700" w:firstLine="1680"/>
        <w:rPr>
          <w:rFonts w:ascii="Arial" w:eastAsia="ＭＳ Ｐゴシック" w:hAnsi="Arial" w:cs="Arial"/>
          <w:sz w:val="24"/>
          <w:szCs w:val="24"/>
          <w:lang w:eastAsia="ja-JP"/>
        </w:rPr>
      </w:pPr>
      <w:r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MX SUPPLY CHAIN LTD</w:t>
      </w:r>
      <w:r w:rsidR="00555693"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／</w:t>
      </w:r>
      <w:r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サプライチェーン・マネージャー　ケルビン・シャム</w:t>
      </w:r>
      <w:r w:rsidR="00B3184C"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様</w:t>
      </w:r>
    </w:p>
    <w:p w14:paraId="057B402A" w14:textId="2FDE59D0" w:rsidR="00DE552B" w:rsidRPr="00100F88" w:rsidRDefault="00CF0348" w:rsidP="00CF0348">
      <w:pPr>
        <w:rPr>
          <w:rFonts w:ascii="Arial" w:eastAsia="ＭＳ Ｐゴシック" w:hAnsi="Arial" w:cs="Arial"/>
          <w:sz w:val="24"/>
          <w:szCs w:val="24"/>
          <w:lang w:eastAsia="ja-JP"/>
        </w:rPr>
      </w:pPr>
      <w:r w:rsidRPr="00100F88">
        <w:rPr>
          <w:rFonts w:ascii="Arial" w:eastAsia="ＭＳ Ｐゴシック" w:hAnsi="Arial" w:cs="Arial"/>
          <w:sz w:val="24"/>
          <w:szCs w:val="24"/>
          <w:lang w:eastAsia="ja-JP"/>
        </w:rPr>
        <w:t xml:space="preserve">    </w:t>
      </w:r>
      <w:r w:rsidR="00E137C9" w:rsidRPr="00100F88">
        <w:rPr>
          <w:rFonts w:ascii="Arial" w:eastAsia="ＭＳ Ｐゴシック" w:hAnsi="Arial" w:cs="Arial"/>
          <w:sz w:val="24"/>
          <w:szCs w:val="24"/>
          <w:lang w:eastAsia="ja-JP"/>
        </w:rPr>
        <w:t>1</w:t>
      </w:r>
      <w:r w:rsidR="00051F36"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4</w:t>
      </w:r>
      <w:r w:rsidR="00E137C9" w:rsidRPr="00100F88">
        <w:rPr>
          <w:rFonts w:ascii="Arial" w:eastAsia="ＭＳ Ｐゴシック" w:hAnsi="Arial" w:cs="Arial"/>
          <w:sz w:val="24"/>
          <w:szCs w:val="24"/>
          <w:lang w:eastAsia="ja-JP"/>
        </w:rPr>
        <w:t>:</w:t>
      </w:r>
      <w:r w:rsidR="00051F36"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5</w:t>
      </w:r>
      <w:r w:rsidR="00555693"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0</w:t>
      </w:r>
      <w:r w:rsidR="00051F36"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 xml:space="preserve">　　　　</w:t>
      </w:r>
      <w:r w:rsidRPr="00100F88">
        <w:rPr>
          <w:rFonts w:ascii="Arial" w:eastAsia="ＭＳ Ｐゴシック" w:hAnsi="Arial" w:cs="Arial"/>
          <w:sz w:val="24"/>
          <w:szCs w:val="24"/>
          <w:lang w:eastAsia="ja-JP"/>
        </w:rPr>
        <w:t xml:space="preserve">  </w:t>
      </w:r>
      <w:r w:rsidR="00555693"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閉会</w:t>
      </w:r>
    </w:p>
    <w:p w14:paraId="4DD70ED5" w14:textId="35222E0A" w:rsidR="00D35D5F" w:rsidRPr="00100F88" w:rsidRDefault="00343CC4" w:rsidP="00D256A4">
      <w:pPr>
        <w:rPr>
          <w:rFonts w:ascii="Arial" w:eastAsia="PMingLiU" w:hAnsi="Arial" w:cs="Arial"/>
          <w:sz w:val="24"/>
          <w:szCs w:val="24"/>
          <w:lang w:eastAsia="ja-JP"/>
        </w:rPr>
      </w:pPr>
      <w:r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 xml:space="preserve">   </w:t>
      </w:r>
      <w:r w:rsidR="00477D7E"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 xml:space="preserve"> </w:t>
      </w:r>
      <w:r w:rsidR="00555693"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＊講演はすべて日本語で行われます。</w:t>
      </w:r>
    </w:p>
    <w:p w14:paraId="1E277F30" w14:textId="35635348" w:rsidR="007552E6" w:rsidRPr="00100F88" w:rsidRDefault="007552E6" w:rsidP="00D256A4">
      <w:pPr>
        <w:rPr>
          <w:rFonts w:ascii="Arial" w:eastAsia="ＭＳ Ｐゴシック" w:hAnsi="Arial" w:cs="Arial"/>
          <w:sz w:val="24"/>
          <w:szCs w:val="24"/>
          <w:lang w:eastAsia="ja-JP"/>
        </w:rPr>
      </w:pPr>
    </w:p>
    <w:p w14:paraId="3EAD62AB" w14:textId="2C25BEA2" w:rsidR="00290D3D" w:rsidRPr="00100F88" w:rsidRDefault="00555693" w:rsidP="00D256A4">
      <w:pPr>
        <w:rPr>
          <w:rFonts w:ascii="Arial" w:eastAsia="ＭＳ Ｐゴシック" w:hAnsi="Arial" w:cs="Arial"/>
          <w:sz w:val="24"/>
          <w:szCs w:val="24"/>
          <w:lang w:eastAsia="ja-JP"/>
        </w:rPr>
      </w:pPr>
      <w:r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 xml:space="preserve">　【第二部　</w:t>
      </w:r>
      <w:r w:rsidR="00BB22DE">
        <w:rPr>
          <w:rFonts w:ascii="Arial" w:eastAsia="ＭＳ Ｐゴシック" w:hAnsi="Arial" w:cs="Arial" w:hint="eastAsia"/>
          <w:sz w:val="24"/>
          <w:szCs w:val="24"/>
          <w:lang w:eastAsia="ja-JP"/>
        </w:rPr>
        <w:t>商談会</w:t>
      </w:r>
      <w:r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】</w:t>
      </w:r>
      <w:r w:rsidR="007F0176">
        <w:rPr>
          <w:rFonts w:ascii="Arial" w:eastAsia="ＭＳ Ｐゴシック" w:hAnsi="Arial" w:cs="Arial" w:hint="eastAsia"/>
          <w:sz w:val="24"/>
          <w:szCs w:val="24"/>
          <w:lang w:eastAsia="ja-JP"/>
        </w:rPr>
        <w:t xml:space="preserve"> </w:t>
      </w:r>
      <w:r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1</w:t>
      </w:r>
      <w:r w:rsidR="00290D3D"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5</w:t>
      </w:r>
      <w:r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:</w:t>
      </w:r>
      <w:r w:rsidR="00051F36"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0</w:t>
      </w:r>
      <w:r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0-1</w:t>
      </w:r>
      <w:r w:rsidR="006F588A"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7</w:t>
      </w:r>
      <w:r w:rsidR="00290D3D"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:</w:t>
      </w:r>
      <w:r w:rsidR="00C07254"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3</w:t>
      </w:r>
      <w:r w:rsidR="00290D3D"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 xml:space="preserve">0 </w:t>
      </w:r>
      <w:r w:rsidR="00290D3D"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（</w:t>
      </w:r>
      <w:r w:rsidR="00051F36"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30</w:t>
      </w:r>
      <w:r w:rsidR="00290D3D"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分</w:t>
      </w:r>
      <w:r w:rsidR="00E92741"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／</w:t>
      </w:r>
      <w:r w:rsidR="00290D3D"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社</w:t>
      </w:r>
      <w:r w:rsidR="00290D3D"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 xml:space="preserve"> </w:t>
      </w:r>
      <w:r w:rsidR="007F0176">
        <w:rPr>
          <w:rFonts w:ascii="Arial" w:eastAsia="ＭＳ Ｐゴシック" w:hAnsi="Arial" w:cs="Arial" w:hint="eastAsia"/>
          <w:sz w:val="24"/>
          <w:szCs w:val="24"/>
          <w:lang w:eastAsia="ja-JP"/>
        </w:rPr>
        <w:t>×</w:t>
      </w:r>
      <w:r w:rsidR="00290D3D"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 xml:space="preserve"> </w:t>
      </w:r>
      <w:r w:rsidR="00C07254"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5</w:t>
      </w:r>
      <w:r w:rsidR="00290D3D" w:rsidRPr="00100F88">
        <w:rPr>
          <w:rFonts w:ascii="Arial" w:eastAsia="ＭＳ Ｐゴシック" w:hAnsi="Arial" w:cs="Arial" w:hint="eastAsia"/>
          <w:sz w:val="24"/>
          <w:szCs w:val="24"/>
          <w:lang w:eastAsia="ja-JP"/>
        </w:rPr>
        <w:t>社）</w:t>
      </w:r>
    </w:p>
    <w:p w14:paraId="0D1F16FF" w14:textId="7F940098" w:rsidR="00290D3D" w:rsidRDefault="00290D3D" w:rsidP="002319D2">
      <w:pPr>
        <w:ind w:firstLineChars="100" w:firstLine="240"/>
        <w:rPr>
          <w:rFonts w:ascii="Arial" w:eastAsia="ＭＳ Ｐゴシック" w:hAnsi="Arial" w:cs="Arial"/>
          <w:sz w:val="24"/>
          <w:szCs w:val="24"/>
          <w:lang w:eastAsia="ja-JP"/>
        </w:rPr>
      </w:pPr>
      <w:r w:rsidRPr="00452581">
        <w:rPr>
          <w:rFonts w:ascii="Arial" w:eastAsia="ＭＳ Ｐゴシック" w:hAnsi="Arial" w:cs="Arial" w:hint="eastAsia"/>
          <w:sz w:val="24"/>
          <w:szCs w:val="24"/>
          <w:lang w:eastAsia="ja-JP"/>
        </w:rPr>
        <w:t>希望する食品会社様は、</w:t>
      </w:r>
      <w:r w:rsidR="006F588A" w:rsidRPr="00452581">
        <w:rPr>
          <w:rFonts w:ascii="Arial" w:eastAsia="ＭＳ Ｐゴシック" w:hAnsi="Arial" w:cs="Arial" w:hint="eastAsia"/>
          <w:sz w:val="24"/>
          <w:szCs w:val="24"/>
          <w:lang w:eastAsia="ja-JP"/>
        </w:rPr>
        <w:t>ケルビン・シャム</w:t>
      </w:r>
      <w:r w:rsidR="00613841" w:rsidRPr="00452581">
        <w:rPr>
          <w:rFonts w:ascii="Arial" w:eastAsia="ＭＳ Ｐゴシック" w:hAnsi="Arial" w:cs="Arial" w:hint="eastAsia"/>
          <w:sz w:val="24"/>
          <w:szCs w:val="24"/>
          <w:lang w:eastAsia="ja-JP"/>
        </w:rPr>
        <w:t>様</w:t>
      </w:r>
      <w:r w:rsidR="00BB22DE" w:rsidRPr="00452581">
        <w:rPr>
          <w:rFonts w:ascii="Arial" w:eastAsia="ＭＳ Ｐゴシック" w:hAnsi="Arial" w:cs="Arial" w:hint="eastAsia"/>
          <w:sz w:val="24"/>
          <w:szCs w:val="24"/>
          <w:lang w:eastAsia="ja-JP"/>
        </w:rPr>
        <w:t>と商談を行います。</w:t>
      </w:r>
    </w:p>
    <w:p w14:paraId="3055DFC2" w14:textId="77777777" w:rsidR="007F0176" w:rsidRDefault="007F0176" w:rsidP="00746B6E">
      <w:pPr>
        <w:rPr>
          <w:rFonts w:ascii="ＭＳ Ｐゴシック" w:eastAsia="ＭＳ Ｐゴシック" w:hAnsi="ＭＳ Ｐゴシック" w:cs="Arial"/>
          <w:sz w:val="24"/>
          <w:szCs w:val="24"/>
          <w:lang w:eastAsia="ja-JP"/>
        </w:rPr>
      </w:pPr>
    </w:p>
    <w:p w14:paraId="52D35FAC" w14:textId="77777777" w:rsidR="00610B48" w:rsidRDefault="00610B48" w:rsidP="00746B6E">
      <w:pPr>
        <w:rPr>
          <w:rFonts w:ascii="ＭＳ Ｐゴシック" w:eastAsia="ＭＳ Ｐゴシック" w:hAnsi="ＭＳ Ｐゴシック" w:cs="Arial"/>
          <w:sz w:val="24"/>
          <w:szCs w:val="24"/>
          <w:lang w:eastAsia="ja-JP"/>
        </w:rPr>
      </w:pPr>
    </w:p>
    <w:p w14:paraId="571B2D59" w14:textId="77777777" w:rsidR="00610B48" w:rsidRDefault="00610B48" w:rsidP="00746B6E">
      <w:pPr>
        <w:rPr>
          <w:rFonts w:ascii="ＭＳ Ｐゴシック" w:eastAsia="ＭＳ Ｐゴシック" w:hAnsi="ＭＳ Ｐゴシック" w:cs="Arial"/>
          <w:sz w:val="24"/>
          <w:szCs w:val="24"/>
          <w:lang w:eastAsia="ja-JP"/>
        </w:rPr>
      </w:pPr>
    </w:p>
    <w:p w14:paraId="5C69611A" w14:textId="0F9EB890" w:rsidR="00746B6E" w:rsidRPr="00DD2C27" w:rsidRDefault="005C30F0" w:rsidP="00746B6E">
      <w:pPr>
        <w:rPr>
          <w:rFonts w:ascii="ＭＳ Ｐゴシック" w:eastAsia="ＭＳ Ｐゴシック" w:hAnsi="ＭＳ Ｐゴシック" w:cs="Arial"/>
          <w:sz w:val="24"/>
          <w:szCs w:val="24"/>
          <w:lang w:eastAsia="ja-JP"/>
        </w:rPr>
      </w:pPr>
      <w:r w:rsidRPr="00DD2C27">
        <w:rPr>
          <w:rFonts w:ascii="ＭＳ Ｐゴシック" w:eastAsia="ＭＳ Ｐゴシック" w:hAnsi="ＭＳ Ｐゴシック" w:cs="Arial" w:hint="eastAsia"/>
          <w:sz w:val="24"/>
          <w:szCs w:val="24"/>
          <w:lang w:eastAsia="ja-JP"/>
        </w:rPr>
        <w:t>◇</w:t>
      </w:r>
      <w:r w:rsidR="00746B6E" w:rsidRPr="00DD2C27">
        <w:rPr>
          <w:rFonts w:ascii="ＭＳ Ｐゴシック" w:eastAsia="ＭＳ Ｐゴシック" w:hAnsi="ＭＳ Ｐゴシック" w:cs="Arial" w:hint="eastAsia"/>
          <w:sz w:val="24"/>
          <w:szCs w:val="24"/>
          <w:lang w:eastAsia="ja-JP"/>
        </w:rPr>
        <w:t>香港貿易発展局の概要</w:t>
      </w:r>
    </w:p>
    <w:p w14:paraId="26A899E5" w14:textId="5F8D46FB" w:rsidR="00746B6E" w:rsidRPr="00DD2C27" w:rsidRDefault="00746B6E" w:rsidP="00D73CF1">
      <w:pPr>
        <w:ind w:firstLineChars="100" w:firstLine="240"/>
        <w:rPr>
          <w:rFonts w:ascii="ＭＳ Ｐゴシック" w:eastAsia="ＭＳ Ｐゴシック" w:hAnsi="ＭＳ Ｐゴシック" w:cs="Arial"/>
          <w:sz w:val="24"/>
          <w:szCs w:val="24"/>
          <w:lang w:eastAsia="ja-JP"/>
        </w:rPr>
      </w:pPr>
      <w:r w:rsidRPr="00DD2C27">
        <w:rPr>
          <w:rFonts w:ascii="ＭＳ Ｐゴシック" w:eastAsia="ＭＳ Ｐゴシック" w:hAnsi="ＭＳ Ｐゴシック" w:cs="Arial" w:hint="eastAsia"/>
          <w:sz w:val="24"/>
          <w:szCs w:val="24"/>
          <w:lang w:eastAsia="ja-JP"/>
        </w:rPr>
        <w:t>香港のビジネス・プラットフォームを世界各地向けに発信することを</w:t>
      </w:r>
      <w:r w:rsidR="00D73CF1" w:rsidRPr="00DD2C27">
        <w:rPr>
          <w:rFonts w:ascii="ＭＳ Ｐゴシック" w:eastAsia="ＭＳ Ｐゴシック" w:hAnsi="ＭＳ Ｐゴシック" w:cs="Arial" w:hint="eastAsia"/>
          <w:sz w:val="24"/>
          <w:szCs w:val="24"/>
          <w:lang w:eastAsia="ja-JP"/>
        </w:rPr>
        <w:t>目的として1966年に設立された準政府系機関。</w:t>
      </w:r>
    </w:p>
    <w:p w14:paraId="7180A1D1" w14:textId="77777777" w:rsidR="002319D2" w:rsidRDefault="00D73CF1" w:rsidP="00746B6E">
      <w:pPr>
        <w:rPr>
          <w:rFonts w:ascii="ＭＳ Ｐゴシック" w:eastAsia="ＭＳ Ｐゴシック" w:hAnsi="ＭＳ Ｐゴシック" w:cs="Arial"/>
          <w:sz w:val="24"/>
          <w:szCs w:val="24"/>
          <w:lang w:eastAsia="ja-JP"/>
        </w:rPr>
      </w:pPr>
      <w:r w:rsidRPr="00DD2C27">
        <w:rPr>
          <w:rFonts w:ascii="ＭＳ Ｐゴシック" w:eastAsia="ＭＳ Ｐゴシック" w:hAnsi="ＭＳ Ｐゴシック" w:cs="Arial" w:hint="eastAsia"/>
          <w:sz w:val="24"/>
          <w:szCs w:val="24"/>
          <w:lang w:eastAsia="ja-JP"/>
        </w:rPr>
        <w:t xml:space="preserve">　全世界50拠点を通じて、中</w:t>
      </w:r>
      <w:r w:rsidR="002319D2">
        <w:rPr>
          <w:rFonts w:ascii="ＭＳ Ｐゴシック" w:eastAsia="ＭＳ Ｐゴシック" w:hAnsi="ＭＳ Ｐゴシック" w:cs="Arial" w:hint="eastAsia"/>
          <w:sz w:val="24"/>
          <w:szCs w:val="24"/>
          <w:lang w:eastAsia="ja-JP"/>
        </w:rPr>
        <w:t>小</w:t>
      </w:r>
      <w:r w:rsidRPr="00DD2C27">
        <w:rPr>
          <w:rFonts w:ascii="ＭＳ Ｐゴシック" w:eastAsia="ＭＳ Ｐゴシック" w:hAnsi="ＭＳ Ｐゴシック" w:cs="Arial" w:hint="eastAsia"/>
          <w:sz w:val="24"/>
          <w:szCs w:val="24"/>
          <w:lang w:eastAsia="ja-JP"/>
        </w:rPr>
        <w:t>企業を中心とした香港企業に事業機会を提供するとともに、これらの企業が世界各地でパートナーを探索出来るよう支援を行う。</w:t>
      </w:r>
    </w:p>
    <w:p w14:paraId="1412B6BF" w14:textId="29224DF8" w:rsidR="00746B6E" w:rsidRPr="002319D2" w:rsidRDefault="002319D2" w:rsidP="002319D2">
      <w:pPr>
        <w:rPr>
          <w:rFonts w:ascii="ＭＳ Ｐゴシック" w:eastAsia="ＭＳ Ｐゴシック" w:hAnsi="ＭＳ Ｐゴシック" w:cs="Arial"/>
          <w:sz w:val="24"/>
          <w:szCs w:val="24"/>
          <w:lang w:eastAsia="ja-JP"/>
        </w:rPr>
      </w:pPr>
      <w:r>
        <w:rPr>
          <w:rFonts w:ascii="ＭＳ Ｐゴシック" w:eastAsia="ＭＳ Ｐゴシック" w:hAnsi="ＭＳ Ｐゴシック" w:cs="Arial" w:hint="eastAsia"/>
          <w:sz w:val="24"/>
          <w:szCs w:val="24"/>
          <w:lang w:eastAsia="ja-JP"/>
        </w:rPr>
        <w:t>URL:</w:t>
      </w:r>
      <w:hyperlink r:id="rId9" w:history="1">
        <w:r w:rsidRPr="003D4FEC">
          <w:rPr>
            <w:rStyle w:val="ae"/>
            <w:rFonts w:ascii="ＭＳ Ｐゴシック" w:eastAsia="ＭＳ Ｐゴシック" w:hAnsi="ＭＳ Ｐゴシック" w:hint="eastAsia"/>
            <w:sz w:val="24"/>
            <w:szCs w:val="24"/>
            <w:lang w:eastAsia="ja-JP"/>
          </w:rPr>
          <w:t>ht</w:t>
        </w:r>
        <w:r w:rsidRPr="003D4FEC">
          <w:rPr>
            <w:rStyle w:val="ae"/>
            <w:rFonts w:ascii="ＭＳ Ｐゴシック" w:eastAsia="ＭＳ Ｐゴシック" w:hAnsi="ＭＳ Ｐゴシック"/>
            <w:sz w:val="24"/>
            <w:szCs w:val="24"/>
          </w:rPr>
          <w:t>tps://japanese.hktdc.com</w:t>
        </w:r>
      </w:hyperlink>
    </w:p>
    <w:p w14:paraId="3A19ECD0" w14:textId="77777777" w:rsidR="00610B48" w:rsidRPr="00DD2C27" w:rsidRDefault="00610B48" w:rsidP="00746B6E">
      <w:pPr>
        <w:rPr>
          <w:rFonts w:ascii="ＭＳ Ｐゴシック" w:eastAsia="ＭＳ Ｐゴシック" w:hAnsi="ＭＳ Ｐゴシック"/>
          <w:sz w:val="24"/>
          <w:szCs w:val="24"/>
          <w:lang w:eastAsia="ja-JP"/>
        </w:rPr>
      </w:pPr>
    </w:p>
    <w:p w14:paraId="1C4E91C2" w14:textId="1D5ECA85" w:rsidR="00D73CF1" w:rsidRPr="00DD2C27" w:rsidRDefault="005C30F0" w:rsidP="00746B6E">
      <w:pPr>
        <w:rPr>
          <w:rFonts w:ascii="ＭＳ Ｐゴシック" w:eastAsia="ＭＳ Ｐゴシック" w:hAnsi="ＭＳ Ｐゴシック"/>
          <w:sz w:val="24"/>
          <w:szCs w:val="24"/>
          <w:lang w:eastAsia="ja-JP"/>
        </w:rPr>
      </w:pPr>
      <w:r w:rsidRPr="00DD2C27">
        <w:rPr>
          <w:rFonts w:ascii="ＭＳ Ｐゴシック" w:eastAsia="ＭＳ Ｐゴシック" w:hAnsi="ＭＳ Ｐゴシック" w:hint="eastAsia"/>
          <w:sz w:val="24"/>
          <w:szCs w:val="24"/>
          <w:lang w:eastAsia="ja-JP"/>
        </w:rPr>
        <w:t>◇</w:t>
      </w:r>
      <w:r w:rsidR="00D73CF1" w:rsidRPr="00DD2C27">
        <w:rPr>
          <w:rFonts w:ascii="ＭＳ Ｐゴシック" w:eastAsia="ＭＳ Ｐゴシック" w:hAnsi="ＭＳ Ｐゴシック" w:hint="eastAsia"/>
          <w:sz w:val="24"/>
          <w:szCs w:val="24"/>
          <w:lang w:eastAsia="ja-JP"/>
        </w:rPr>
        <w:t>マキシムグループの概要</w:t>
      </w:r>
    </w:p>
    <w:p w14:paraId="618309CA" w14:textId="183509BA" w:rsidR="00D73CF1" w:rsidRPr="00DD2C27" w:rsidRDefault="00D73CF1" w:rsidP="00746B6E">
      <w:pPr>
        <w:rPr>
          <w:rFonts w:ascii="ＭＳ Ｐゴシック" w:eastAsia="ＭＳ Ｐゴシック" w:hAnsi="ＭＳ Ｐゴシック"/>
          <w:sz w:val="24"/>
          <w:szCs w:val="24"/>
          <w:lang w:eastAsia="ja-JP"/>
        </w:rPr>
      </w:pPr>
      <w:r w:rsidRPr="00DD2C27">
        <w:rPr>
          <w:rFonts w:ascii="ＭＳ Ｐゴシック" w:eastAsia="ＭＳ Ｐゴシック" w:hAnsi="ＭＳ Ｐゴシック" w:hint="eastAsia"/>
          <w:sz w:val="24"/>
          <w:szCs w:val="24"/>
          <w:lang w:eastAsia="ja-JP"/>
        </w:rPr>
        <w:t xml:space="preserve">　香港、マカオをはじめ中国や東南アジアにおいて、2,000店舗以上の飲食店を運営（香港最大）</w:t>
      </w:r>
    </w:p>
    <w:p w14:paraId="60E0FF45" w14:textId="72F35EBE" w:rsidR="00D73CF1" w:rsidRPr="00DD2C27" w:rsidRDefault="00D73CF1" w:rsidP="00746B6E">
      <w:pPr>
        <w:rPr>
          <w:rFonts w:ascii="ＭＳ Ｐゴシック" w:eastAsia="ＭＳ Ｐゴシック" w:hAnsi="ＭＳ Ｐゴシック"/>
          <w:sz w:val="24"/>
          <w:szCs w:val="24"/>
          <w:lang w:eastAsia="ja-JP"/>
        </w:rPr>
      </w:pPr>
      <w:r w:rsidRPr="00DD2C27">
        <w:rPr>
          <w:rFonts w:ascii="ＭＳ Ｐゴシック" w:eastAsia="ＭＳ Ｐゴシック" w:hAnsi="ＭＳ Ｐゴシック" w:hint="eastAsia"/>
          <w:sz w:val="24"/>
          <w:szCs w:val="24"/>
          <w:lang w:eastAsia="ja-JP"/>
        </w:rPr>
        <w:t xml:space="preserve">　香港では、自社ブランドのほか、スターバックスや一風堂（ラーメン）など香港内外のブランドのフランチャイズ展開も行っている。</w:t>
      </w:r>
    </w:p>
    <w:p w14:paraId="3018CB82" w14:textId="18F9D55A" w:rsidR="00D73CF1" w:rsidRPr="00DD2C27" w:rsidRDefault="00D73CF1" w:rsidP="00746B6E">
      <w:pPr>
        <w:rPr>
          <w:rFonts w:ascii="ＭＳ Ｐゴシック" w:eastAsia="ＭＳ Ｐゴシック" w:hAnsi="ＭＳ Ｐゴシック"/>
          <w:sz w:val="24"/>
          <w:szCs w:val="24"/>
          <w:lang w:eastAsia="ja-JP"/>
        </w:rPr>
      </w:pPr>
      <w:r w:rsidRPr="00DD2C27">
        <w:rPr>
          <w:rFonts w:ascii="ＭＳ Ｐゴシック" w:eastAsia="ＭＳ Ｐゴシック" w:hAnsi="ＭＳ Ｐゴシック" w:hint="eastAsia"/>
          <w:sz w:val="24"/>
          <w:szCs w:val="24"/>
          <w:lang w:eastAsia="ja-JP"/>
        </w:rPr>
        <w:t>URL:</w:t>
      </w:r>
      <w:r w:rsidRPr="00DD2C27">
        <w:rPr>
          <w:rFonts w:ascii="ＭＳ Ｐゴシック" w:eastAsia="ＭＳ Ｐゴシック" w:hAnsi="ＭＳ Ｐゴシック" w:hint="eastAsia"/>
          <w:color w:val="324C78"/>
          <w:sz w:val="24"/>
          <w:szCs w:val="24"/>
          <w:shd w:val="clear" w:color="auto" w:fill="FFFFFF"/>
        </w:rPr>
        <w:t xml:space="preserve"> </w:t>
      </w:r>
      <w:hyperlink r:id="rId10" w:history="1">
        <w:r w:rsidRPr="00DD2C27">
          <w:rPr>
            <w:rStyle w:val="ae"/>
            <w:rFonts w:ascii="ＭＳ Ｐゴシック" w:eastAsia="ＭＳ Ｐゴシック" w:hAnsi="ＭＳ Ｐゴシック" w:hint="eastAsia"/>
            <w:sz w:val="24"/>
            <w:szCs w:val="24"/>
            <w:lang w:eastAsia="ja-JP"/>
          </w:rPr>
          <w:t>https://www.maxims.com.hk/en</w:t>
        </w:r>
      </w:hyperlink>
    </w:p>
    <w:p w14:paraId="2DFF0A87" w14:textId="77777777" w:rsidR="00610B48" w:rsidRPr="00DD2C27" w:rsidRDefault="00610B48" w:rsidP="00D73CF1">
      <w:pPr>
        <w:snapToGrid w:val="0"/>
        <w:rPr>
          <w:rFonts w:ascii="ＭＳ Ｐゴシック" w:eastAsia="ＭＳ Ｐゴシック" w:hAnsi="ＭＳ Ｐゴシック"/>
          <w:szCs w:val="21"/>
          <w:lang w:eastAsia="ja-JP"/>
        </w:rPr>
      </w:pPr>
    </w:p>
    <w:p w14:paraId="46267EAB" w14:textId="3107D6A7" w:rsidR="005C30F0" w:rsidRPr="00DD2C27" w:rsidRDefault="005C30F0" w:rsidP="00D73CF1">
      <w:pPr>
        <w:snapToGrid w:val="0"/>
        <w:rPr>
          <w:rFonts w:ascii="ＭＳ Ｐゴシック" w:eastAsia="ＭＳ Ｐゴシック" w:hAnsi="ＭＳ Ｐゴシック"/>
          <w:szCs w:val="21"/>
          <w:lang w:eastAsia="ja-JP"/>
        </w:rPr>
      </w:pPr>
      <w:r w:rsidRPr="00DD2C27">
        <w:rPr>
          <w:rFonts w:ascii="ＭＳ Ｐゴシック" w:eastAsia="ＭＳ Ｐゴシック" w:hAnsi="ＭＳ Ｐゴシック" w:hint="eastAsia"/>
          <w:szCs w:val="21"/>
          <w:lang w:eastAsia="ja-JP"/>
        </w:rPr>
        <w:t>--------------------------------------------------------------------------------------------------</w:t>
      </w:r>
    </w:p>
    <w:p w14:paraId="31F8942A" w14:textId="77777777" w:rsidR="005C30F0" w:rsidRPr="00DD2C27" w:rsidRDefault="005C30F0" w:rsidP="00D73CF1">
      <w:pPr>
        <w:snapToGrid w:val="0"/>
        <w:rPr>
          <w:rFonts w:ascii="ＭＳ Ｐゴシック" w:eastAsia="ＭＳ Ｐゴシック" w:hAnsi="ＭＳ Ｐゴシック"/>
          <w:szCs w:val="21"/>
          <w:lang w:eastAsia="ja-JP"/>
        </w:rPr>
      </w:pPr>
    </w:p>
    <w:p w14:paraId="22E4910C" w14:textId="586E4D8F" w:rsidR="00100F88" w:rsidRPr="00DD2C27" w:rsidRDefault="00100F88" w:rsidP="00100F88">
      <w:pPr>
        <w:snapToGrid w:val="0"/>
        <w:spacing w:line="360" w:lineRule="auto"/>
        <w:jc w:val="center"/>
        <w:rPr>
          <w:rFonts w:ascii="ＭＳ Ｐゴシック" w:eastAsia="ＭＳ Ｐゴシック" w:hAnsi="ＭＳ Ｐゴシック"/>
          <w:b/>
          <w:sz w:val="28"/>
          <w:szCs w:val="28"/>
          <w:lang w:eastAsia="ja-JP"/>
        </w:rPr>
      </w:pPr>
      <w:r w:rsidRPr="00DD2C27">
        <w:rPr>
          <w:rFonts w:ascii="ＭＳ Ｐゴシック" w:eastAsia="ＭＳ Ｐゴシック" w:hAnsi="ＭＳ Ｐゴシック" w:hint="eastAsia"/>
          <w:b/>
          <w:sz w:val="28"/>
          <w:szCs w:val="28"/>
          <w:u w:val="single"/>
          <w:lang w:eastAsia="ja-JP"/>
        </w:rPr>
        <w:t>香港食品セミナー＆食品相談会（島根）</w:t>
      </w:r>
      <w:r w:rsidR="00D73CF1" w:rsidRPr="00DD2C27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参加申込書</w:t>
      </w:r>
    </w:p>
    <w:p w14:paraId="026F3357" w14:textId="796CCBBF" w:rsidR="00D73CF1" w:rsidRPr="00DD2C27" w:rsidRDefault="00D73CF1" w:rsidP="00DD2C27">
      <w:pPr>
        <w:snapToGrid w:val="0"/>
        <w:spacing w:line="360" w:lineRule="auto"/>
        <w:jc w:val="right"/>
        <w:rPr>
          <w:rFonts w:ascii="ＭＳ Ｐゴシック" w:eastAsia="ＭＳ Ｐゴシック" w:hAnsi="ＭＳ Ｐゴシック"/>
          <w:b/>
          <w:sz w:val="24"/>
          <w:szCs w:val="24"/>
          <w:lang w:eastAsia="ja-JP"/>
        </w:rPr>
      </w:pPr>
      <w:r w:rsidRPr="00DD2C27">
        <w:rPr>
          <w:rFonts w:ascii="ＭＳ Ｐゴシック" w:eastAsia="ＭＳ Ｐゴシック" w:hAnsi="ＭＳ Ｐゴシック" w:hint="eastAsia"/>
          <w:b/>
          <w:sz w:val="24"/>
          <w:szCs w:val="24"/>
        </w:rPr>
        <w:t>【締切</w:t>
      </w:r>
      <w:r w:rsidR="00DD2C27" w:rsidRPr="00DD2C27">
        <w:rPr>
          <w:rFonts w:ascii="ＭＳ Ｐゴシック" w:eastAsia="ＭＳ Ｐゴシック" w:hAnsi="ＭＳ Ｐゴシック" w:hint="eastAsia"/>
          <w:b/>
          <w:sz w:val="24"/>
          <w:szCs w:val="24"/>
          <w:lang w:eastAsia="ja-JP"/>
        </w:rPr>
        <w:t>：</w:t>
      </w:r>
      <w:r w:rsidR="00100F88" w:rsidRPr="00DD2C27">
        <w:rPr>
          <w:rFonts w:ascii="ＭＳ Ｐゴシック" w:eastAsia="ＭＳ Ｐゴシック" w:hAnsi="ＭＳ Ｐゴシック" w:hint="eastAsia"/>
          <w:b/>
          <w:sz w:val="24"/>
          <w:szCs w:val="24"/>
          <w:lang w:eastAsia="ja-JP"/>
        </w:rPr>
        <w:t>5</w:t>
      </w:r>
      <w:r w:rsidRPr="00DD2C27">
        <w:rPr>
          <w:rFonts w:ascii="ＭＳ Ｐゴシック" w:eastAsia="ＭＳ Ｐゴシック" w:hAnsi="ＭＳ Ｐゴシック" w:hint="eastAsia"/>
          <w:b/>
          <w:sz w:val="24"/>
          <w:szCs w:val="24"/>
        </w:rPr>
        <w:t>月</w:t>
      </w:r>
      <w:r w:rsidR="00100F88" w:rsidRPr="00DD2C27">
        <w:rPr>
          <w:rFonts w:ascii="ＭＳ Ｐゴシック" w:eastAsia="ＭＳ Ｐゴシック" w:hAnsi="ＭＳ Ｐゴシック" w:hint="eastAsia"/>
          <w:b/>
          <w:sz w:val="24"/>
          <w:szCs w:val="24"/>
          <w:lang w:eastAsia="ja-JP"/>
        </w:rPr>
        <w:t>1</w:t>
      </w:r>
      <w:r w:rsidR="00902811">
        <w:rPr>
          <w:rFonts w:ascii="ＭＳ Ｐゴシック" w:eastAsia="ＭＳ Ｐゴシック" w:hAnsi="ＭＳ Ｐゴシック" w:hint="eastAsia"/>
          <w:b/>
          <w:sz w:val="24"/>
          <w:szCs w:val="24"/>
          <w:lang w:eastAsia="ja-JP"/>
        </w:rPr>
        <w:t>9</w:t>
      </w:r>
      <w:r w:rsidRPr="00DD2C27">
        <w:rPr>
          <w:rFonts w:ascii="ＭＳ Ｐゴシック" w:eastAsia="ＭＳ Ｐゴシック" w:hAnsi="ＭＳ Ｐゴシック" w:hint="eastAsia"/>
          <w:b/>
          <w:sz w:val="24"/>
          <w:szCs w:val="24"/>
        </w:rPr>
        <w:t>日（</w:t>
      </w:r>
      <w:r w:rsidR="00902811">
        <w:rPr>
          <w:rFonts w:ascii="ＭＳ Ｐゴシック" w:eastAsia="ＭＳ Ｐゴシック" w:hAnsi="ＭＳ Ｐゴシック" w:hint="eastAsia"/>
          <w:b/>
          <w:sz w:val="24"/>
          <w:szCs w:val="24"/>
          <w:lang w:eastAsia="ja-JP"/>
        </w:rPr>
        <w:t>火</w:t>
      </w:r>
      <w:r w:rsidRPr="00DD2C27">
        <w:rPr>
          <w:rFonts w:ascii="ＭＳ Ｐゴシック" w:eastAsia="ＭＳ Ｐゴシック" w:hAnsi="ＭＳ Ｐゴシック" w:hint="eastAsia"/>
          <w:b/>
          <w:sz w:val="24"/>
          <w:szCs w:val="24"/>
        </w:rPr>
        <w:t>）】</w:t>
      </w:r>
    </w:p>
    <w:p w14:paraId="5F7561FC" w14:textId="77777777" w:rsidR="005C30F0" w:rsidRPr="00DD2C27" w:rsidRDefault="00100F88" w:rsidP="00100F88">
      <w:pPr>
        <w:spacing w:line="360" w:lineRule="auto"/>
        <w:rPr>
          <w:rFonts w:ascii="ＭＳ Ｐゴシック" w:eastAsia="ＭＳ Ｐゴシック" w:hAnsi="ＭＳ Ｐゴシック"/>
          <w:sz w:val="24"/>
          <w:szCs w:val="24"/>
          <w:lang w:eastAsia="ja-JP"/>
        </w:rPr>
      </w:pPr>
      <w:r w:rsidRPr="00DD2C27">
        <w:rPr>
          <w:rFonts w:ascii="ＭＳ Ｐゴシック" w:eastAsia="ＭＳ Ｐゴシック" w:hAnsi="ＭＳ Ｐゴシック" w:hint="eastAsia"/>
          <w:sz w:val="24"/>
          <w:szCs w:val="24"/>
        </w:rPr>
        <w:t xml:space="preserve">■島根県しまねブランド推進課海外展開支援室　宛　　　　　　</w:t>
      </w:r>
    </w:p>
    <w:p w14:paraId="568C835E" w14:textId="1C50733B" w:rsidR="00100F88" w:rsidRPr="00DD2C27" w:rsidRDefault="00100F88" w:rsidP="005C30F0">
      <w:pPr>
        <w:spacing w:line="360" w:lineRule="auto"/>
        <w:ind w:firstLineChars="2500" w:firstLine="6000"/>
        <w:rPr>
          <w:rFonts w:ascii="ＭＳ Ｐゴシック" w:eastAsia="ＭＳ Ｐゴシック" w:hAnsi="ＭＳ Ｐゴシック"/>
          <w:sz w:val="24"/>
          <w:szCs w:val="24"/>
          <w:u w:val="wave"/>
        </w:rPr>
      </w:pPr>
      <w:r w:rsidRPr="00DD2C27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E-</w:t>
      </w:r>
      <w:r w:rsidRPr="00DD2C27">
        <w:rPr>
          <w:rFonts w:ascii="ＭＳ Ｐゴシック" w:eastAsia="ＭＳ Ｐゴシック" w:hAnsi="ＭＳ Ｐゴシック"/>
          <w:sz w:val="24"/>
          <w:szCs w:val="24"/>
          <w:u w:val="wave"/>
        </w:rPr>
        <w:t>mail</w:t>
      </w:r>
      <w:r w:rsidR="00DD2C27" w:rsidRPr="00DD2C27">
        <w:rPr>
          <w:rFonts w:ascii="ＭＳ Ｐゴシック" w:eastAsia="ＭＳ Ｐゴシック" w:hAnsi="ＭＳ Ｐゴシック" w:hint="eastAsia"/>
          <w:sz w:val="24"/>
          <w:szCs w:val="24"/>
          <w:u w:val="wave"/>
          <w:lang w:eastAsia="ja-JP"/>
        </w:rPr>
        <w:t>：</w:t>
      </w:r>
      <w:hyperlink r:id="rId11" w:history="1">
        <w:r w:rsidR="00DD2C27" w:rsidRPr="00DD2C27">
          <w:rPr>
            <w:rStyle w:val="ae"/>
            <w:rFonts w:ascii="ＭＳ Ｐゴシック" w:eastAsia="ＭＳ Ｐゴシック" w:hAnsi="ＭＳ Ｐゴシック" w:hint="eastAsia"/>
            <w:sz w:val="24"/>
            <w:szCs w:val="24"/>
          </w:rPr>
          <w:t>boeki@</w:t>
        </w:r>
        <w:r w:rsidR="00DD2C27" w:rsidRPr="00DD2C27">
          <w:rPr>
            <w:rStyle w:val="ae"/>
            <w:rFonts w:ascii="ＭＳ Ｐゴシック" w:eastAsia="ＭＳ Ｐゴシック" w:hAnsi="ＭＳ Ｐゴシック"/>
            <w:sz w:val="24"/>
            <w:szCs w:val="24"/>
          </w:rPr>
          <w:t>pref.shimane.lg.jp</w:t>
        </w:r>
      </w:hyperlink>
    </w:p>
    <w:p w14:paraId="67988D94" w14:textId="77777777" w:rsidR="00100F88" w:rsidRPr="00DD2C27" w:rsidRDefault="00100F88" w:rsidP="00100F88">
      <w:pPr>
        <w:spacing w:line="120" w:lineRule="exact"/>
        <w:rPr>
          <w:rFonts w:ascii="ＭＳ Ｐゴシック" w:eastAsia="ＭＳ Ｐゴシック" w:hAnsi="ＭＳ Ｐゴシック"/>
          <w:sz w:val="24"/>
          <w:szCs w:val="24"/>
          <w:u w:val="wave"/>
        </w:rPr>
      </w:pPr>
    </w:p>
    <w:tbl>
      <w:tblPr>
        <w:tblpPr w:leftFromText="142" w:rightFromText="142" w:vertAnchor="text" w:tblpXSpec="center" w:tblpY="17"/>
        <w:tblW w:w="9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5"/>
        <w:gridCol w:w="3361"/>
        <w:gridCol w:w="1166"/>
        <w:gridCol w:w="3320"/>
      </w:tblGrid>
      <w:tr w:rsidR="00100F88" w:rsidRPr="00DD2C27" w14:paraId="46601863" w14:textId="77777777" w:rsidTr="00DD2C27">
        <w:trPr>
          <w:trHeight w:val="354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7C5E33" w14:textId="77777777" w:rsidR="00100F88" w:rsidRPr="00DD2C27" w:rsidRDefault="00100F88" w:rsidP="005C30F0">
            <w:pPr>
              <w:spacing w:beforeLines="100" w:before="240" w:afterLines="100" w:after="240" w:line="120" w:lineRule="auto"/>
              <w:ind w:leftChars="10" w:left="20"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DD2C2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貴社名</w:t>
            </w:r>
          </w:p>
        </w:tc>
        <w:tc>
          <w:tcPr>
            <w:tcW w:w="7847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14:paraId="5836B8E5" w14:textId="77777777" w:rsidR="00100F88" w:rsidRPr="00DD2C27" w:rsidRDefault="00100F88" w:rsidP="00100F88">
            <w:pPr>
              <w:spacing w:beforeLines="100" w:before="240" w:afterLines="100" w:after="240" w:line="120" w:lineRule="auto"/>
              <w:ind w:rightChars="-77" w:right="-154"/>
              <w:rPr>
                <w:rFonts w:ascii="ＭＳ Ｐゴシック" w:eastAsia="ＭＳ Ｐゴシック" w:hAnsi="ＭＳ Ｐゴシック" w:cs="ＭＳ Ｐゴシック"/>
                <w:sz w:val="24"/>
                <w:szCs w:val="24"/>
                <w:lang w:eastAsia="ja-JP"/>
              </w:rPr>
            </w:pPr>
          </w:p>
        </w:tc>
      </w:tr>
      <w:tr w:rsidR="00100F88" w:rsidRPr="00DD2C27" w14:paraId="144DF388" w14:textId="77777777" w:rsidTr="00DD2C27">
        <w:trPr>
          <w:trHeight w:val="533"/>
        </w:trPr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9456B8" w14:textId="77777777" w:rsidR="00100F88" w:rsidRPr="00DD2C27" w:rsidRDefault="00100F88" w:rsidP="005C30F0">
            <w:pPr>
              <w:spacing w:beforeLines="100" w:before="240" w:afterLines="100" w:after="240" w:line="120" w:lineRule="auto"/>
              <w:ind w:leftChars="10" w:left="20"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DD2C2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部署/役職</w:t>
            </w:r>
          </w:p>
        </w:tc>
        <w:tc>
          <w:tcPr>
            <w:tcW w:w="3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8CFB8FF" w14:textId="77777777" w:rsidR="00100F88" w:rsidRPr="00DD2C27" w:rsidRDefault="00100F88" w:rsidP="00100F88">
            <w:pPr>
              <w:spacing w:beforeLines="100" w:before="240" w:afterLines="100" w:after="240" w:line="120" w:lineRule="auto"/>
              <w:ind w:rightChars="-77" w:right="-154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F8D4B2" w14:textId="77777777" w:rsidR="00100F88" w:rsidRPr="00DD2C27" w:rsidRDefault="00100F88" w:rsidP="00452581">
            <w:pPr>
              <w:spacing w:beforeLines="100" w:before="240" w:afterLines="100" w:after="240" w:line="120" w:lineRule="auto"/>
              <w:ind w:rightChars="-77" w:right="-154" w:firstLineChars="50" w:firstLine="100"/>
              <w:rPr>
                <w:rFonts w:ascii="ＭＳ Ｐゴシック" w:eastAsia="ＭＳ Ｐゴシック" w:hAnsi="ＭＳ Ｐゴシック" w:cs="ＭＳ Ｐゴシック"/>
              </w:rPr>
            </w:pPr>
            <w:r w:rsidRPr="00DD2C27">
              <w:rPr>
                <w:rFonts w:ascii="ＭＳ Ｐゴシック" w:eastAsia="ＭＳ Ｐゴシック" w:hAnsi="ＭＳ Ｐゴシック" w:cs="ＭＳ Ｐゴシック" w:hint="eastAsia"/>
              </w:rPr>
              <w:t>ご担当者</w:t>
            </w:r>
          </w:p>
        </w:tc>
        <w:tc>
          <w:tcPr>
            <w:tcW w:w="3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14:paraId="3C048422" w14:textId="77777777" w:rsidR="00100F88" w:rsidRPr="00DD2C27" w:rsidRDefault="00100F88" w:rsidP="00100F88">
            <w:pPr>
              <w:spacing w:beforeLines="100" w:before="240" w:afterLines="100" w:after="240" w:line="120" w:lineRule="auto"/>
              <w:ind w:rightChars="-77" w:right="-154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</w:p>
        </w:tc>
      </w:tr>
      <w:tr w:rsidR="00100F88" w:rsidRPr="00DD2C27" w14:paraId="68FBC6A6" w14:textId="77777777" w:rsidTr="00DD2C27">
        <w:trPr>
          <w:trHeight w:val="578"/>
        </w:trPr>
        <w:tc>
          <w:tcPr>
            <w:tcW w:w="1545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846075" w14:textId="77777777" w:rsidR="00100F88" w:rsidRPr="00DD2C27" w:rsidRDefault="00100F88" w:rsidP="005C30F0">
            <w:pPr>
              <w:spacing w:beforeLines="100" w:before="240" w:afterLines="100" w:after="240" w:line="120" w:lineRule="auto"/>
              <w:ind w:leftChars="10" w:left="20"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DD2C2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ご住所</w:t>
            </w:r>
          </w:p>
        </w:tc>
        <w:tc>
          <w:tcPr>
            <w:tcW w:w="784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2A7516E3" w14:textId="77777777" w:rsidR="00100F88" w:rsidRPr="00DD2C27" w:rsidRDefault="00100F88" w:rsidP="00100F88">
            <w:pPr>
              <w:spacing w:beforeLines="100" w:before="240" w:afterLines="100" w:after="240" w:line="120" w:lineRule="auto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r w:rsidRPr="00DD2C27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〒</w:t>
            </w:r>
          </w:p>
        </w:tc>
      </w:tr>
      <w:tr w:rsidR="00100F88" w:rsidRPr="00DD2C27" w14:paraId="2A58EE87" w14:textId="77777777" w:rsidTr="00DD2C27">
        <w:trPr>
          <w:trHeight w:val="372"/>
        </w:trPr>
        <w:tc>
          <w:tcPr>
            <w:tcW w:w="1545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00B363" w14:textId="77777777" w:rsidR="00100F88" w:rsidRPr="00DD2C27" w:rsidRDefault="00100F88" w:rsidP="005C30F0">
            <w:pPr>
              <w:spacing w:beforeLines="100" w:before="240" w:afterLines="100" w:after="240" w:line="120" w:lineRule="auto"/>
              <w:ind w:leftChars="10" w:left="20"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784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14:paraId="1BEE91B8" w14:textId="77777777" w:rsidR="005C30F0" w:rsidRPr="00DD2C27" w:rsidRDefault="005C30F0" w:rsidP="00100F88">
            <w:pPr>
              <w:spacing w:beforeLines="100" w:before="240" w:afterLines="100" w:after="240" w:line="120" w:lineRule="auto"/>
              <w:rPr>
                <w:rFonts w:ascii="ＭＳ Ｐゴシック" w:eastAsia="ＭＳ Ｐゴシック" w:hAnsi="ＭＳ Ｐゴシック" w:cs="ＭＳ Ｐゴシック"/>
                <w:sz w:val="24"/>
                <w:szCs w:val="24"/>
                <w:lang w:eastAsia="ja-JP"/>
              </w:rPr>
            </w:pPr>
          </w:p>
        </w:tc>
      </w:tr>
      <w:tr w:rsidR="00100F88" w:rsidRPr="00DD2C27" w14:paraId="7E90B5E7" w14:textId="77777777" w:rsidTr="00DD2C27">
        <w:trPr>
          <w:trHeight w:val="406"/>
        </w:trPr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C36ABD" w14:textId="77777777" w:rsidR="00100F88" w:rsidRPr="00DD2C27" w:rsidRDefault="00100F88" w:rsidP="005C30F0">
            <w:pPr>
              <w:spacing w:beforeLines="100" w:before="240" w:afterLines="100" w:after="240" w:line="120" w:lineRule="auto"/>
              <w:ind w:leftChars="10" w:left="20"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DD2C2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TEL</w:t>
            </w:r>
          </w:p>
        </w:tc>
        <w:tc>
          <w:tcPr>
            <w:tcW w:w="3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3E2A941" w14:textId="77777777" w:rsidR="00100F88" w:rsidRPr="00DD2C27" w:rsidRDefault="00100F88" w:rsidP="00100F88">
            <w:pPr>
              <w:spacing w:beforeLines="100" w:before="240" w:afterLines="100" w:after="240" w:line="120" w:lineRule="auto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83FF3A" w14:textId="77777777" w:rsidR="00100F88" w:rsidRPr="00DD2C27" w:rsidRDefault="00100F88" w:rsidP="00452581">
            <w:pPr>
              <w:spacing w:beforeLines="100" w:before="240" w:afterLines="100" w:after="240" w:line="120" w:lineRule="auto"/>
              <w:jc w:val="center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r w:rsidRPr="00DD2C27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FAX</w:t>
            </w:r>
          </w:p>
        </w:tc>
        <w:tc>
          <w:tcPr>
            <w:tcW w:w="3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14:paraId="17E31B08" w14:textId="77777777" w:rsidR="00100F88" w:rsidRPr="00DD2C27" w:rsidRDefault="00100F88" w:rsidP="00100F88">
            <w:pPr>
              <w:spacing w:beforeLines="100" w:before="240" w:afterLines="100" w:after="240" w:line="120" w:lineRule="auto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</w:p>
        </w:tc>
      </w:tr>
      <w:tr w:rsidR="00100F88" w:rsidRPr="00DD2C27" w14:paraId="0B9467CF" w14:textId="77777777" w:rsidTr="00DD2C27">
        <w:trPr>
          <w:trHeight w:val="406"/>
        </w:trPr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9F615F" w14:textId="77777777" w:rsidR="00100F88" w:rsidRPr="00DD2C27" w:rsidRDefault="00100F88" w:rsidP="005C30F0">
            <w:pPr>
              <w:spacing w:beforeLines="100" w:before="240" w:afterLines="100" w:after="240" w:line="120" w:lineRule="auto"/>
              <w:ind w:leftChars="10" w:left="20"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DD2C2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E-mail</w:t>
            </w:r>
          </w:p>
        </w:tc>
        <w:tc>
          <w:tcPr>
            <w:tcW w:w="78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673621" w14:textId="77777777" w:rsidR="00100F88" w:rsidRPr="00DD2C27" w:rsidRDefault="00100F88" w:rsidP="00DD2C27">
            <w:pPr>
              <w:spacing w:beforeLines="100" w:before="240" w:afterLines="100" w:after="240" w:line="120" w:lineRule="auto"/>
              <w:jc w:val="center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r w:rsidRPr="00DD2C27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＠</w:t>
            </w:r>
          </w:p>
        </w:tc>
      </w:tr>
      <w:tr w:rsidR="00100F88" w:rsidRPr="00DD2C27" w14:paraId="4187C3AB" w14:textId="77777777" w:rsidTr="00610B48">
        <w:trPr>
          <w:trHeight w:hRule="exact" w:val="2880"/>
        </w:trPr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5F1F2E" w14:textId="4049FC5B" w:rsidR="00100F88" w:rsidRPr="00DD2C27" w:rsidRDefault="00100F88" w:rsidP="005C30F0">
            <w:pPr>
              <w:spacing w:beforeLines="100" w:before="240" w:afterLines="100" w:after="240" w:line="120" w:lineRule="auto"/>
              <w:ind w:leftChars="10" w:left="20"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  <w:lang w:eastAsia="ja-JP"/>
              </w:rPr>
            </w:pPr>
            <w:r w:rsidRPr="00DD2C2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  <w:lang w:eastAsia="ja-JP"/>
              </w:rPr>
              <w:t>備考</w:t>
            </w:r>
          </w:p>
        </w:tc>
        <w:tc>
          <w:tcPr>
            <w:tcW w:w="7847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ADE9E71" w14:textId="69710980" w:rsidR="009C0129" w:rsidRPr="009C0129" w:rsidRDefault="00100F88" w:rsidP="00DD2C27">
            <w:pPr>
              <w:snapToGrid w:val="0"/>
              <w:spacing w:beforeLines="100" w:before="240" w:afterLines="100" w:after="240"/>
              <w:jc w:val="both"/>
              <w:rPr>
                <w:rFonts w:ascii="ＭＳ Ｐゴシック" w:eastAsia="ＭＳ Ｐゴシック" w:hAnsi="ＭＳ Ｐゴシック" w:cs="ＭＳ 明朝"/>
                <w:sz w:val="22"/>
                <w:szCs w:val="22"/>
                <w:lang w:eastAsia="ja-JP"/>
              </w:rPr>
            </w:pPr>
            <w:r w:rsidRPr="009C0129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・</w:t>
            </w:r>
            <w:r w:rsidR="00BB22DE" w:rsidRPr="009C0129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  <w:lang w:eastAsia="ja-JP"/>
              </w:rPr>
              <w:t>第一部セミナーを受講いただいた方のみ、第二部商談会に進んでいただけます。</w:t>
            </w:r>
          </w:p>
          <w:p w14:paraId="5F932EBB" w14:textId="64DB7BA3" w:rsidR="00BB22DE" w:rsidRPr="009C0129" w:rsidRDefault="00610B48" w:rsidP="00DD2C27">
            <w:pPr>
              <w:snapToGrid w:val="0"/>
              <w:spacing w:beforeLines="100" w:before="240" w:afterLines="100" w:after="240"/>
              <w:jc w:val="both"/>
              <w:rPr>
                <w:rFonts w:ascii="ＭＳ Ｐゴシック" w:eastAsia="ＭＳ Ｐゴシック" w:hAnsi="ＭＳ Ｐゴシック" w:cs="ＭＳ 明朝"/>
                <w:sz w:val="22"/>
                <w:szCs w:val="22"/>
                <w:lang w:eastAsia="ja-JP"/>
              </w:rPr>
            </w:pPr>
            <w:r w:rsidRPr="009C0129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  <w:lang w:eastAsia="ja-JP"/>
              </w:rPr>
              <w:t>・</w:t>
            </w:r>
            <w:r w:rsidR="00BB22DE" w:rsidRPr="009C0129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  <w:lang w:eastAsia="ja-JP"/>
              </w:rPr>
              <w:t>第二部商談会</w:t>
            </w:r>
            <w:r w:rsidRPr="009C0129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  <w:lang w:eastAsia="ja-JP"/>
              </w:rPr>
              <w:t>の参加を</w:t>
            </w:r>
            <w:r w:rsidR="00BB22DE" w:rsidRPr="009C0129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  <w:lang w:eastAsia="ja-JP"/>
              </w:rPr>
              <w:t xml:space="preserve">　 </w:t>
            </w:r>
            <w:r w:rsidR="009C0129" w:rsidRPr="009C0129">
              <w:rPr>
                <w:rFonts w:ascii="ＭＳ Ｐゴシック" w:eastAsia="ＭＳ Ｐゴシック" w:hAnsi="ＭＳ Ｐゴシック" w:cs="ＭＳ Ｐゴシック" w:hint="eastAsia"/>
                <w:b/>
                <w:sz w:val="22"/>
              </w:rPr>
              <w:t>□ 希望する　　□ 希望しない</w:t>
            </w:r>
          </w:p>
          <w:p w14:paraId="32CB6FAB" w14:textId="77777777" w:rsidR="00100F88" w:rsidRPr="00DD2C27" w:rsidRDefault="00100F88" w:rsidP="00DD2C27">
            <w:pPr>
              <w:snapToGrid w:val="0"/>
              <w:spacing w:beforeLines="100" w:before="240" w:afterLines="100" w:after="240"/>
              <w:jc w:val="both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r w:rsidRPr="009C0129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※ご希望に添えない場合がありますので、ご了承ください。</w:t>
            </w:r>
          </w:p>
        </w:tc>
      </w:tr>
    </w:tbl>
    <w:p w14:paraId="0AA39F07" w14:textId="6D213DA6" w:rsidR="005C30F0" w:rsidRPr="00DD2C27" w:rsidRDefault="00100F88" w:rsidP="002319D2">
      <w:pPr>
        <w:rPr>
          <w:rFonts w:ascii="ＭＳ Ｐゴシック" w:eastAsia="ＭＳ Ｐゴシック" w:hAnsi="ＭＳ Ｐゴシック"/>
          <w:sz w:val="24"/>
          <w:szCs w:val="24"/>
          <w:lang w:eastAsia="ja-JP"/>
        </w:rPr>
      </w:pPr>
      <w:r w:rsidRPr="00DD2C27">
        <w:rPr>
          <w:rFonts w:ascii="ＭＳ Ｐゴシック" w:eastAsia="ＭＳ Ｐゴシック" w:hAnsi="ＭＳ Ｐゴシック" w:hint="eastAsia"/>
          <w:sz w:val="24"/>
          <w:szCs w:val="24"/>
        </w:rPr>
        <w:t>■ご記入いただいた情報は適切に管理し、本</w:t>
      </w:r>
      <w:r w:rsidR="005C30F0" w:rsidRPr="00DD2C27">
        <w:rPr>
          <w:rFonts w:ascii="ＭＳ Ｐゴシック" w:eastAsia="ＭＳ Ｐゴシック" w:hAnsi="ＭＳ Ｐゴシック" w:hint="eastAsia"/>
          <w:sz w:val="24"/>
          <w:szCs w:val="24"/>
          <w:lang w:eastAsia="ja-JP"/>
        </w:rPr>
        <w:t>セミナー＆</w:t>
      </w:r>
      <w:r w:rsidRPr="00DD2C27">
        <w:rPr>
          <w:rFonts w:ascii="ＭＳ Ｐゴシック" w:eastAsia="ＭＳ Ｐゴシック" w:hAnsi="ＭＳ Ｐゴシック" w:hint="eastAsia"/>
          <w:sz w:val="24"/>
          <w:szCs w:val="24"/>
        </w:rPr>
        <w:t>商談会の運営に利用します。</w:t>
      </w:r>
    </w:p>
    <w:sectPr w:rsidR="005C30F0" w:rsidRPr="00DD2C27" w:rsidSect="00815647">
      <w:pgSz w:w="12240" w:h="15840"/>
      <w:pgMar w:top="709" w:right="1041" w:bottom="851" w:left="1325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16EB6" w14:textId="77777777" w:rsidR="007B0D0D" w:rsidRDefault="007B0D0D" w:rsidP="0049676E">
      <w:r>
        <w:separator/>
      </w:r>
    </w:p>
  </w:endnote>
  <w:endnote w:type="continuationSeparator" w:id="0">
    <w:p w14:paraId="43B2E633" w14:textId="77777777" w:rsidR="007B0D0D" w:rsidRDefault="007B0D0D" w:rsidP="00496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DBE32" w14:textId="77777777" w:rsidR="007B0D0D" w:rsidRDefault="007B0D0D" w:rsidP="0049676E">
      <w:r>
        <w:separator/>
      </w:r>
    </w:p>
  </w:footnote>
  <w:footnote w:type="continuationSeparator" w:id="0">
    <w:p w14:paraId="2DAC1096" w14:textId="77777777" w:rsidR="007B0D0D" w:rsidRDefault="007B0D0D" w:rsidP="00496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7051E"/>
    <w:multiLevelType w:val="hybridMultilevel"/>
    <w:tmpl w:val="7D56BD6C"/>
    <w:lvl w:ilvl="0" w:tplc="962A4FA2">
      <w:start w:val="1"/>
      <w:numFmt w:val="decimalFullWidth"/>
      <w:lvlText w:val="%1．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3145738F"/>
    <w:multiLevelType w:val="hybridMultilevel"/>
    <w:tmpl w:val="FC6E9A2A"/>
    <w:lvl w:ilvl="0" w:tplc="612EA8CA">
      <w:start w:val="7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BD2169"/>
    <w:multiLevelType w:val="hybridMultilevel"/>
    <w:tmpl w:val="F1D64DCA"/>
    <w:lvl w:ilvl="0" w:tplc="C8A4B67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B56401"/>
    <w:multiLevelType w:val="hybridMultilevel"/>
    <w:tmpl w:val="413279E6"/>
    <w:lvl w:ilvl="0" w:tplc="8B2ED96A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6724899"/>
    <w:multiLevelType w:val="hybridMultilevel"/>
    <w:tmpl w:val="A39C435C"/>
    <w:lvl w:ilvl="0" w:tplc="0646F42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83F09AE"/>
    <w:multiLevelType w:val="hybridMultilevel"/>
    <w:tmpl w:val="D3FACE94"/>
    <w:lvl w:ilvl="0" w:tplc="7D5CC49A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33821724">
    <w:abstractNumId w:val="5"/>
  </w:num>
  <w:num w:numId="2" w16cid:durableId="1690523343">
    <w:abstractNumId w:val="2"/>
  </w:num>
  <w:num w:numId="3" w16cid:durableId="1006903658">
    <w:abstractNumId w:val="4"/>
  </w:num>
  <w:num w:numId="4" w16cid:durableId="1465613039">
    <w:abstractNumId w:val="3"/>
  </w:num>
  <w:num w:numId="5" w16cid:durableId="422454978">
    <w:abstractNumId w:val="0"/>
  </w:num>
  <w:num w:numId="6" w16cid:durableId="1593395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A6A"/>
    <w:rsid w:val="000109DC"/>
    <w:rsid w:val="00011398"/>
    <w:rsid w:val="00016343"/>
    <w:rsid w:val="000237D0"/>
    <w:rsid w:val="000347F7"/>
    <w:rsid w:val="000438B5"/>
    <w:rsid w:val="00045F6D"/>
    <w:rsid w:val="00051F36"/>
    <w:rsid w:val="00054F32"/>
    <w:rsid w:val="00060ADE"/>
    <w:rsid w:val="00065A8D"/>
    <w:rsid w:val="0006654B"/>
    <w:rsid w:val="00067B0F"/>
    <w:rsid w:val="00070738"/>
    <w:rsid w:val="00071969"/>
    <w:rsid w:val="00084A2D"/>
    <w:rsid w:val="00097BC5"/>
    <w:rsid w:val="000A3933"/>
    <w:rsid w:val="000A5FC1"/>
    <w:rsid w:val="000A76D4"/>
    <w:rsid w:val="000D0548"/>
    <w:rsid w:val="000D17CA"/>
    <w:rsid w:val="000D2876"/>
    <w:rsid w:val="000D35F5"/>
    <w:rsid w:val="00100F88"/>
    <w:rsid w:val="0012148C"/>
    <w:rsid w:val="00130B38"/>
    <w:rsid w:val="0013663C"/>
    <w:rsid w:val="00146B69"/>
    <w:rsid w:val="00154CA0"/>
    <w:rsid w:val="00190F39"/>
    <w:rsid w:val="001B0A77"/>
    <w:rsid w:val="001C3A58"/>
    <w:rsid w:val="001C3EAD"/>
    <w:rsid w:val="001F326E"/>
    <w:rsid w:val="001F6749"/>
    <w:rsid w:val="001F7027"/>
    <w:rsid w:val="00211E8F"/>
    <w:rsid w:val="00217AA4"/>
    <w:rsid w:val="002319D2"/>
    <w:rsid w:val="00232164"/>
    <w:rsid w:val="002402AE"/>
    <w:rsid w:val="00247E2C"/>
    <w:rsid w:val="00260D32"/>
    <w:rsid w:val="00264C0E"/>
    <w:rsid w:val="00280AA4"/>
    <w:rsid w:val="00290D3D"/>
    <w:rsid w:val="002948EB"/>
    <w:rsid w:val="002A3B6E"/>
    <w:rsid w:val="002B38F4"/>
    <w:rsid w:val="002B3F2B"/>
    <w:rsid w:val="002B5829"/>
    <w:rsid w:val="002C1090"/>
    <w:rsid w:val="002D0A34"/>
    <w:rsid w:val="002D2669"/>
    <w:rsid w:val="00320F54"/>
    <w:rsid w:val="0032616A"/>
    <w:rsid w:val="00327F1A"/>
    <w:rsid w:val="0033041D"/>
    <w:rsid w:val="00340F40"/>
    <w:rsid w:val="00343CC4"/>
    <w:rsid w:val="00354884"/>
    <w:rsid w:val="00375C7B"/>
    <w:rsid w:val="00385CA5"/>
    <w:rsid w:val="00393058"/>
    <w:rsid w:val="00396F06"/>
    <w:rsid w:val="003A59E0"/>
    <w:rsid w:val="003C0FF7"/>
    <w:rsid w:val="003C2EA1"/>
    <w:rsid w:val="003C34DB"/>
    <w:rsid w:val="003D0D36"/>
    <w:rsid w:val="003D5329"/>
    <w:rsid w:val="003E4C07"/>
    <w:rsid w:val="003F17FA"/>
    <w:rsid w:val="004430FF"/>
    <w:rsid w:val="00452581"/>
    <w:rsid w:val="00457A74"/>
    <w:rsid w:val="00474638"/>
    <w:rsid w:val="00477D7E"/>
    <w:rsid w:val="00477E1E"/>
    <w:rsid w:val="0049169A"/>
    <w:rsid w:val="0049347D"/>
    <w:rsid w:val="0049676E"/>
    <w:rsid w:val="00497519"/>
    <w:rsid w:val="004C4ED0"/>
    <w:rsid w:val="004C6A3D"/>
    <w:rsid w:val="004D089A"/>
    <w:rsid w:val="004E6809"/>
    <w:rsid w:val="004F4619"/>
    <w:rsid w:val="00501E8C"/>
    <w:rsid w:val="005064F8"/>
    <w:rsid w:val="0051001E"/>
    <w:rsid w:val="0051042B"/>
    <w:rsid w:val="00510CC3"/>
    <w:rsid w:val="00516789"/>
    <w:rsid w:val="0052132D"/>
    <w:rsid w:val="00523582"/>
    <w:rsid w:val="0053486B"/>
    <w:rsid w:val="00542E3C"/>
    <w:rsid w:val="00554A9F"/>
    <w:rsid w:val="00555693"/>
    <w:rsid w:val="00557264"/>
    <w:rsid w:val="0056031E"/>
    <w:rsid w:val="00561BB5"/>
    <w:rsid w:val="00580C52"/>
    <w:rsid w:val="005C30F0"/>
    <w:rsid w:val="00610B48"/>
    <w:rsid w:val="00613841"/>
    <w:rsid w:val="0063451C"/>
    <w:rsid w:val="00636C43"/>
    <w:rsid w:val="006638C0"/>
    <w:rsid w:val="006640C8"/>
    <w:rsid w:val="00680D01"/>
    <w:rsid w:val="00694182"/>
    <w:rsid w:val="006A1DDE"/>
    <w:rsid w:val="006C4437"/>
    <w:rsid w:val="006F588A"/>
    <w:rsid w:val="006F5B6D"/>
    <w:rsid w:val="0070254E"/>
    <w:rsid w:val="00702CBA"/>
    <w:rsid w:val="00720C56"/>
    <w:rsid w:val="0073057B"/>
    <w:rsid w:val="007307F8"/>
    <w:rsid w:val="00746B6E"/>
    <w:rsid w:val="007552E6"/>
    <w:rsid w:val="00780D66"/>
    <w:rsid w:val="007A1086"/>
    <w:rsid w:val="007A7E41"/>
    <w:rsid w:val="007B0D0D"/>
    <w:rsid w:val="007B163C"/>
    <w:rsid w:val="007C76CF"/>
    <w:rsid w:val="007E36DF"/>
    <w:rsid w:val="007F0176"/>
    <w:rsid w:val="007F51EF"/>
    <w:rsid w:val="008057FE"/>
    <w:rsid w:val="008122BB"/>
    <w:rsid w:val="0081422F"/>
    <w:rsid w:val="00815647"/>
    <w:rsid w:val="008321E9"/>
    <w:rsid w:val="00837925"/>
    <w:rsid w:val="00837A07"/>
    <w:rsid w:val="00854B03"/>
    <w:rsid w:val="00854E66"/>
    <w:rsid w:val="00861F85"/>
    <w:rsid w:val="0087571C"/>
    <w:rsid w:val="00876458"/>
    <w:rsid w:val="00876D7E"/>
    <w:rsid w:val="00890191"/>
    <w:rsid w:val="00892E64"/>
    <w:rsid w:val="008958D4"/>
    <w:rsid w:val="008B518D"/>
    <w:rsid w:val="008C0336"/>
    <w:rsid w:val="008D19B9"/>
    <w:rsid w:val="008F0AA4"/>
    <w:rsid w:val="008F1D80"/>
    <w:rsid w:val="00902811"/>
    <w:rsid w:val="00914CBD"/>
    <w:rsid w:val="00915E8C"/>
    <w:rsid w:val="009238D0"/>
    <w:rsid w:val="00923E7F"/>
    <w:rsid w:val="00924C9A"/>
    <w:rsid w:val="00927000"/>
    <w:rsid w:val="009500C5"/>
    <w:rsid w:val="00976EE9"/>
    <w:rsid w:val="00983548"/>
    <w:rsid w:val="009A42A3"/>
    <w:rsid w:val="009B5A61"/>
    <w:rsid w:val="009C0129"/>
    <w:rsid w:val="009C04D2"/>
    <w:rsid w:val="009C18C1"/>
    <w:rsid w:val="009C2B76"/>
    <w:rsid w:val="009C4E57"/>
    <w:rsid w:val="009C59A6"/>
    <w:rsid w:val="009E4941"/>
    <w:rsid w:val="009E7156"/>
    <w:rsid w:val="009E7E1C"/>
    <w:rsid w:val="00A215FC"/>
    <w:rsid w:val="00A3208D"/>
    <w:rsid w:val="00A84B8A"/>
    <w:rsid w:val="00A9240D"/>
    <w:rsid w:val="00A96992"/>
    <w:rsid w:val="00AB4E4E"/>
    <w:rsid w:val="00AC472E"/>
    <w:rsid w:val="00AD4D5E"/>
    <w:rsid w:val="00AE58B1"/>
    <w:rsid w:val="00B0439E"/>
    <w:rsid w:val="00B20731"/>
    <w:rsid w:val="00B3184C"/>
    <w:rsid w:val="00B33C0B"/>
    <w:rsid w:val="00B343C5"/>
    <w:rsid w:val="00B47BEF"/>
    <w:rsid w:val="00B55BFE"/>
    <w:rsid w:val="00B679C1"/>
    <w:rsid w:val="00B75ABC"/>
    <w:rsid w:val="00B76193"/>
    <w:rsid w:val="00B77A6F"/>
    <w:rsid w:val="00B82888"/>
    <w:rsid w:val="00B83787"/>
    <w:rsid w:val="00BB22DE"/>
    <w:rsid w:val="00BC0885"/>
    <w:rsid w:val="00BC1B6D"/>
    <w:rsid w:val="00BC641C"/>
    <w:rsid w:val="00BD1EBB"/>
    <w:rsid w:val="00BE20D9"/>
    <w:rsid w:val="00BE515D"/>
    <w:rsid w:val="00BF1CF2"/>
    <w:rsid w:val="00BF2442"/>
    <w:rsid w:val="00C000C7"/>
    <w:rsid w:val="00C07254"/>
    <w:rsid w:val="00C1688D"/>
    <w:rsid w:val="00C22662"/>
    <w:rsid w:val="00C305D6"/>
    <w:rsid w:val="00C30EE3"/>
    <w:rsid w:val="00C34125"/>
    <w:rsid w:val="00C365C7"/>
    <w:rsid w:val="00C369D5"/>
    <w:rsid w:val="00C474CF"/>
    <w:rsid w:val="00C47E22"/>
    <w:rsid w:val="00C5642E"/>
    <w:rsid w:val="00C633B7"/>
    <w:rsid w:val="00C70203"/>
    <w:rsid w:val="00C765E6"/>
    <w:rsid w:val="00C81355"/>
    <w:rsid w:val="00C939E6"/>
    <w:rsid w:val="00CA0E95"/>
    <w:rsid w:val="00CA4EAD"/>
    <w:rsid w:val="00CE4912"/>
    <w:rsid w:val="00CF0348"/>
    <w:rsid w:val="00CF0CF5"/>
    <w:rsid w:val="00CF5CC8"/>
    <w:rsid w:val="00D24B88"/>
    <w:rsid w:val="00D256A4"/>
    <w:rsid w:val="00D25772"/>
    <w:rsid w:val="00D30A0B"/>
    <w:rsid w:val="00D31B3C"/>
    <w:rsid w:val="00D35D5F"/>
    <w:rsid w:val="00D61981"/>
    <w:rsid w:val="00D630B2"/>
    <w:rsid w:val="00D71C0E"/>
    <w:rsid w:val="00D73CF1"/>
    <w:rsid w:val="00D82986"/>
    <w:rsid w:val="00D85386"/>
    <w:rsid w:val="00D9227B"/>
    <w:rsid w:val="00D942EE"/>
    <w:rsid w:val="00DC4134"/>
    <w:rsid w:val="00DD2C27"/>
    <w:rsid w:val="00DE552B"/>
    <w:rsid w:val="00DF3C38"/>
    <w:rsid w:val="00E01DEF"/>
    <w:rsid w:val="00E02791"/>
    <w:rsid w:val="00E137C9"/>
    <w:rsid w:val="00E13C85"/>
    <w:rsid w:val="00E1516F"/>
    <w:rsid w:val="00E37B4E"/>
    <w:rsid w:val="00E41501"/>
    <w:rsid w:val="00E479DC"/>
    <w:rsid w:val="00E703F0"/>
    <w:rsid w:val="00E76CC2"/>
    <w:rsid w:val="00E77EE2"/>
    <w:rsid w:val="00E84751"/>
    <w:rsid w:val="00E92741"/>
    <w:rsid w:val="00EB0A73"/>
    <w:rsid w:val="00EC4496"/>
    <w:rsid w:val="00ED628C"/>
    <w:rsid w:val="00ED78F7"/>
    <w:rsid w:val="00F04610"/>
    <w:rsid w:val="00F04D76"/>
    <w:rsid w:val="00F16A6A"/>
    <w:rsid w:val="00F17206"/>
    <w:rsid w:val="00F20045"/>
    <w:rsid w:val="00F22C1B"/>
    <w:rsid w:val="00F25AB5"/>
    <w:rsid w:val="00F26953"/>
    <w:rsid w:val="00F337B5"/>
    <w:rsid w:val="00F34FD6"/>
    <w:rsid w:val="00F40CE4"/>
    <w:rsid w:val="00F63649"/>
    <w:rsid w:val="00F752C8"/>
    <w:rsid w:val="00F8571E"/>
    <w:rsid w:val="00F91E95"/>
    <w:rsid w:val="00FA657E"/>
    <w:rsid w:val="00FB2384"/>
    <w:rsid w:val="00FE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6A0EE6"/>
  <w15:docId w15:val="{A434DCD9-4C9E-46D5-923A-2C1F97C8D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619"/>
    <w:pPr>
      <w:ind w:leftChars="400" w:left="720"/>
    </w:pPr>
  </w:style>
  <w:style w:type="paragraph" w:styleId="a4">
    <w:name w:val="Balloon Text"/>
    <w:basedOn w:val="a"/>
    <w:link w:val="a5"/>
    <w:rsid w:val="00AB4E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AB4E4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Closing"/>
    <w:basedOn w:val="a"/>
    <w:link w:val="a7"/>
    <w:rsid w:val="008C0336"/>
    <w:pPr>
      <w:jc w:val="right"/>
    </w:pPr>
    <w:rPr>
      <w:rFonts w:ascii="ＭＳ Ｐゴシック" w:eastAsia="ＭＳ Ｐゴシック" w:hAnsi="ＭＳ Ｐゴシック"/>
      <w:sz w:val="22"/>
      <w:szCs w:val="22"/>
      <w:lang w:eastAsia="ja-JP"/>
    </w:rPr>
  </w:style>
  <w:style w:type="character" w:customStyle="1" w:styleId="a7">
    <w:name w:val="結語 (文字)"/>
    <w:basedOn w:val="a0"/>
    <w:link w:val="a6"/>
    <w:rsid w:val="008C0336"/>
    <w:rPr>
      <w:rFonts w:ascii="ＭＳ Ｐゴシック" w:eastAsia="ＭＳ Ｐゴシック" w:hAnsi="ＭＳ Ｐゴシック"/>
      <w:sz w:val="22"/>
      <w:szCs w:val="22"/>
      <w:lang w:eastAsia="ja-JP"/>
    </w:rPr>
  </w:style>
  <w:style w:type="paragraph" w:styleId="a8">
    <w:name w:val="header"/>
    <w:basedOn w:val="a"/>
    <w:link w:val="a9"/>
    <w:rsid w:val="0049676E"/>
    <w:pPr>
      <w:tabs>
        <w:tab w:val="center" w:pos="4419"/>
        <w:tab w:val="right" w:pos="8838"/>
      </w:tabs>
      <w:snapToGrid w:val="0"/>
    </w:pPr>
  </w:style>
  <w:style w:type="character" w:customStyle="1" w:styleId="a9">
    <w:name w:val="ヘッダー (文字)"/>
    <w:basedOn w:val="a0"/>
    <w:link w:val="a8"/>
    <w:rsid w:val="0049676E"/>
  </w:style>
  <w:style w:type="paragraph" w:styleId="aa">
    <w:name w:val="footer"/>
    <w:basedOn w:val="a"/>
    <w:link w:val="ab"/>
    <w:rsid w:val="0049676E"/>
    <w:pPr>
      <w:tabs>
        <w:tab w:val="center" w:pos="4419"/>
        <w:tab w:val="right" w:pos="8838"/>
      </w:tabs>
      <w:snapToGrid w:val="0"/>
    </w:pPr>
  </w:style>
  <w:style w:type="character" w:customStyle="1" w:styleId="ab">
    <w:name w:val="フッター (文字)"/>
    <w:basedOn w:val="a0"/>
    <w:link w:val="aa"/>
    <w:rsid w:val="0049676E"/>
  </w:style>
  <w:style w:type="paragraph" w:styleId="ac">
    <w:name w:val="Date"/>
    <w:basedOn w:val="a"/>
    <w:next w:val="a"/>
    <w:link w:val="ad"/>
    <w:semiHidden/>
    <w:unhideWhenUsed/>
    <w:rsid w:val="00D24B88"/>
  </w:style>
  <w:style w:type="character" w:customStyle="1" w:styleId="ad">
    <w:name w:val="日付 (文字)"/>
    <w:basedOn w:val="a0"/>
    <w:link w:val="ac"/>
    <w:semiHidden/>
    <w:rsid w:val="00D24B88"/>
  </w:style>
  <w:style w:type="character" w:styleId="ae">
    <w:name w:val="Hyperlink"/>
    <w:basedOn w:val="a0"/>
    <w:unhideWhenUsed/>
    <w:rsid w:val="00746B6E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46B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oeki@pref.shimane.lg.jp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maxims.com.hk/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apanese.hktdc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1206</Words>
  <Characters>690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HKTDC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Masahiro Ito (OSO)</dc:creator>
  <cp:lastModifiedBy>島根県兼折　牧</cp:lastModifiedBy>
  <cp:revision>7</cp:revision>
  <cp:lastPrinted>2026-04-27T23:06:00Z</cp:lastPrinted>
  <dcterms:created xsi:type="dcterms:W3CDTF">2026-04-27T11:14:00Z</dcterms:created>
  <dcterms:modified xsi:type="dcterms:W3CDTF">2026-05-01T02:19:00Z</dcterms:modified>
</cp:coreProperties>
</file>