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6D" w:rsidRPr="00EA5D45" w:rsidRDefault="00EA5D45">
      <w:pPr>
        <w:rPr>
          <w:rFonts w:ascii="ＭＳ 明朝" w:eastAsia="ＭＳ 明朝" w:hAnsi="ＭＳ 明朝"/>
        </w:rPr>
      </w:pPr>
      <w:r w:rsidRPr="00EA5D45">
        <w:rPr>
          <w:rFonts w:ascii="ＭＳ 明朝" w:eastAsia="ＭＳ 明朝" w:hAnsi="ＭＳ 明朝" w:hint="eastAsia"/>
        </w:rPr>
        <w:t xml:space="preserve">別表１　</w:t>
      </w:r>
      <w:r w:rsidRPr="00EA5D45">
        <w:rPr>
          <w:rFonts w:ascii="ＭＳ 明朝" w:eastAsia="ＭＳ 明朝" w:hAnsi="ＭＳ 明朝"/>
        </w:rPr>
        <w:t>PCR1反応あたりの試薬組成</w:t>
      </w:r>
    </w:p>
    <w:p w:rsidR="00EA5D45" w:rsidRDefault="00EA5D45">
      <w:r w:rsidRPr="00EA5D45">
        <w:rPr>
          <w:noProof/>
        </w:rPr>
        <w:drawing>
          <wp:inline distT="0" distB="0" distL="0" distR="0" wp14:anchorId="273CBA19" wp14:editId="5FBC25D3">
            <wp:extent cx="5353050" cy="14573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80" w:rsidRDefault="00EF6880">
      <w:pPr>
        <w:rPr>
          <w:rFonts w:hint="eastAsia"/>
        </w:rPr>
      </w:pPr>
      <w:bookmarkStart w:id="0" w:name="_GoBack"/>
      <w:bookmarkEnd w:id="0"/>
    </w:p>
    <w:p w:rsidR="00EA5D45" w:rsidRPr="00EA5D45" w:rsidRDefault="00EA5D45">
      <w:pPr>
        <w:rPr>
          <w:rFonts w:ascii="ＭＳ 明朝" w:eastAsia="ＭＳ 明朝" w:hAnsi="ＭＳ 明朝"/>
        </w:rPr>
      </w:pPr>
      <w:r w:rsidRPr="00EA5D45">
        <w:rPr>
          <w:rFonts w:ascii="ＭＳ 明朝" w:eastAsia="ＭＳ 明朝" w:hAnsi="ＭＳ 明朝" w:hint="eastAsia"/>
        </w:rPr>
        <w:t>別表２　調査時の水質およびシラウオ環境</w:t>
      </w:r>
      <w:r w:rsidRPr="00EA5D45">
        <w:rPr>
          <w:rFonts w:ascii="ＭＳ 明朝" w:eastAsia="ＭＳ 明朝" w:hAnsi="ＭＳ 明朝"/>
        </w:rPr>
        <w:t>DNA濃度</w:t>
      </w:r>
    </w:p>
    <w:p w:rsidR="00EA5D45" w:rsidRDefault="00EF6880">
      <w:r w:rsidRPr="00EF6880">
        <w:drawing>
          <wp:inline distT="0" distB="0" distL="0" distR="0">
            <wp:extent cx="7973279" cy="2009775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169" cy="20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D45" w:rsidSect="00EA5D4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45"/>
    <w:rsid w:val="0098076D"/>
    <w:rsid w:val="00EA5D45"/>
    <w:rsid w:val="00E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9712A"/>
  <w15:chartTrackingRefBased/>
  <w15:docId w15:val="{66C69194-F5B7-4718-8B5D-E2CD370A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C6C5-42F6-4959-A959-1566130B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2022-06-22T04:51:00Z</cp:lastPrinted>
  <dcterms:created xsi:type="dcterms:W3CDTF">2022-06-22T02:27:00Z</dcterms:created>
  <dcterms:modified xsi:type="dcterms:W3CDTF">2022-06-22T04:58:00Z</dcterms:modified>
</cp:coreProperties>
</file>