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C5C9" w14:textId="0DE3645B" w:rsidR="009466B7" w:rsidRPr="00E97C21" w:rsidRDefault="00DD2776" w:rsidP="009466B7">
      <w:pPr>
        <w:spacing w:line="0" w:lineRule="atLeast"/>
        <w:jc w:val="center"/>
        <w:rPr>
          <w:rFonts w:ascii="メイリオ" w:eastAsia="メイリオ" w:hAnsi="メイリオ"/>
          <w:b/>
          <w:color w:val="000000" w:themeColor="text1"/>
          <w:sz w:val="26"/>
          <w:szCs w:val="26"/>
        </w:rPr>
      </w:pPr>
      <w:r>
        <w:rPr>
          <w:rFonts w:ascii="メイリオ" w:eastAsia="メイリオ" w:hAnsi="メイリオ" w:hint="eastAsia"/>
          <w:b/>
          <w:color w:val="000000" w:themeColor="text1"/>
          <w:sz w:val="26"/>
          <w:szCs w:val="26"/>
        </w:rPr>
        <w:t>生産構造転換対策(繁殖主業農家育成対策</w:t>
      </w:r>
      <w:r w:rsidR="00E97C21">
        <w:rPr>
          <w:rFonts w:ascii="メイリオ" w:eastAsia="メイリオ" w:hAnsi="メイリオ" w:hint="eastAsia"/>
          <w:b/>
          <w:color w:val="000000" w:themeColor="text1"/>
          <w:sz w:val="26"/>
          <w:szCs w:val="26"/>
        </w:rPr>
        <w:t>)</w:t>
      </w:r>
      <w:r w:rsidR="00DE4463">
        <w:rPr>
          <w:rFonts w:ascii="メイリオ" w:eastAsia="メイリオ" w:hAnsi="メイリオ" w:hint="eastAsia"/>
          <w:b/>
          <w:color w:val="000000" w:themeColor="text1"/>
          <w:sz w:val="26"/>
          <w:szCs w:val="26"/>
        </w:rPr>
        <w:t>【継続】</w:t>
      </w:r>
    </w:p>
    <w:p w14:paraId="7D835FF8" w14:textId="02B32DA5" w:rsidR="00811594" w:rsidRPr="00DE5243" w:rsidRDefault="00811594" w:rsidP="00DE0797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DE5243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【令和</w:t>
      </w:r>
      <w:r w:rsidR="00F475C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８</w:t>
      </w:r>
      <w:r w:rsidRPr="00DE5243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年度予算　</w:t>
      </w:r>
      <w:r w:rsidR="00F475C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11</w:t>
      </w:r>
      <w:r w:rsidR="00DD2776" w:rsidRPr="00DE5243">
        <w:rPr>
          <w:rFonts w:ascii="ＭＳ ゴシック" w:eastAsia="ＭＳ ゴシック" w:hAnsi="ＭＳ ゴシック"/>
          <w:color w:val="000000" w:themeColor="text1"/>
          <w:sz w:val="22"/>
          <w:u w:val="single"/>
        </w:rPr>
        <w:t>,</w:t>
      </w:r>
      <w:r w:rsidR="00F475C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25</w:t>
      </w:r>
      <w:r w:rsidR="00DD2776" w:rsidRPr="00DE5243">
        <w:rPr>
          <w:rFonts w:ascii="ＭＳ ゴシック" w:eastAsia="ＭＳ ゴシック" w:hAnsi="ＭＳ ゴシック"/>
          <w:color w:val="000000" w:themeColor="text1"/>
          <w:sz w:val="22"/>
          <w:u w:val="single"/>
        </w:rPr>
        <w:t>0</w:t>
      </w:r>
      <w:r w:rsidRPr="00DE5243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千円】</w:t>
      </w:r>
    </w:p>
    <w:p w14:paraId="09C13E9B" w14:textId="77777777" w:rsidR="00DE4463" w:rsidRDefault="00DE4463" w:rsidP="00D376FC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05B6E3" w14:textId="1A715B1E" w:rsidR="00D376FC" w:rsidRPr="00DE4463" w:rsidRDefault="00C36E01" w:rsidP="00D376FC">
      <w:pPr>
        <w:spacing w:line="36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DE446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 xml:space="preserve">１　</w:t>
      </w:r>
      <w:r w:rsidR="008A01FC" w:rsidRPr="00DE446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背景及び</w:t>
      </w:r>
      <w:r w:rsidR="00A84985" w:rsidRPr="00DE446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目的</w:t>
      </w:r>
    </w:p>
    <w:p w14:paraId="5A45FDCD" w14:textId="77777777" w:rsidR="00D376FC" w:rsidRPr="00DE4463" w:rsidRDefault="00D376FC" w:rsidP="00D376FC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E44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高齢の小規模繁殖農家が多く、10年後には子牛の生産基盤（市場）が維持できなく</w:t>
      </w:r>
      <w:r w:rsidR="00294D53" w:rsidRPr="00DE44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なる懸念がある。和牛繁殖主</w:t>
      </w:r>
      <w:r w:rsidR="003D2E66" w:rsidRPr="00DE44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業農家を育成し、この中規模層</w:t>
      </w:r>
      <w:r w:rsidRPr="00DE44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が生産を支える態勢へと生産構造の転換を図るため、</w:t>
      </w:r>
      <w:r w:rsidR="001E0364" w:rsidRPr="00DE44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優良な</w:t>
      </w:r>
      <w:r w:rsidRPr="00DE44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繁殖雌牛の増頭を支援する。</w:t>
      </w:r>
    </w:p>
    <w:p w14:paraId="4A268B6C" w14:textId="77777777" w:rsidR="00D376FC" w:rsidRPr="00DE4463" w:rsidRDefault="00D376FC" w:rsidP="0064670E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BF81EE" w14:textId="77777777" w:rsidR="00C36E01" w:rsidRPr="00DE4463" w:rsidRDefault="00607264" w:rsidP="00615B77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２</w:t>
      </w:r>
      <w:r w:rsidR="00710AAB" w:rsidRPr="00DE446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 xml:space="preserve">　事業実施主体</w:t>
      </w:r>
    </w:p>
    <w:p w14:paraId="24E85D2E" w14:textId="77777777" w:rsidR="00710AAB" w:rsidRPr="00DE4463" w:rsidRDefault="00710AAB" w:rsidP="00615B77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 xml:space="preserve">　市町村、JA等</w:t>
      </w:r>
    </w:p>
    <w:p w14:paraId="014B7FC3" w14:textId="77777777" w:rsidR="00710AAB" w:rsidRPr="00DE4463" w:rsidRDefault="00710AAB" w:rsidP="00615B77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</w:p>
    <w:p w14:paraId="48710B58" w14:textId="77777777" w:rsidR="00710AAB" w:rsidRPr="00DE4463" w:rsidRDefault="00710AAB" w:rsidP="00615B77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３　事業概要</w:t>
      </w:r>
    </w:p>
    <w:p w14:paraId="33CD0EF4" w14:textId="77777777" w:rsidR="00710AAB" w:rsidRPr="00DE4463" w:rsidRDefault="00710A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(１)　事業内容</w:t>
      </w:r>
    </w:p>
    <w:p w14:paraId="5CC37FBB" w14:textId="77777777" w:rsidR="00710AAB" w:rsidRPr="00DE4463" w:rsidRDefault="0029097D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 xml:space="preserve">　和牛繁殖主業農家を育成す</w:t>
      </w:r>
      <w:r w:rsidR="00710AAB"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るため、繁殖雌牛の増頭を支援</w:t>
      </w:r>
    </w:p>
    <w:p w14:paraId="530801A6" w14:textId="77777777" w:rsidR="00710AAB" w:rsidRPr="00DE4463" w:rsidRDefault="00710A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</w:p>
    <w:p w14:paraId="7534198A" w14:textId="77777777" w:rsidR="00710AAB" w:rsidRPr="00DE4463" w:rsidRDefault="00710A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(２)　補助率</w:t>
      </w:r>
    </w:p>
    <w:p w14:paraId="6AC4B3F9" w14:textId="77777777" w:rsidR="00710AAB" w:rsidRPr="00DE4463" w:rsidRDefault="00D376FC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 xml:space="preserve">　増頭する農家：</w:t>
      </w:r>
      <w:r w:rsidR="00710AAB"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増頭牛１頭につき150千円（定額）を交付</w:t>
      </w:r>
    </w:p>
    <w:p w14:paraId="17394694" w14:textId="77777777" w:rsidR="00710AAB" w:rsidRPr="00DE4463" w:rsidRDefault="00710A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</w:p>
    <w:p w14:paraId="0B555DA2" w14:textId="77777777" w:rsidR="00DF0258" w:rsidRPr="00DE4463" w:rsidRDefault="00FC5D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(３)</w:t>
      </w:r>
      <w:r w:rsidR="00D376FC" w:rsidRPr="00DE4463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 xml:space="preserve">　事業要件</w:t>
      </w:r>
    </w:p>
    <w:p w14:paraId="30830623" w14:textId="77777777" w:rsidR="00AE6611" w:rsidRDefault="00D376FC" w:rsidP="00AE6611">
      <w:pPr>
        <w:overflowPunct w:val="0"/>
        <w:spacing w:line="360" w:lineRule="exact"/>
        <w:ind w:firstLineChars="50" w:firstLine="12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①</w:t>
      </w:r>
      <w:r w:rsidR="00C7281B" w:rsidRPr="00DE4463">
        <w:rPr>
          <w:rFonts w:ascii="ＭＳ 明朝" w:eastAsia="ＭＳ 明朝" w:hAnsi="ＭＳ 明朝" w:cs="ＭＳ 明朝"/>
          <w:bCs/>
          <w:kern w:val="0"/>
          <w:sz w:val="24"/>
          <w:szCs w:val="24"/>
        </w:rPr>
        <w:t xml:space="preserve"> </w:t>
      </w:r>
      <w:r w:rsidR="00C7281B" w:rsidRPr="00DE4463">
        <w:rPr>
          <w:rFonts w:ascii="ＭＳ 明朝" w:eastAsia="ＭＳ 明朝" w:hAnsi="ＭＳ 明朝" w:cs="ＭＳ 明朝" w:hint="eastAsia"/>
          <w:bCs/>
          <w:spacing w:val="90"/>
          <w:kern w:val="0"/>
          <w:sz w:val="24"/>
          <w:szCs w:val="24"/>
          <w:fitText w:val="660" w:id="-903651328"/>
        </w:rPr>
        <w:t>対</w:t>
      </w:r>
      <w:r w:rsidR="00C7281B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  <w:fitText w:val="660" w:id="-903651328"/>
        </w:rPr>
        <w:t>象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：</w:t>
      </w:r>
      <w:r w:rsidR="00AE6611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期首時点で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繁殖雌牛を</w:t>
      </w:r>
      <w:r w:rsidR="00F475CE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10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頭</w:t>
      </w:r>
      <w:r w:rsidR="00C7281B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以上2</w:t>
      </w:r>
      <w:r w:rsidR="00C7281B" w:rsidRPr="00DE4463">
        <w:rPr>
          <w:rFonts w:ascii="ＭＳ 明朝" w:eastAsia="ＭＳ 明朝" w:hAnsi="ＭＳ 明朝" w:cs="ＭＳ 明朝"/>
          <w:bCs/>
          <w:kern w:val="0"/>
          <w:sz w:val="24"/>
          <w:szCs w:val="24"/>
        </w:rPr>
        <w:t>00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頭未満飼養し、</w:t>
      </w:r>
    </w:p>
    <w:p w14:paraId="64F5B65D" w14:textId="68B98728" w:rsidR="00DF0258" w:rsidRPr="00DE4463" w:rsidRDefault="00DF0258" w:rsidP="00AE6611">
      <w:pPr>
        <w:overflowPunct w:val="0"/>
        <w:spacing w:line="360" w:lineRule="exact"/>
        <w:ind w:firstLineChars="590" w:firstLine="1416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期首</w:t>
      </w:r>
      <w:r w:rsidR="003A043B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から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期末の間に増頭する農家</w:t>
      </w:r>
    </w:p>
    <w:p w14:paraId="4161F590" w14:textId="77777777" w:rsidR="00D376FC" w:rsidRPr="00DE4463" w:rsidRDefault="00D376FC" w:rsidP="00DF0258">
      <w:pPr>
        <w:overflowPunct w:val="0"/>
        <w:spacing w:line="0" w:lineRule="atLeast"/>
        <w:ind w:firstLineChars="50" w:firstLine="12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14:paraId="66165EBD" w14:textId="77777777" w:rsidR="00DF0258" w:rsidRPr="00DE4463" w:rsidRDefault="00D376FC" w:rsidP="0029097D">
      <w:pPr>
        <w:overflowPunct w:val="0"/>
        <w:spacing w:line="0" w:lineRule="atLeast"/>
        <w:ind w:firstLineChars="50" w:firstLine="120"/>
        <w:jc w:val="lef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②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 </w:t>
      </w:r>
      <w:r w:rsidR="00C7281B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導入牛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：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wave"/>
        </w:rPr>
        <w:t>(ⅰ)～(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wave"/>
        </w:rPr>
        <w:t>ⅳ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wave"/>
        </w:rPr>
        <w:t>)は必須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、(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ⅴ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)(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ⅵ</w:t>
      </w:r>
      <w:r w:rsidR="00DF0258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)はいずれかの要件を満たすこと</w:t>
      </w:r>
    </w:p>
    <w:p w14:paraId="033D792B" w14:textId="77777777" w:rsidR="00DF0258" w:rsidRPr="00DE4463" w:rsidRDefault="00DF0258" w:rsidP="00DF0258">
      <w:pPr>
        <w:overflowPunct w:val="0"/>
        <w:spacing w:line="0" w:lineRule="atLeast"/>
        <w:ind w:firstLineChars="100" w:firstLine="24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（ⅰ）満24ヵ月齢未満の雌牛</w:t>
      </w:r>
    </w:p>
    <w:p w14:paraId="685E0770" w14:textId="77777777" w:rsidR="00DF0258" w:rsidRPr="00DE4463" w:rsidRDefault="00DF0258" w:rsidP="00DF0258">
      <w:pPr>
        <w:overflowPunct w:val="0"/>
        <w:spacing w:line="0" w:lineRule="atLeast"/>
        <w:ind w:firstLineChars="100" w:firstLine="24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（ⅱ）平成</w:t>
      </w:r>
      <w:r w:rsidR="00B86D7C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20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年以降に生まれた種雄牛の産子</w:t>
      </w:r>
    </w:p>
    <w:p w14:paraId="7A5042F5" w14:textId="77777777" w:rsidR="00DF0258" w:rsidRPr="00DE4463" w:rsidRDefault="00F60080" w:rsidP="00DF0258">
      <w:pPr>
        <w:overflowPunct w:val="0"/>
        <w:spacing w:line="0" w:lineRule="atLeas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（ⅲ）ゲノミック評価を実施していること</w:t>
      </w:r>
    </w:p>
    <w:p w14:paraId="742597BA" w14:textId="77777777" w:rsidR="00DF0258" w:rsidRPr="00DE4463" w:rsidRDefault="00DF0258" w:rsidP="00DF0258">
      <w:pPr>
        <w:overflowPunct w:val="0"/>
        <w:spacing w:line="0" w:lineRule="atLeast"/>
        <w:ind w:firstLineChars="100" w:firstLine="24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（ⅳ）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登録点数が</w:t>
      </w:r>
      <w:r w:rsidR="00BD27D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82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点以上の繁殖牛の雌産子</w:t>
      </w:r>
    </w:p>
    <w:p w14:paraId="613ABBF8" w14:textId="77777777" w:rsidR="00DE0797" w:rsidRPr="00DE4463" w:rsidRDefault="001E0364" w:rsidP="00F60080">
      <w:pPr>
        <w:overflowPunct w:val="0"/>
        <w:spacing w:line="0" w:lineRule="atLeast"/>
        <w:ind w:leftChars="100" w:left="1410" w:hangingChars="500" w:hanging="120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（ⅴ）枝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肉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重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量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、脂肪交雑、MUFA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、日齢枝肉重量 育種価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のうち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、</w:t>
      </w:r>
    </w:p>
    <w:p w14:paraId="254A0D9C" w14:textId="77777777" w:rsidR="00F60080" w:rsidRPr="00DE4463" w:rsidRDefault="00D96446" w:rsidP="00D96446">
      <w:pPr>
        <w:overflowPunct w:val="0"/>
        <w:spacing w:line="0" w:lineRule="atLeast"/>
        <w:ind w:firstLineChars="400" w:firstLine="96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２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つ以上が生産県の上位1/2以上</w:t>
      </w:r>
    </w:p>
    <w:p w14:paraId="24F8DE75" w14:textId="77777777" w:rsidR="00DE0797" w:rsidRPr="00DE4463" w:rsidRDefault="00F60080" w:rsidP="00F60080">
      <w:pPr>
        <w:overflowPunct w:val="0"/>
        <w:spacing w:line="0" w:lineRule="atLeast"/>
        <w:ind w:firstLineChars="100" w:firstLine="24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（ⅵ） 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枝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肉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重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量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、脂肪交雑、MUFA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、日齢枝肉重量 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育種価のうち</w:t>
      </w:r>
      <w:r w:rsidR="00DE0797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、</w:t>
      </w:r>
    </w:p>
    <w:p w14:paraId="7A7AFE99" w14:textId="77777777" w:rsidR="00F60080" w:rsidRPr="00DE4463" w:rsidRDefault="00D96446" w:rsidP="00D96446">
      <w:pPr>
        <w:overflowPunct w:val="0"/>
        <w:spacing w:line="0" w:lineRule="atLeast"/>
        <w:ind w:firstLineChars="400" w:firstLine="96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１つが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生産県の上位1/</w:t>
      </w:r>
      <w:r w:rsidR="001E0364" w:rsidRPr="00DE4463">
        <w:rPr>
          <w:rFonts w:ascii="ＭＳ 明朝" w:eastAsia="ＭＳ 明朝" w:hAnsi="ＭＳ 明朝" w:cs="ＭＳ 明朝"/>
          <w:bCs/>
          <w:kern w:val="0"/>
          <w:sz w:val="24"/>
          <w:szCs w:val="24"/>
        </w:rPr>
        <w:t>4</w:t>
      </w:r>
      <w:r w:rsidR="001E03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以上</w:t>
      </w:r>
    </w:p>
    <w:p w14:paraId="5B863A74" w14:textId="77777777" w:rsidR="00F60080" w:rsidRPr="00DE4463" w:rsidRDefault="00F60080" w:rsidP="00F60080">
      <w:pPr>
        <w:overflowPunct w:val="0"/>
        <w:spacing w:line="0" w:lineRule="atLeast"/>
        <w:ind w:firstLineChars="100" w:firstLine="240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14:paraId="477D4C2E" w14:textId="787CFA0D" w:rsidR="00DF0258" w:rsidRPr="00DE4463" w:rsidRDefault="00DF0258" w:rsidP="00DF0258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 </w:t>
      </w:r>
      <w:r w:rsidR="00D376FC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③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 </w:t>
      </w:r>
      <w:r w:rsidR="00C7281B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その他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：</w:t>
      </w:r>
      <w:r w:rsidR="008565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期末時点で期首からの増頭分を対象とし、1農場あたり</w:t>
      </w:r>
      <w:r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５頭</w:t>
      </w:r>
      <w:r w:rsidR="0029097D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を上限</w:t>
      </w:r>
      <w:r w:rsidR="00856564" w:rsidRPr="00DE4463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とする</w:t>
      </w:r>
    </w:p>
    <w:p w14:paraId="2CE06AF6" w14:textId="77777777" w:rsidR="00FC5DAB" w:rsidRPr="00DE4463" w:rsidRDefault="00FC5D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</w:p>
    <w:p w14:paraId="38742893" w14:textId="77777777" w:rsidR="00FC5DAB" w:rsidRPr="00DE4463" w:rsidRDefault="00FC5DAB" w:rsidP="00710AAB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(４)　予算額</w:t>
      </w:r>
    </w:p>
    <w:p w14:paraId="5B4554A2" w14:textId="24878BF1" w:rsidR="00027CBC" w:rsidRPr="00DE4463" w:rsidRDefault="00FC5DAB" w:rsidP="00027CBC">
      <w:pPr>
        <w:overflowPunct w:val="0"/>
        <w:spacing w:line="360" w:lineRule="exact"/>
        <w:ind w:firstLineChars="100" w:firstLine="240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</w:pP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事業費：</w:t>
      </w:r>
      <w:r w:rsidR="00F475CE"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11</w:t>
      </w:r>
      <w:r w:rsidRPr="00DE4463"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  <w:t>,</w:t>
      </w:r>
      <w:r w:rsidR="00F475CE"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25</w:t>
      </w:r>
      <w:r w:rsidRPr="00DE4463"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  <w:t>0</w:t>
      </w: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千円（増頭1</w:t>
      </w:r>
      <w:r w:rsidRPr="00DE4463"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  <w:t>50</w:t>
      </w: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千円×</w:t>
      </w:r>
      <w:r w:rsidR="00F475CE"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75</w:t>
      </w:r>
      <w:r w:rsidRPr="00DE4463">
        <w:rPr>
          <w:rFonts w:ascii="ＭＳ 明朝" w:eastAsia="ＭＳ 明朝" w:hAnsi="ＭＳ 明朝" w:cs="ＭＳ 明朝" w:hint="eastAsia"/>
          <w:bCs/>
          <w:color w:val="000000" w:themeColor="text1"/>
          <w:kern w:val="0"/>
          <w:sz w:val="24"/>
          <w:szCs w:val="24"/>
        </w:rPr>
        <w:t>頭</w:t>
      </w:r>
      <w:r w:rsidRPr="00DE4463">
        <w:rPr>
          <w:rFonts w:ascii="ＭＳ 明朝" w:eastAsia="ＭＳ 明朝" w:hAnsi="ＭＳ 明朝" w:cs="ＭＳ 明朝"/>
          <w:bCs/>
          <w:color w:val="000000" w:themeColor="text1"/>
          <w:kern w:val="0"/>
          <w:sz w:val="24"/>
          <w:szCs w:val="24"/>
        </w:rPr>
        <w:t>）</w:t>
      </w:r>
    </w:p>
    <w:p w14:paraId="0DCCC4C3" w14:textId="77777777" w:rsidR="00F15967" w:rsidRPr="009D2BCA" w:rsidRDefault="00F15967" w:rsidP="00615B77">
      <w:pPr>
        <w:overflowPunct w:val="0"/>
        <w:spacing w:line="360" w:lineRule="exact"/>
        <w:textAlignment w:val="baseline"/>
        <w:rPr>
          <w:rFonts w:eastAsiaTheme="minorHAnsi" w:cs="ＭＳ 明朝"/>
          <w:bCs/>
          <w:color w:val="000000"/>
          <w:kern w:val="0"/>
          <w:sz w:val="22"/>
        </w:rPr>
      </w:pPr>
    </w:p>
    <w:sectPr w:rsidR="00F15967" w:rsidRPr="009D2BCA" w:rsidSect="00DE4463">
      <w:headerReference w:type="default" r:id="rId6"/>
      <w:pgSz w:w="11906" w:h="16838"/>
      <w:pgMar w:top="1134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2FA4" w14:textId="77777777" w:rsidR="00CE4A37" w:rsidRDefault="00CE4A37" w:rsidP="00A208B4">
      <w:r>
        <w:separator/>
      </w:r>
    </w:p>
  </w:endnote>
  <w:endnote w:type="continuationSeparator" w:id="0">
    <w:p w14:paraId="328CE136" w14:textId="77777777" w:rsidR="00CE4A37" w:rsidRDefault="00CE4A37" w:rsidP="00A2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920C" w14:textId="77777777" w:rsidR="00CE4A37" w:rsidRDefault="00CE4A37" w:rsidP="00A208B4">
      <w:r>
        <w:separator/>
      </w:r>
    </w:p>
  </w:footnote>
  <w:footnote w:type="continuationSeparator" w:id="0">
    <w:p w14:paraId="56320C21" w14:textId="77777777" w:rsidR="00CE4A37" w:rsidRDefault="00CE4A37" w:rsidP="00A2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91EA" w14:textId="57EC3EC3" w:rsidR="00DE4463" w:rsidRDefault="00DE4463">
    <w:pPr>
      <w:pStyle w:val="a4"/>
    </w:pPr>
    <w:r w:rsidRPr="003E366D">
      <w:rPr>
        <w:rFonts w:ascii="ＭＳ 明朝" w:eastAsia="ＭＳ 明朝" w:hAnsi="ＭＳ 明朝" w:hint="eastAsia"/>
        <w:b/>
        <w:color w:val="767171" w:themeColor="background2" w:themeShade="80"/>
        <w:sz w:val="26"/>
        <w:szCs w:val="26"/>
      </w:rPr>
      <w:t>しまね和牛生産振興事業のうち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01C15"/>
    <w:rsid w:val="000129B7"/>
    <w:rsid w:val="00016387"/>
    <w:rsid w:val="00017B18"/>
    <w:rsid w:val="00020D7E"/>
    <w:rsid w:val="000218FA"/>
    <w:rsid w:val="0002437E"/>
    <w:rsid w:val="0002732A"/>
    <w:rsid w:val="00027CBC"/>
    <w:rsid w:val="00040F9C"/>
    <w:rsid w:val="00045B88"/>
    <w:rsid w:val="000562F4"/>
    <w:rsid w:val="000602BE"/>
    <w:rsid w:val="0006207B"/>
    <w:rsid w:val="00062B5D"/>
    <w:rsid w:val="0007084A"/>
    <w:rsid w:val="0007363E"/>
    <w:rsid w:val="00073D7E"/>
    <w:rsid w:val="00075B0E"/>
    <w:rsid w:val="00076232"/>
    <w:rsid w:val="0007693C"/>
    <w:rsid w:val="00086F2D"/>
    <w:rsid w:val="000924E7"/>
    <w:rsid w:val="000930B1"/>
    <w:rsid w:val="00097BE8"/>
    <w:rsid w:val="000A0149"/>
    <w:rsid w:val="000A3899"/>
    <w:rsid w:val="000A4B30"/>
    <w:rsid w:val="000A4B68"/>
    <w:rsid w:val="000A5943"/>
    <w:rsid w:val="000A5D84"/>
    <w:rsid w:val="000B4EDB"/>
    <w:rsid w:val="000B565F"/>
    <w:rsid w:val="000B5891"/>
    <w:rsid w:val="000C06BB"/>
    <w:rsid w:val="000C1A4D"/>
    <w:rsid w:val="000C39E5"/>
    <w:rsid w:val="000C6C4E"/>
    <w:rsid w:val="000D491B"/>
    <w:rsid w:val="000E0166"/>
    <w:rsid w:val="000E1C3C"/>
    <w:rsid w:val="000E58DD"/>
    <w:rsid w:val="000F0117"/>
    <w:rsid w:val="000F6301"/>
    <w:rsid w:val="000F6678"/>
    <w:rsid w:val="000F670B"/>
    <w:rsid w:val="00100678"/>
    <w:rsid w:val="0010455C"/>
    <w:rsid w:val="0010471C"/>
    <w:rsid w:val="0011160C"/>
    <w:rsid w:val="00116208"/>
    <w:rsid w:val="00117327"/>
    <w:rsid w:val="00120D8C"/>
    <w:rsid w:val="001279A9"/>
    <w:rsid w:val="00130BF5"/>
    <w:rsid w:val="00133962"/>
    <w:rsid w:val="00142919"/>
    <w:rsid w:val="00146718"/>
    <w:rsid w:val="0015674F"/>
    <w:rsid w:val="00157099"/>
    <w:rsid w:val="00161809"/>
    <w:rsid w:val="001640B2"/>
    <w:rsid w:val="001654F3"/>
    <w:rsid w:val="00175781"/>
    <w:rsid w:val="00181BCF"/>
    <w:rsid w:val="00187EBB"/>
    <w:rsid w:val="0019459F"/>
    <w:rsid w:val="001C4345"/>
    <w:rsid w:val="001C66C1"/>
    <w:rsid w:val="001E0364"/>
    <w:rsid w:val="001E20C2"/>
    <w:rsid w:val="001E3373"/>
    <w:rsid w:val="001F2F52"/>
    <w:rsid w:val="001F3FC2"/>
    <w:rsid w:val="001F6FB4"/>
    <w:rsid w:val="001F7F59"/>
    <w:rsid w:val="0020004B"/>
    <w:rsid w:val="002039B1"/>
    <w:rsid w:val="002115D3"/>
    <w:rsid w:val="002120D7"/>
    <w:rsid w:val="00217A85"/>
    <w:rsid w:val="00217B0A"/>
    <w:rsid w:val="00217BF7"/>
    <w:rsid w:val="002224D1"/>
    <w:rsid w:val="0022309E"/>
    <w:rsid w:val="002351C6"/>
    <w:rsid w:val="0023588B"/>
    <w:rsid w:val="002570D1"/>
    <w:rsid w:val="00262943"/>
    <w:rsid w:val="00267810"/>
    <w:rsid w:val="00267E8A"/>
    <w:rsid w:val="002707FA"/>
    <w:rsid w:val="00271633"/>
    <w:rsid w:val="0027375E"/>
    <w:rsid w:val="00282C8C"/>
    <w:rsid w:val="00284EE0"/>
    <w:rsid w:val="0028559C"/>
    <w:rsid w:val="00287AC6"/>
    <w:rsid w:val="0029097D"/>
    <w:rsid w:val="0029256E"/>
    <w:rsid w:val="00294D53"/>
    <w:rsid w:val="002955C1"/>
    <w:rsid w:val="002B12D8"/>
    <w:rsid w:val="002B4CA9"/>
    <w:rsid w:val="002C248C"/>
    <w:rsid w:val="002C25BD"/>
    <w:rsid w:val="002C2B22"/>
    <w:rsid w:val="002C3282"/>
    <w:rsid w:val="002D6FEE"/>
    <w:rsid w:val="002E7B90"/>
    <w:rsid w:val="002F15F9"/>
    <w:rsid w:val="002F3672"/>
    <w:rsid w:val="002F78CE"/>
    <w:rsid w:val="003057F1"/>
    <w:rsid w:val="003066AF"/>
    <w:rsid w:val="00310077"/>
    <w:rsid w:val="0031336B"/>
    <w:rsid w:val="003212E7"/>
    <w:rsid w:val="003236B2"/>
    <w:rsid w:val="00325E95"/>
    <w:rsid w:val="00330C93"/>
    <w:rsid w:val="0033221F"/>
    <w:rsid w:val="00334910"/>
    <w:rsid w:val="00342201"/>
    <w:rsid w:val="00344C30"/>
    <w:rsid w:val="003462EA"/>
    <w:rsid w:val="003518A3"/>
    <w:rsid w:val="003536BE"/>
    <w:rsid w:val="00353D40"/>
    <w:rsid w:val="003618BB"/>
    <w:rsid w:val="00365BF2"/>
    <w:rsid w:val="00366654"/>
    <w:rsid w:val="00371901"/>
    <w:rsid w:val="00372896"/>
    <w:rsid w:val="00372F6E"/>
    <w:rsid w:val="0038393C"/>
    <w:rsid w:val="00385F0F"/>
    <w:rsid w:val="00386366"/>
    <w:rsid w:val="00386AAC"/>
    <w:rsid w:val="00390982"/>
    <w:rsid w:val="003914AF"/>
    <w:rsid w:val="00391613"/>
    <w:rsid w:val="00393428"/>
    <w:rsid w:val="00394F2F"/>
    <w:rsid w:val="00397CD9"/>
    <w:rsid w:val="003A043B"/>
    <w:rsid w:val="003A25C0"/>
    <w:rsid w:val="003A4A83"/>
    <w:rsid w:val="003A6CCE"/>
    <w:rsid w:val="003B1DE1"/>
    <w:rsid w:val="003C01A6"/>
    <w:rsid w:val="003C1F5E"/>
    <w:rsid w:val="003C4CA2"/>
    <w:rsid w:val="003C5306"/>
    <w:rsid w:val="003C674A"/>
    <w:rsid w:val="003C7383"/>
    <w:rsid w:val="003C74FA"/>
    <w:rsid w:val="003C7E0D"/>
    <w:rsid w:val="003D2E66"/>
    <w:rsid w:val="003D5469"/>
    <w:rsid w:val="003E11C3"/>
    <w:rsid w:val="003E2074"/>
    <w:rsid w:val="003F7D1E"/>
    <w:rsid w:val="00401B11"/>
    <w:rsid w:val="00402288"/>
    <w:rsid w:val="00404D66"/>
    <w:rsid w:val="00405606"/>
    <w:rsid w:val="004167B7"/>
    <w:rsid w:val="004220AC"/>
    <w:rsid w:val="00427AA5"/>
    <w:rsid w:val="00430C14"/>
    <w:rsid w:val="00433140"/>
    <w:rsid w:val="004375BC"/>
    <w:rsid w:val="004434E2"/>
    <w:rsid w:val="0044432A"/>
    <w:rsid w:val="00445826"/>
    <w:rsid w:val="0044620F"/>
    <w:rsid w:val="004472F1"/>
    <w:rsid w:val="0046209E"/>
    <w:rsid w:val="00464BD2"/>
    <w:rsid w:val="00464D51"/>
    <w:rsid w:val="00467D6E"/>
    <w:rsid w:val="00471BEB"/>
    <w:rsid w:val="00472DC4"/>
    <w:rsid w:val="004751B9"/>
    <w:rsid w:val="00480D8C"/>
    <w:rsid w:val="004918CA"/>
    <w:rsid w:val="004943DD"/>
    <w:rsid w:val="004A4FAA"/>
    <w:rsid w:val="004A58B0"/>
    <w:rsid w:val="004A6C51"/>
    <w:rsid w:val="004A7755"/>
    <w:rsid w:val="004B71D8"/>
    <w:rsid w:val="004C015E"/>
    <w:rsid w:val="004C0CE3"/>
    <w:rsid w:val="004C6D77"/>
    <w:rsid w:val="004D388D"/>
    <w:rsid w:val="004D4B46"/>
    <w:rsid w:val="004F106B"/>
    <w:rsid w:val="004F13FE"/>
    <w:rsid w:val="004F416E"/>
    <w:rsid w:val="00500CD8"/>
    <w:rsid w:val="00501234"/>
    <w:rsid w:val="00505CE8"/>
    <w:rsid w:val="00505DFA"/>
    <w:rsid w:val="005130EF"/>
    <w:rsid w:val="00513733"/>
    <w:rsid w:val="00517EC5"/>
    <w:rsid w:val="005224D6"/>
    <w:rsid w:val="00524D33"/>
    <w:rsid w:val="00526A6F"/>
    <w:rsid w:val="005273C3"/>
    <w:rsid w:val="005305A6"/>
    <w:rsid w:val="00535F42"/>
    <w:rsid w:val="00537448"/>
    <w:rsid w:val="00537BAE"/>
    <w:rsid w:val="0054106C"/>
    <w:rsid w:val="00546B4F"/>
    <w:rsid w:val="00546F0B"/>
    <w:rsid w:val="00547343"/>
    <w:rsid w:val="005531BA"/>
    <w:rsid w:val="005535D5"/>
    <w:rsid w:val="00565980"/>
    <w:rsid w:val="00566D63"/>
    <w:rsid w:val="0057306D"/>
    <w:rsid w:val="005766E2"/>
    <w:rsid w:val="0058042C"/>
    <w:rsid w:val="00586689"/>
    <w:rsid w:val="00587381"/>
    <w:rsid w:val="0059175D"/>
    <w:rsid w:val="00592145"/>
    <w:rsid w:val="005941DD"/>
    <w:rsid w:val="005A29D5"/>
    <w:rsid w:val="005B0FE4"/>
    <w:rsid w:val="005B1386"/>
    <w:rsid w:val="005B2FCB"/>
    <w:rsid w:val="005B418D"/>
    <w:rsid w:val="005C1CD5"/>
    <w:rsid w:val="005C25A2"/>
    <w:rsid w:val="005C4384"/>
    <w:rsid w:val="005C6052"/>
    <w:rsid w:val="005D0773"/>
    <w:rsid w:val="005D286F"/>
    <w:rsid w:val="005D33EF"/>
    <w:rsid w:val="005D482F"/>
    <w:rsid w:val="005D63B8"/>
    <w:rsid w:val="005E1505"/>
    <w:rsid w:val="005E3673"/>
    <w:rsid w:val="005F0A02"/>
    <w:rsid w:val="005F20AE"/>
    <w:rsid w:val="00606118"/>
    <w:rsid w:val="00607264"/>
    <w:rsid w:val="0061344F"/>
    <w:rsid w:val="0061581A"/>
    <w:rsid w:val="00615B77"/>
    <w:rsid w:val="00625DBB"/>
    <w:rsid w:val="00630815"/>
    <w:rsid w:val="00630BC0"/>
    <w:rsid w:val="00632908"/>
    <w:rsid w:val="00640E41"/>
    <w:rsid w:val="00642855"/>
    <w:rsid w:val="0064670E"/>
    <w:rsid w:val="0065171E"/>
    <w:rsid w:val="00654030"/>
    <w:rsid w:val="0065693A"/>
    <w:rsid w:val="00660F27"/>
    <w:rsid w:val="00661419"/>
    <w:rsid w:val="00661B67"/>
    <w:rsid w:val="0066539E"/>
    <w:rsid w:val="006705EF"/>
    <w:rsid w:val="00672689"/>
    <w:rsid w:val="00672F43"/>
    <w:rsid w:val="006737E5"/>
    <w:rsid w:val="0067601C"/>
    <w:rsid w:val="00681AB1"/>
    <w:rsid w:val="00682A31"/>
    <w:rsid w:val="0068772A"/>
    <w:rsid w:val="00691332"/>
    <w:rsid w:val="00695075"/>
    <w:rsid w:val="006A015E"/>
    <w:rsid w:val="006A0EB7"/>
    <w:rsid w:val="006A11B6"/>
    <w:rsid w:val="006A458B"/>
    <w:rsid w:val="006A4AF3"/>
    <w:rsid w:val="006A781D"/>
    <w:rsid w:val="006C187A"/>
    <w:rsid w:val="006C3C7A"/>
    <w:rsid w:val="006D1EF1"/>
    <w:rsid w:val="006D7D0C"/>
    <w:rsid w:val="006E11BB"/>
    <w:rsid w:val="006F67ED"/>
    <w:rsid w:val="007010A7"/>
    <w:rsid w:val="007031B5"/>
    <w:rsid w:val="00707AC3"/>
    <w:rsid w:val="00710AAB"/>
    <w:rsid w:val="00712402"/>
    <w:rsid w:val="00714D1B"/>
    <w:rsid w:val="00715584"/>
    <w:rsid w:val="00716351"/>
    <w:rsid w:val="007165B0"/>
    <w:rsid w:val="00721345"/>
    <w:rsid w:val="007222D9"/>
    <w:rsid w:val="00734621"/>
    <w:rsid w:val="00734F7B"/>
    <w:rsid w:val="00737DD1"/>
    <w:rsid w:val="00750724"/>
    <w:rsid w:val="00756285"/>
    <w:rsid w:val="00762B49"/>
    <w:rsid w:val="00765EFA"/>
    <w:rsid w:val="00766C80"/>
    <w:rsid w:val="007906DB"/>
    <w:rsid w:val="00792932"/>
    <w:rsid w:val="00795B15"/>
    <w:rsid w:val="00797B75"/>
    <w:rsid w:val="007A1AD2"/>
    <w:rsid w:val="007A24B4"/>
    <w:rsid w:val="007B02FB"/>
    <w:rsid w:val="007B2B9F"/>
    <w:rsid w:val="007B32A1"/>
    <w:rsid w:val="007C0BA6"/>
    <w:rsid w:val="007D0747"/>
    <w:rsid w:val="007D32C2"/>
    <w:rsid w:val="007D7D82"/>
    <w:rsid w:val="007E26F8"/>
    <w:rsid w:val="007E5302"/>
    <w:rsid w:val="007E5FA7"/>
    <w:rsid w:val="007E6A48"/>
    <w:rsid w:val="007E7E36"/>
    <w:rsid w:val="007F278E"/>
    <w:rsid w:val="007F3BCD"/>
    <w:rsid w:val="007F4E34"/>
    <w:rsid w:val="007F7DF2"/>
    <w:rsid w:val="00800300"/>
    <w:rsid w:val="008015FD"/>
    <w:rsid w:val="00801695"/>
    <w:rsid w:val="008020F6"/>
    <w:rsid w:val="0080701F"/>
    <w:rsid w:val="00811594"/>
    <w:rsid w:val="00811947"/>
    <w:rsid w:val="008121EB"/>
    <w:rsid w:val="00812CDC"/>
    <w:rsid w:val="00821CC9"/>
    <w:rsid w:val="00825CD6"/>
    <w:rsid w:val="00831418"/>
    <w:rsid w:val="008338A9"/>
    <w:rsid w:val="008372B7"/>
    <w:rsid w:val="00840523"/>
    <w:rsid w:val="00842963"/>
    <w:rsid w:val="00843507"/>
    <w:rsid w:val="008508FB"/>
    <w:rsid w:val="00850AD4"/>
    <w:rsid w:val="00854AE2"/>
    <w:rsid w:val="00855742"/>
    <w:rsid w:val="00856564"/>
    <w:rsid w:val="00870831"/>
    <w:rsid w:val="0087244A"/>
    <w:rsid w:val="008730ED"/>
    <w:rsid w:val="00874312"/>
    <w:rsid w:val="0087456C"/>
    <w:rsid w:val="00876FEE"/>
    <w:rsid w:val="0088085E"/>
    <w:rsid w:val="00882957"/>
    <w:rsid w:val="008860B3"/>
    <w:rsid w:val="008876DD"/>
    <w:rsid w:val="00890751"/>
    <w:rsid w:val="008A01FC"/>
    <w:rsid w:val="008A21DB"/>
    <w:rsid w:val="008A3424"/>
    <w:rsid w:val="008A6815"/>
    <w:rsid w:val="008B0A0F"/>
    <w:rsid w:val="008B0C93"/>
    <w:rsid w:val="008B153C"/>
    <w:rsid w:val="008D09D8"/>
    <w:rsid w:val="008D1A56"/>
    <w:rsid w:val="008D2C65"/>
    <w:rsid w:val="008D3E5C"/>
    <w:rsid w:val="008D3FFF"/>
    <w:rsid w:val="008E1FE9"/>
    <w:rsid w:val="008E665D"/>
    <w:rsid w:val="008E757C"/>
    <w:rsid w:val="008F03F1"/>
    <w:rsid w:val="008F0465"/>
    <w:rsid w:val="008F239F"/>
    <w:rsid w:val="008F4D42"/>
    <w:rsid w:val="009004A9"/>
    <w:rsid w:val="00900702"/>
    <w:rsid w:val="0090749B"/>
    <w:rsid w:val="00923345"/>
    <w:rsid w:val="0092369A"/>
    <w:rsid w:val="00924986"/>
    <w:rsid w:val="0092580B"/>
    <w:rsid w:val="00926439"/>
    <w:rsid w:val="0092647B"/>
    <w:rsid w:val="00930C8A"/>
    <w:rsid w:val="00930F47"/>
    <w:rsid w:val="00943C03"/>
    <w:rsid w:val="00944A5C"/>
    <w:rsid w:val="009450A2"/>
    <w:rsid w:val="009466B7"/>
    <w:rsid w:val="00946F51"/>
    <w:rsid w:val="0094713C"/>
    <w:rsid w:val="00950746"/>
    <w:rsid w:val="00950D07"/>
    <w:rsid w:val="00955470"/>
    <w:rsid w:val="009613CC"/>
    <w:rsid w:val="00974E61"/>
    <w:rsid w:val="00974EA4"/>
    <w:rsid w:val="009829F4"/>
    <w:rsid w:val="00993BC8"/>
    <w:rsid w:val="009964A8"/>
    <w:rsid w:val="009A057A"/>
    <w:rsid w:val="009A3C00"/>
    <w:rsid w:val="009A5CA4"/>
    <w:rsid w:val="009A7A48"/>
    <w:rsid w:val="009B2C47"/>
    <w:rsid w:val="009B4467"/>
    <w:rsid w:val="009B541B"/>
    <w:rsid w:val="009C4029"/>
    <w:rsid w:val="009D2BCA"/>
    <w:rsid w:val="009D4853"/>
    <w:rsid w:val="009F12D8"/>
    <w:rsid w:val="009F19A4"/>
    <w:rsid w:val="009F4CE7"/>
    <w:rsid w:val="009F7457"/>
    <w:rsid w:val="00A16A29"/>
    <w:rsid w:val="00A17AB7"/>
    <w:rsid w:val="00A208B4"/>
    <w:rsid w:val="00A24387"/>
    <w:rsid w:val="00A24D66"/>
    <w:rsid w:val="00A30130"/>
    <w:rsid w:val="00A31CD9"/>
    <w:rsid w:val="00A32195"/>
    <w:rsid w:val="00A36E0B"/>
    <w:rsid w:val="00A45CE9"/>
    <w:rsid w:val="00A47783"/>
    <w:rsid w:val="00A502C8"/>
    <w:rsid w:val="00A5159E"/>
    <w:rsid w:val="00A52C86"/>
    <w:rsid w:val="00A63527"/>
    <w:rsid w:val="00A63BA4"/>
    <w:rsid w:val="00A6587A"/>
    <w:rsid w:val="00A7433B"/>
    <w:rsid w:val="00A762FE"/>
    <w:rsid w:val="00A77811"/>
    <w:rsid w:val="00A804C3"/>
    <w:rsid w:val="00A8070C"/>
    <w:rsid w:val="00A84985"/>
    <w:rsid w:val="00A86C7A"/>
    <w:rsid w:val="00A8767A"/>
    <w:rsid w:val="00A87B31"/>
    <w:rsid w:val="00A9028D"/>
    <w:rsid w:val="00A961F5"/>
    <w:rsid w:val="00AA11A8"/>
    <w:rsid w:val="00AA2B83"/>
    <w:rsid w:val="00AA34FF"/>
    <w:rsid w:val="00AA4B47"/>
    <w:rsid w:val="00AA757B"/>
    <w:rsid w:val="00AC2529"/>
    <w:rsid w:val="00AD164B"/>
    <w:rsid w:val="00AD756F"/>
    <w:rsid w:val="00AE0AAA"/>
    <w:rsid w:val="00AE170F"/>
    <w:rsid w:val="00AE6611"/>
    <w:rsid w:val="00AE6C70"/>
    <w:rsid w:val="00AF6FA9"/>
    <w:rsid w:val="00B009AD"/>
    <w:rsid w:val="00B072ED"/>
    <w:rsid w:val="00B07F2D"/>
    <w:rsid w:val="00B11DB1"/>
    <w:rsid w:val="00B1278F"/>
    <w:rsid w:val="00B208B7"/>
    <w:rsid w:val="00B21AF6"/>
    <w:rsid w:val="00B23A50"/>
    <w:rsid w:val="00B24A51"/>
    <w:rsid w:val="00B30095"/>
    <w:rsid w:val="00B35134"/>
    <w:rsid w:val="00B35FBB"/>
    <w:rsid w:val="00B37BE6"/>
    <w:rsid w:val="00B4378E"/>
    <w:rsid w:val="00B459F1"/>
    <w:rsid w:val="00B466AC"/>
    <w:rsid w:val="00B518CC"/>
    <w:rsid w:val="00B5231A"/>
    <w:rsid w:val="00B53219"/>
    <w:rsid w:val="00B53703"/>
    <w:rsid w:val="00B60208"/>
    <w:rsid w:val="00B62B7F"/>
    <w:rsid w:val="00B66CD2"/>
    <w:rsid w:val="00B81587"/>
    <w:rsid w:val="00B8168F"/>
    <w:rsid w:val="00B81755"/>
    <w:rsid w:val="00B84229"/>
    <w:rsid w:val="00B85A97"/>
    <w:rsid w:val="00B85D29"/>
    <w:rsid w:val="00B86D7C"/>
    <w:rsid w:val="00B87568"/>
    <w:rsid w:val="00BA1282"/>
    <w:rsid w:val="00BA6421"/>
    <w:rsid w:val="00BB2883"/>
    <w:rsid w:val="00BB31DB"/>
    <w:rsid w:val="00BB4CFC"/>
    <w:rsid w:val="00BB769E"/>
    <w:rsid w:val="00BC036E"/>
    <w:rsid w:val="00BC2A3C"/>
    <w:rsid w:val="00BD27D4"/>
    <w:rsid w:val="00BD35DE"/>
    <w:rsid w:val="00BE03A5"/>
    <w:rsid w:val="00BE660B"/>
    <w:rsid w:val="00C03865"/>
    <w:rsid w:val="00C06B9F"/>
    <w:rsid w:val="00C12400"/>
    <w:rsid w:val="00C20110"/>
    <w:rsid w:val="00C218A8"/>
    <w:rsid w:val="00C23ED6"/>
    <w:rsid w:val="00C25CD5"/>
    <w:rsid w:val="00C33311"/>
    <w:rsid w:val="00C33B4D"/>
    <w:rsid w:val="00C33D53"/>
    <w:rsid w:val="00C33D9D"/>
    <w:rsid w:val="00C35FD6"/>
    <w:rsid w:val="00C36E01"/>
    <w:rsid w:val="00C37B3D"/>
    <w:rsid w:val="00C412A4"/>
    <w:rsid w:val="00C43C4F"/>
    <w:rsid w:val="00C44FCD"/>
    <w:rsid w:val="00C452BB"/>
    <w:rsid w:val="00C50590"/>
    <w:rsid w:val="00C514B2"/>
    <w:rsid w:val="00C5253E"/>
    <w:rsid w:val="00C57EFC"/>
    <w:rsid w:val="00C60636"/>
    <w:rsid w:val="00C628C4"/>
    <w:rsid w:val="00C659F4"/>
    <w:rsid w:val="00C7281B"/>
    <w:rsid w:val="00C913F9"/>
    <w:rsid w:val="00C96399"/>
    <w:rsid w:val="00CA0C45"/>
    <w:rsid w:val="00CA1504"/>
    <w:rsid w:val="00CA3A8C"/>
    <w:rsid w:val="00CA3F33"/>
    <w:rsid w:val="00CA72D9"/>
    <w:rsid w:val="00CB1B77"/>
    <w:rsid w:val="00CC04CC"/>
    <w:rsid w:val="00CD29BD"/>
    <w:rsid w:val="00CD439C"/>
    <w:rsid w:val="00CD47B8"/>
    <w:rsid w:val="00CD676A"/>
    <w:rsid w:val="00CE3D45"/>
    <w:rsid w:val="00CE462E"/>
    <w:rsid w:val="00CE4A37"/>
    <w:rsid w:val="00CE54AB"/>
    <w:rsid w:val="00CE6F14"/>
    <w:rsid w:val="00CE7181"/>
    <w:rsid w:val="00CE7A30"/>
    <w:rsid w:val="00CF077A"/>
    <w:rsid w:val="00CF14DA"/>
    <w:rsid w:val="00CF1FB1"/>
    <w:rsid w:val="00CF2C65"/>
    <w:rsid w:val="00CF53FC"/>
    <w:rsid w:val="00CF5DA6"/>
    <w:rsid w:val="00CF5FE4"/>
    <w:rsid w:val="00D000D5"/>
    <w:rsid w:val="00D01840"/>
    <w:rsid w:val="00D07C9C"/>
    <w:rsid w:val="00D10A93"/>
    <w:rsid w:val="00D16076"/>
    <w:rsid w:val="00D21E2A"/>
    <w:rsid w:val="00D31E65"/>
    <w:rsid w:val="00D33379"/>
    <w:rsid w:val="00D339C3"/>
    <w:rsid w:val="00D376FC"/>
    <w:rsid w:val="00D44DFB"/>
    <w:rsid w:val="00D46E68"/>
    <w:rsid w:val="00D51BF7"/>
    <w:rsid w:val="00D5279F"/>
    <w:rsid w:val="00D5445E"/>
    <w:rsid w:val="00D56AEA"/>
    <w:rsid w:val="00D634A6"/>
    <w:rsid w:val="00D65684"/>
    <w:rsid w:val="00D71748"/>
    <w:rsid w:val="00D747DD"/>
    <w:rsid w:val="00D770B8"/>
    <w:rsid w:val="00D82E0F"/>
    <w:rsid w:val="00D83B70"/>
    <w:rsid w:val="00D86F62"/>
    <w:rsid w:val="00D874A5"/>
    <w:rsid w:val="00D91C8E"/>
    <w:rsid w:val="00D946A9"/>
    <w:rsid w:val="00D9567B"/>
    <w:rsid w:val="00D96446"/>
    <w:rsid w:val="00DA24A3"/>
    <w:rsid w:val="00DA2BED"/>
    <w:rsid w:val="00DA4B06"/>
    <w:rsid w:val="00DA5908"/>
    <w:rsid w:val="00DA5A13"/>
    <w:rsid w:val="00DB2242"/>
    <w:rsid w:val="00DB362E"/>
    <w:rsid w:val="00DB4394"/>
    <w:rsid w:val="00DB7967"/>
    <w:rsid w:val="00DC1077"/>
    <w:rsid w:val="00DC2859"/>
    <w:rsid w:val="00DC53D5"/>
    <w:rsid w:val="00DC7F27"/>
    <w:rsid w:val="00DD0003"/>
    <w:rsid w:val="00DD1599"/>
    <w:rsid w:val="00DD2776"/>
    <w:rsid w:val="00DD5063"/>
    <w:rsid w:val="00DD7B0C"/>
    <w:rsid w:val="00DE0797"/>
    <w:rsid w:val="00DE4463"/>
    <w:rsid w:val="00DE5243"/>
    <w:rsid w:val="00DE77AA"/>
    <w:rsid w:val="00DF0258"/>
    <w:rsid w:val="00DF4592"/>
    <w:rsid w:val="00DF4CB1"/>
    <w:rsid w:val="00DF4D47"/>
    <w:rsid w:val="00DF506B"/>
    <w:rsid w:val="00E0087B"/>
    <w:rsid w:val="00E021CC"/>
    <w:rsid w:val="00E02BCC"/>
    <w:rsid w:val="00E1213C"/>
    <w:rsid w:val="00E12A98"/>
    <w:rsid w:val="00E13A1D"/>
    <w:rsid w:val="00E14E82"/>
    <w:rsid w:val="00E1544E"/>
    <w:rsid w:val="00E161D4"/>
    <w:rsid w:val="00E22673"/>
    <w:rsid w:val="00E32E7D"/>
    <w:rsid w:val="00E35CE6"/>
    <w:rsid w:val="00E41B54"/>
    <w:rsid w:val="00E42817"/>
    <w:rsid w:val="00E47407"/>
    <w:rsid w:val="00E517FF"/>
    <w:rsid w:val="00E51E93"/>
    <w:rsid w:val="00E5647E"/>
    <w:rsid w:val="00E56546"/>
    <w:rsid w:val="00E57BE8"/>
    <w:rsid w:val="00E62507"/>
    <w:rsid w:val="00E644E9"/>
    <w:rsid w:val="00E6637B"/>
    <w:rsid w:val="00E75F7D"/>
    <w:rsid w:val="00E76456"/>
    <w:rsid w:val="00E80659"/>
    <w:rsid w:val="00E8645A"/>
    <w:rsid w:val="00E86E2F"/>
    <w:rsid w:val="00E878BA"/>
    <w:rsid w:val="00E91B05"/>
    <w:rsid w:val="00E97C21"/>
    <w:rsid w:val="00EA0F57"/>
    <w:rsid w:val="00EA4438"/>
    <w:rsid w:val="00EA50B4"/>
    <w:rsid w:val="00EA5DB0"/>
    <w:rsid w:val="00EB1C3D"/>
    <w:rsid w:val="00EB3204"/>
    <w:rsid w:val="00EB491E"/>
    <w:rsid w:val="00EC73E9"/>
    <w:rsid w:val="00ED5503"/>
    <w:rsid w:val="00EE0CEC"/>
    <w:rsid w:val="00EE2C89"/>
    <w:rsid w:val="00EE524A"/>
    <w:rsid w:val="00EE724E"/>
    <w:rsid w:val="00EF1ED8"/>
    <w:rsid w:val="00EF36F9"/>
    <w:rsid w:val="00EF4A97"/>
    <w:rsid w:val="00EF556C"/>
    <w:rsid w:val="00EF5FB8"/>
    <w:rsid w:val="00EF7A58"/>
    <w:rsid w:val="00F04C7A"/>
    <w:rsid w:val="00F066B7"/>
    <w:rsid w:val="00F13620"/>
    <w:rsid w:val="00F149B1"/>
    <w:rsid w:val="00F14DB6"/>
    <w:rsid w:val="00F15967"/>
    <w:rsid w:val="00F15C4B"/>
    <w:rsid w:val="00F17A6F"/>
    <w:rsid w:val="00F2379C"/>
    <w:rsid w:val="00F340D9"/>
    <w:rsid w:val="00F36153"/>
    <w:rsid w:val="00F403A0"/>
    <w:rsid w:val="00F411F8"/>
    <w:rsid w:val="00F475CE"/>
    <w:rsid w:val="00F507D8"/>
    <w:rsid w:val="00F56306"/>
    <w:rsid w:val="00F56AD5"/>
    <w:rsid w:val="00F60080"/>
    <w:rsid w:val="00F65D30"/>
    <w:rsid w:val="00F7008B"/>
    <w:rsid w:val="00F724F9"/>
    <w:rsid w:val="00F73C21"/>
    <w:rsid w:val="00F74116"/>
    <w:rsid w:val="00F749BB"/>
    <w:rsid w:val="00F778DD"/>
    <w:rsid w:val="00F83D36"/>
    <w:rsid w:val="00F843B6"/>
    <w:rsid w:val="00F86FD5"/>
    <w:rsid w:val="00F87363"/>
    <w:rsid w:val="00F94927"/>
    <w:rsid w:val="00F96369"/>
    <w:rsid w:val="00FA1279"/>
    <w:rsid w:val="00FA2772"/>
    <w:rsid w:val="00FA3DC9"/>
    <w:rsid w:val="00FA5FDD"/>
    <w:rsid w:val="00FB1FFE"/>
    <w:rsid w:val="00FB4E03"/>
    <w:rsid w:val="00FC5DAB"/>
    <w:rsid w:val="00FC6025"/>
    <w:rsid w:val="00FC7B76"/>
    <w:rsid w:val="00FD29A5"/>
    <w:rsid w:val="00FD48F1"/>
    <w:rsid w:val="00FE2BD4"/>
    <w:rsid w:val="00FE5056"/>
    <w:rsid w:val="00FE678E"/>
    <w:rsid w:val="00FE7AF3"/>
    <w:rsid w:val="00FF3870"/>
    <w:rsid w:val="00FF39EB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98470B"/>
  <w15:docId w15:val="{2A9AC4E8-3E3B-4DD2-8404-70816DB0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955C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208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8B4"/>
  </w:style>
  <w:style w:type="paragraph" w:styleId="a6">
    <w:name w:val="footer"/>
    <w:basedOn w:val="a"/>
    <w:link w:val="a7"/>
    <w:uiPriority w:val="99"/>
    <w:unhideWhenUsed/>
    <w:rsid w:val="00A20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8B4"/>
  </w:style>
  <w:style w:type="character" w:styleId="a8">
    <w:name w:val="annotation reference"/>
    <w:basedOn w:val="a0"/>
    <w:uiPriority w:val="99"/>
    <w:semiHidden/>
    <w:unhideWhenUsed/>
    <w:rsid w:val="003C01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01A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C01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01A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01A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0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01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源田　隆志</dc:creator>
  <cp:lastModifiedBy>島根県伊藤　沙耶果</cp:lastModifiedBy>
  <cp:revision>25</cp:revision>
  <cp:lastPrinted>2025-02-21T00:19:00Z</cp:lastPrinted>
  <dcterms:created xsi:type="dcterms:W3CDTF">2024-10-04T02:22:00Z</dcterms:created>
  <dcterms:modified xsi:type="dcterms:W3CDTF">2026-03-04T02:59:00Z</dcterms:modified>
</cp:coreProperties>
</file>