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664828" w:rsidRPr="00AF6164" w:rsidRDefault="004B594F" w:rsidP="0066482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4828" w:rsidRPr="00AF6164">
        <w:rPr>
          <w:rFonts w:hint="eastAsia"/>
          <w:sz w:val="24"/>
          <w:szCs w:val="24"/>
        </w:rPr>
        <w:t>○年度　モニタリング結果報告書</w:t>
      </w: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203FD1" w:rsidRPr="00AF6164" w:rsidTr="00203FD1">
        <w:trPr>
          <w:trHeight w:val="533"/>
        </w:trPr>
        <w:tc>
          <w:tcPr>
            <w:tcW w:w="8845" w:type="dxa"/>
          </w:tcPr>
          <w:p w:rsidR="00203FD1" w:rsidRPr="00AF6164" w:rsidRDefault="004B594F" w:rsidP="00203FD1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タイプ名：</w:t>
            </w:r>
          </w:p>
        </w:tc>
      </w:tr>
      <w:tr w:rsidR="004B594F" w:rsidRPr="00AF6164" w:rsidTr="00203FD1">
        <w:trPr>
          <w:trHeight w:val="533"/>
        </w:trPr>
        <w:tc>
          <w:tcPr>
            <w:tcW w:w="8845" w:type="dxa"/>
          </w:tcPr>
          <w:p w:rsidR="004B594F" w:rsidRPr="00AF6164" w:rsidRDefault="004B594F" w:rsidP="00203FD1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目標：</w:t>
            </w:r>
          </w:p>
        </w:tc>
      </w:tr>
      <w:tr w:rsidR="004B594F" w:rsidRPr="00AF6164" w:rsidTr="00203FD1">
        <w:trPr>
          <w:trHeight w:val="533"/>
        </w:trPr>
        <w:tc>
          <w:tcPr>
            <w:tcW w:w="8845" w:type="dxa"/>
          </w:tcPr>
          <w:p w:rsidR="004B594F" w:rsidRPr="00AF6164" w:rsidRDefault="004B594F" w:rsidP="00203FD1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モニタリング調査方法：</w:t>
            </w:r>
          </w:p>
        </w:tc>
      </w:tr>
    </w:tbl>
    <w:p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4B594F" w:rsidP="0066482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活動実施前の標準地の状況（令和</w:t>
      </w:r>
      <w:r w:rsidR="00664828" w:rsidRPr="00AF6164">
        <w:rPr>
          <w:rFonts w:hint="eastAsia"/>
          <w:sz w:val="24"/>
          <w:szCs w:val="24"/>
        </w:rPr>
        <w:t xml:space="preserve">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="00664828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4B594F" w:rsidP="0066482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活動１年目の標準地の状況（令和</w:t>
      </w:r>
      <w:r w:rsidR="00664828" w:rsidRPr="00AF6164">
        <w:rPr>
          <w:rFonts w:hint="eastAsia"/>
          <w:sz w:val="24"/>
          <w:szCs w:val="24"/>
        </w:rPr>
        <w:t xml:space="preserve">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664828"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4B594F" w:rsidP="00203F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活動２年目の標準地の状況（令和</w:t>
      </w:r>
      <w:r w:rsidR="00203FD1" w:rsidRPr="00AF6164">
        <w:rPr>
          <w:rFonts w:hint="eastAsia"/>
          <w:sz w:val="24"/>
          <w:szCs w:val="24"/>
        </w:rPr>
        <w:t xml:space="preserve">〇年度）　　　　　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4B594F" w:rsidP="00203F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活動３年目の標準地の状況（令和</w:t>
      </w:r>
      <w:r w:rsidR="00203FD1" w:rsidRPr="00AF6164">
        <w:rPr>
          <w:rFonts w:hint="eastAsia"/>
          <w:sz w:val="24"/>
          <w:szCs w:val="24"/>
        </w:rPr>
        <w:t xml:space="preserve">〇年度）　　　　　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842AB9" w:rsidRDefault="00842AB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EF63" wp14:editId="349A93E3">
                <wp:simplePos x="0" y="0"/>
                <wp:positionH relativeFrom="column">
                  <wp:posOffset>4810125</wp:posOffset>
                </wp:positionH>
                <wp:positionV relativeFrom="paragraph">
                  <wp:posOffset>-419735</wp:posOffset>
                </wp:positionV>
                <wp:extent cx="978195" cy="510363"/>
                <wp:effectExtent l="0" t="0" r="1270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2AB9" w:rsidRDefault="00842AB9" w:rsidP="00842AB9">
                            <w:pPr>
                              <w:spacing w:line="280" w:lineRule="exact"/>
                              <w:jc w:val="center"/>
                            </w:pPr>
                            <w:r w:rsidRPr="009722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6E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78.75pt;margin-top:-33.05pt;width:7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" fillcolor="white [3201]" strokeweight=".5pt">
                <v:textbox inset="1mm,,1mm">
                  <w:txbxContent>
                    <w:p w:rsidR="00842AB9" w:rsidRDefault="00842AB9" w:rsidP="00842AB9">
                      <w:pPr>
                        <w:spacing w:line="280" w:lineRule="exact"/>
                        <w:jc w:val="center"/>
                      </w:pPr>
                      <w:r w:rsidRPr="00972208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842AB9" w:rsidRPr="00AF6164" w:rsidRDefault="00842AB9" w:rsidP="00842AB9">
      <w:pPr>
        <w:widowControl/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22E77" wp14:editId="272D5928">
                <wp:simplePos x="0" y="0"/>
                <wp:positionH relativeFrom="column">
                  <wp:posOffset>1410335</wp:posOffset>
                </wp:positionH>
                <wp:positionV relativeFrom="paragraph">
                  <wp:posOffset>146685</wp:posOffset>
                </wp:positionV>
                <wp:extent cx="4946650" cy="531229"/>
                <wp:effectExtent l="0" t="0" r="635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531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地域環境保全タイプ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（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里山林保全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）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、地域環境保全タイプ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（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竹林整備）、</w:t>
                            </w:r>
                          </w:p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森林資源利用タイプ を</w:t>
                            </w:r>
                            <w:r w:rsidR="004B59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R</w:t>
                            </w:r>
                            <w:r w:rsidR="004B59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年度から実施した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22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1.05pt;margin-top:11.55pt;width:389.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" filled="f" stroked="f" strokeweight=".5pt">
                <v:textbox inset="1mm,,1mm">
                  <w:txbxContent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地域環境保全タイプ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（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里山林保全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）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、地域環境保全タイプ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（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竹林整備）、</w:t>
                      </w:r>
                    </w:p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森林資源利用タイプ を</w:t>
                      </w:r>
                      <w:r w:rsidR="004B594F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R</w:t>
                      </w:r>
                      <w:r w:rsidR="004B594F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年度から実施した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4B594F">
        <w:rPr>
          <w:rFonts w:hint="eastAsia"/>
          <w:sz w:val="24"/>
          <w:szCs w:val="24"/>
        </w:rPr>
        <w:t>令和</w:t>
      </w:r>
      <w:r w:rsidR="004B594F">
        <w:rPr>
          <w:rFonts w:hint="eastAsia"/>
          <w:color w:val="FF0000"/>
          <w:sz w:val="24"/>
          <w:szCs w:val="24"/>
        </w:rPr>
        <w:t>３</w:t>
      </w:r>
      <w:r w:rsidRPr="00AF6164">
        <w:rPr>
          <w:rFonts w:hint="eastAsia"/>
          <w:sz w:val="24"/>
          <w:szCs w:val="24"/>
        </w:rPr>
        <w:t>年度　モニタリング結果報告書</w:t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842AB9" w:rsidRPr="00AF6164" w:rsidTr="00E568C1">
        <w:trPr>
          <w:trHeight w:val="533"/>
        </w:trPr>
        <w:tc>
          <w:tcPr>
            <w:tcW w:w="8845" w:type="dxa"/>
          </w:tcPr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地域環境保全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</w:t>
            </w: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里山林保全</w:t>
            </w:r>
          </w:p>
          <w:p w:rsidR="00842AB9" w:rsidRPr="00D42B53" w:rsidRDefault="00842AB9" w:rsidP="00842AB9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除伐により高木を育成し、見通しの良い里山林にする。</w:t>
            </w:r>
          </w:p>
          <w:p w:rsidR="00842AB9" w:rsidRPr="00D42B53" w:rsidRDefault="00842AB9" w:rsidP="00842AB9">
            <w:pPr>
              <w:spacing w:line="240" w:lineRule="exact"/>
              <w:jc w:val="left"/>
              <w:rPr>
                <w:rFonts w:asciiTheme="minorEastAsia" w:hAnsiTheme="minorEastAsia"/>
                <w:color w:val="0070C0"/>
                <w:sz w:val="22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相対間距比を2ポイント以上改善する。　　</w:t>
            </w:r>
            <w:r w:rsidRPr="00D42B53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 xml:space="preserve">　初回調査で相対間距比18未満</w:t>
            </w:r>
          </w:p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地域環境保全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－竹林整備</w:t>
            </w:r>
          </w:p>
          <w:p w:rsidR="00842AB9" w:rsidRDefault="00842AB9" w:rsidP="00842AB9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荒廃竹林を、タケノコが利用できる竹林にする。</w:t>
            </w:r>
          </w:p>
          <w:p w:rsidR="00842AB9" w:rsidRPr="00F946E3" w:rsidRDefault="00842AB9" w:rsidP="00842AB9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竹密度をおおよそ</w:t>
            </w:r>
            <w:r>
              <w:rPr>
                <w:rFonts w:hint="eastAsia"/>
                <w:color w:val="FF0000"/>
                <w:sz w:val="24"/>
                <w:szCs w:val="24"/>
              </w:rPr>
              <w:t>3,000</w:t>
            </w:r>
            <w:r>
              <w:rPr>
                <w:rFonts w:hint="eastAsia"/>
                <w:color w:val="FF0000"/>
                <w:sz w:val="24"/>
                <w:szCs w:val="24"/>
              </w:rPr>
              <w:t>本／</w:t>
            </w:r>
            <w:r>
              <w:rPr>
                <w:rFonts w:hint="eastAsia"/>
                <w:color w:val="FF0000"/>
                <w:sz w:val="24"/>
                <w:szCs w:val="24"/>
              </w:rPr>
              <w:t>ha</w:t>
            </w:r>
            <w:r>
              <w:rPr>
                <w:rFonts w:hint="eastAsia"/>
                <w:color w:val="FF0000"/>
                <w:sz w:val="24"/>
                <w:szCs w:val="24"/>
              </w:rPr>
              <w:t>に保つ。</w:t>
            </w:r>
          </w:p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森林資源利用</w:t>
            </w:r>
          </w:p>
          <w:p w:rsidR="00842AB9" w:rsidRPr="00D42B53" w:rsidRDefault="00842AB9" w:rsidP="00842AB9">
            <w:pPr>
              <w:ind w:left="-61"/>
              <w:jc w:val="left"/>
              <w:rPr>
                <w:rFonts w:asciiTheme="minorEastAsia" w:hAnsiTheme="minorEastAsia" w:cs="MS-Gothic"/>
                <w:color w:val="FF0000"/>
              </w:rPr>
            </w:pPr>
            <w:r w:rsidRPr="00D42B53">
              <w:rPr>
                <w:rFonts w:asciiTheme="minorEastAsia" w:hAnsiTheme="minorEastAsia" w:cs="MS-Gothic" w:hint="eastAsia"/>
                <w:color w:val="FF0000"/>
              </w:rPr>
              <w:t>搬出間伐により、地域の資源を継続的に生産・利用する。</w:t>
            </w:r>
          </w:p>
          <w:p w:rsidR="00842AB9" w:rsidRPr="00D42B53" w:rsidRDefault="00842AB9" w:rsidP="00842AB9">
            <w:pPr>
              <w:ind w:left="-6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年間木材利用目標：500㎥</w:t>
            </w:r>
          </w:p>
          <w:p w:rsidR="00842AB9" w:rsidRPr="00AF6164" w:rsidRDefault="00842AB9" w:rsidP="00842AB9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（森林の材積量÷継続して木材を利用する年数）×</w:t>
            </w:r>
            <w:r>
              <w:rPr>
                <w:rFonts w:hint="eastAsia"/>
                <w:color w:val="0070C0"/>
                <w:sz w:val="24"/>
                <w:szCs w:val="24"/>
              </w:rPr>
              <w:t>50</w:t>
            </w:r>
            <w:r>
              <w:rPr>
                <w:rFonts w:hint="eastAsia"/>
                <w:color w:val="0070C0"/>
                <w:sz w:val="24"/>
                <w:szCs w:val="24"/>
              </w:rPr>
              <w:t>％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363BE" wp14:editId="4DC61A5B">
                <wp:simplePos x="0" y="0"/>
                <wp:positionH relativeFrom="column">
                  <wp:posOffset>4276725</wp:posOffset>
                </wp:positionH>
                <wp:positionV relativeFrom="paragraph">
                  <wp:posOffset>259080</wp:posOffset>
                </wp:positionV>
                <wp:extent cx="1063256" cy="786809"/>
                <wp:effectExtent l="0" t="0" r="2286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7868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63BE" id="正方形/長方形 13" o:spid="_x0000_s1028" style="position:absolute;margin-left:336.75pt;margin-top:20.4pt;width:83.7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B85CF" wp14:editId="38D9240D">
                <wp:simplePos x="0" y="0"/>
                <wp:positionH relativeFrom="column">
                  <wp:posOffset>5400040</wp:posOffset>
                </wp:positionH>
                <wp:positionV relativeFrom="paragraph">
                  <wp:posOffset>257175</wp:posOffset>
                </wp:positionV>
                <wp:extent cx="1062990" cy="786765"/>
                <wp:effectExtent l="0" t="0" r="22860" b="133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85CF" id="正方形/長方形 14" o:spid="_x0000_s1029" style="position:absolute;margin-left:425.2pt;margin-top:20.25pt;width:83.7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67837" wp14:editId="207EDB6E">
                <wp:simplePos x="0" y="0"/>
                <wp:positionH relativeFrom="column">
                  <wp:posOffset>4276725</wp:posOffset>
                </wp:positionH>
                <wp:positionV relativeFrom="paragraph">
                  <wp:posOffset>1127760</wp:posOffset>
                </wp:positionV>
                <wp:extent cx="1062990" cy="786765"/>
                <wp:effectExtent l="0" t="0" r="22860" b="1333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67837" id="正方形/長方形 15" o:spid="_x0000_s1030" style="position:absolute;margin-left:336.75pt;margin-top:88.8pt;width:83.7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２　活動実施前の標準地の状況（令和</w:t>
      </w:r>
      <w:r w:rsidR="004B594F">
        <w:rPr>
          <w:rFonts w:hint="eastAsia"/>
          <w:color w:val="FF0000"/>
          <w:sz w:val="24"/>
          <w:szCs w:val="24"/>
        </w:rPr>
        <w:t>２</w:t>
      </w:r>
      <w:r w:rsidRPr="00AF6164">
        <w:rPr>
          <w:rFonts w:hint="eastAsia"/>
          <w:sz w:val="24"/>
          <w:szCs w:val="24"/>
        </w:rPr>
        <w:t xml:space="preserve">年度）　　　　　</w:t>
      </w:r>
      <w:r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842AB9" w:rsidRPr="00AF6164" w:rsidTr="00E568C1">
        <w:trPr>
          <w:trHeight w:val="1673"/>
        </w:trPr>
        <w:tc>
          <w:tcPr>
            <w:tcW w:w="2675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rFonts w:hint="eastAsia"/>
                <w:color w:val="FF0000"/>
                <w:sz w:val="22"/>
                <w:szCs w:val="24"/>
              </w:rPr>
              <w:t>R2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.7.13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樹高：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13m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　本数：</w:t>
            </w:r>
            <w:r w:rsidRPr="00842AB9">
              <w:rPr>
                <w:color w:val="FF0000"/>
                <w:sz w:val="22"/>
                <w:szCs w:val="24"/>
              </w:rPr>
              <w:t>28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14.5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42AB9">
              <w:rPr>
                <w:color w:val="FF0000"/>
                <w:sz w:val="22"/>
                <w:szCs w:val="24"/>
              </w:rPr>
              <w:t>,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樹高：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18m</w:t>
            </w:r>
            <w:r w:rsidRPr="00842AB9">
              <w:rPr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胸高直径：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30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㎝　</w:t>
            </w:r>
          </w:p>
          <w:p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20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3A8CD" wp14:editId="493FAE05">
                <wp:simplePos x="0" y="0"/>
                <wp:positionH relativeFrom="column">
                  <wp:posOffset>4355465</wp:posOffset>
                </wp:positionH>
                <wp:positionV relativeFrom="paragraph">
                  <wp:posOffset>2061845</wp:posOffset>
                </wp:positionV>
                <wp:extent cx="2245995" cy="39116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A8CD" id="テキスト ボックス 1" o:spid="_x0000_s1031" type="#_x0000_t202" style="position:absolute;margin-left:342.95pt;margin-top:162.35pt;width:176.8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" filled="f" stroked="f" strokeweight=".5pt">
                <v:textbox inset="1mm,,1mm">
                  <w:txbxContent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66DDD" wp14:editId="1531AA14">
                <wp:simplePos x="0" y="0"/>
                <wp:positionH relativeFrom="column">
                  <wp:posOffset>4305300</wp:posOffset>
                </wp:positionH>
                <wp:positionV relativeFrom="paragraph">
                  <wp:posOffset>1137285</wp:posOffset>
                </wp:positionV>
                <wp:extent cx="1062990" cy="786765"/>
                <wp:effectExtent l="0" t="0" r="22860" b="133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66DDD" id="正方形/長方形 18" o:spid="_x0000_s1032" style="position:absolute;margin-left:339pt;margin-top:89.55pt;width:83.7pt;height:6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C786A" wp14:editId="3CF43CF8">
                <wp:simplePos x="0" y="0"/>
                <wp:positionH relativeFrom="column">
                  <wp:posOffset>5427980</wp:posOffset>
                </wp:positionH>
                <wp:positionV relativeFrom="paragraph">
                  <wp:posOffset>247650</wp:posOffset>
                </wp:positionV>
                <wp:extent cx="1062990" cy="786765"/>
                <wp:effectExtent l="0" t="0" r="22860" b="133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C786A" id="正方形/長方形 17" o:spid="_x0000_s1033" style="position:absolute;margin-left:427.4pt;margin-top:19.5pt;width:83.7pt;height:6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B04E7" wp14:editId="4C07CAB7">
                <wp:simplePos x="0" y="0"/>
                <wp:positionH relativeFrom="column">
                  <wp:posOffset>4295775</wp:posOffset>
                </wp:positionH>
                <wp:positionV relativeFrom="paragraph">
                  <wp:posOffset>243840</wp:posOffset>
                </wp:positionV>
                <wp:extent cx="1062990" cy="786765"/>
                <wp:effectExtent l="0" t="0" r="22860" b="133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B04E7" id="正方形/長方形 16" o:spid="_x0000_s1034" style="position:absolute;margin-left:338.25pt;margin-top:19.2pt;width:83.7pt;height:6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３　活動１年目の標準地の状況（令和</w:t>
      </w:r>
      <w:r w:rsidR="004B594F">
        <w:rPr>
          <w:rFonts w:hint="eastAsia"/>
          <w:color w:val="FF0000"/>
          <w:sz w:val="24"/>
          <w:szCs w:val="24"/>
        </w:rPr>
        <w:t>２</w:t>
      </w:r>
      <w:r w:rsidRPr="00AF6164">
        <w:rPr>
          <w:rFonts w:hint="eastAsia"/>
          <w:sz w:val="24"/>
          <w:szCs w:val="24"/>
        </w:rPr>
        <w:t xml:space="preserve">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rFonts w:hint="eastAsia"/>
                <w:color w:val="FF0000"/>
                <w:sz w:val="22"/>
                <w:szCs w:val="24"/>
              </w:rPr>
              <w:t>R3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.2.20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24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Pr="00842AB9">
              <w:rPr>
                <w:color w:val="FF0000"/>
                <w:sz w:val="22"/>
                <w:szCs w:val="24"/>
              </w:rPr>
              <w:t>15.7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 w:rsidRPr="00842AB9">
              <w:rPr>
                <w:color w:val="FF0000"/>
                <w:sz w:val="22"/>
                <w:szCs w:val="24"/>
              </w:rPr>
              <w:t>4,2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15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</w:tc>
      </w:tr>
      <w:tr w:rsidR="00842AB9" w:rsidRPr="00AF6164" w:rsidTr="00E568C1">
        <w:trPr>
          <w:trHeight w:val="566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1916B8">
              <w:rPr>
                <w:rFonts w:hint="eastAsia"/>
                <w:color w:val="FF0000"/>
                <w:sz w:val="24"/>
                <w:szCs w:val="24"/>
              </w:rPr>
              <w:t>①</w:t>
            </w:r>
            <w:r w:rsidR="00E64564">
              <w:rPr>
                <w:rFonts w:hint="eastAsia"/>
                <w:color w:val="FF0000"/>
                <w:sz w:val="24"/>
                <w:szCs w:val="24"/>
              </w:rPr>
              <w:t>60</w:t>
            </w:r>
            <w:r>
              <w:rPr>
                <w:rFonts w:hint="eastAsia"/>
                <w:color w:val="FF0000"/>
                <w:sz w:val="24"/>
                <w:szCs w:val="24"/>
              </w:rPr>
              <w:t>％　②</w:t>
            </w:r>
            <w:r>
              <w:rPr>
                <w:rFonts w:hint="eastAsia"/>
                <w:color w:val="FF0000"/>
                <w:sz w:val="24"/>
                <w:szCs w:val="24"/>
              </w:rPr>
              <w:t>40%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③</w:t>
            </w:r>
            <w:r>
              <w:rPr>
                <w:rFonts w:hint="eastAsia"/>
                <w:color w:val="FF0000"/>
                <w:sz w:val="24"/>
                <w:szCs w:val="24"/>
              </w:rPr>
              <w:t>100%</w:t>
            </w:r>
          </w:p>
        </w:tc>
      </w:tr>
      <w:tr w:rsidR="00842AB9" w:rsidRPr="00AF6164" w:rsidTr="00842AB9">
        <w:trPr>
          <w:trHeight w:val="416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積雪で作業期間が短くなってしまったため、次年度は冬までに計画的に整備を行う。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E64564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8B55E" wp14:editId="77127FC2">
                <wp:simplePos x="0" y="0"/>
                <wp:positionH relativeFrom="column">
                  <wp:posOffset>4257675</wp:posOffset>
                </wp:positionH>
                <wp:positionV relativeFrom="paragraph">
                  <wp:posOffset>2166620</wp:posOffset>
                </wp:positionV>
                <wp:extent cx="2245995" cy="39116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564" w:rsidRPr="0079652A" w:rsidRDefault="00E64564" w:rsidP="00E6456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B55E" id="テキスト ボックス 6" o:spid="_x0000_s1035" type="#_x0000_t202" style="position:absolute;margin-left:335.25pt;margin-top:170.6pt;width:176.85pt;height:3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" filled="f" stroked="f" strokeweight=".5pt">
                <v:textbox inset="1mm,,1mm">
                  <w:txbxContent>
                    <w:p w:rsidR="00E64564" w:rsidRPr="0079652A" w:rsidRDefault="00E64564" w:rsidP="00E6456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27E2A" wp14:editId="0DAED419">
                <wp:simplePos x="0" y="0"/>
                <wp:positionH relativeFrom="column">
                  <wp:posOffset>4276725</wp:posOffset>
                </wp:positionH>
                <wp:positionV relativeFrom="paragraph">
                  <wp:posOffset>1145540</wp:posOffset>
                </wp:positionV>
                <wp:extent cx="1062990" cy="786765"/>
                <wp:effectExtent l="0" t="0" r="2286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27E2A" id="正方形/長方形 5" o:spid="_x0000_s1036" style="position:absolute;margin-left:336.75pt;margin-top:90.2pt;width:83.7pt;height:6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B4413" wp14:editId="0D8F45C7">
                <wp:simplePos x="0" y="0"/>
                <wp:positionH relativeFrom="column">
                  <wp:posOffset>5399405</wp:posOffset>
                </wp:positionH>
                <wp:positionV relativeFrom="paragraph">
                  <wp:posOffset>255905</wp:posOffset>
                </wp:positionV>
                <wp:extent cx="1062990" cy="786765"/>
                <wp:effectExtent l="0" t="0" r="2286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B4413" id="正方形/長方形 4" o:spid="_x0000_s1037" style="position:absolute;margin-left:425.15pt;margin-top:20.15pt;width:83.7pt;height:6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DCC43" wp14:editId="2762038D">
                <wp:simplePos x="0" y="0"/>
                <wp:positionH relativeFrom="column">
                  <wp:posOffset>4267200</wp:posOffset>
                </wp:positionH>
                <wp:positionV relativeFrom="paragraph">
                  <wp:posOffset>252095</wp:posOffset>
                </wp:positionV>
                <wp:extent cx="1062990" cy="786765"/>
                <wp:effectExtent l="0" t="0" r="2286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DCC43" id="正方形/長方形 3" o:spid="_x0000_s1038" style="position:absolute;margin-left:336pt;margin-top:19.85pt;width:83.7pt;height:6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４　活動２年目の標準地の状況（令和</w:t>
      </w:r>
      <w:r w:rsidR="004B594F">
        <w:rPr>
          <w:rFonts w:hint="eastAsia"/>
          <w:color w:val="FF0000"/>
          <w:sz w:val="24"/>
          <w:szCs w:val="24"/>
        </w:rPr>
        <w:t>３</w:t>
      </w:r>
      <w:r w:rsidR="00842AB9" w:rsidRPr="00AF6164">
        <w:rPr>
          <w:rFonts w:hint="eastAsia"/>
          <w:sz w:val="24"/>
          <w:szCs w:val="24"/>
        </w:rPr>
        <w:t xml:space="preserve">年度）　　　　　　</w:t>
      </w:r>
      <w:r w:rsidR="00842AB9" w:rsidRPr="00AF6164">
        <w:rPr>
          <w:sz w:val="24"/>
          <w:szCs w:val="24"/>
        </w:rPr>
        <w:t xml:space="preserve">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color w:val="FF0000"/>
                <w:sz w:val="22"/>
                <w:szCs w:val="24"/>
              </w:rPr>
              <w:t>R4</w:t>
            </w:r>
            <w:r>
              <w:rPr>
                <w:rFonts w:hint="eastAsia"/>
                <w:color w:val="FF0000"/>
                <w:sz w:val="22"/>
                <w:szCs w:val="24"/>
              </w:rPr>
              <w:t>.2.15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="00766EFF">
              <w:rPr>
                <w:color w:val="FF0000"/>
                <w:sz w:val="22"/>
                <w:szCs w:val="24"/>
              </w:rPr>
              <w:t>2</w:t>
            </w:r>
            <w:r w:rsidR="00766EFF">
              <w:rPr>
                <w:rFonts w:hint="eastAsia"/>
                <w:color w:val="FF0000"/>
                <w:sz w:val="22"/>
                <w:szCs w:val="24"/>
              </w:rPr>
              <w:t>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="00766EFF">
              <w:rPr>
                <w:color w:val="FF0000"/>
                <w:sz w:val="22"/>
                <w:szCs w:val="24"/>
              </w:rPr>
              <w:t>1</w:t>
            </w:r>
            <w:r w:rsidR="00766EFF">
              <w:rPr>
                <w:rFonts w:hint="eastAsia"/>
                <w:color w:val="FF0000"/>
                <w:sz w:val="22"/>
                <w:szCs w:val="24"/>
              </w:rPr>
              <w:t>6</w:t>
            </w:r>
            <w:r w:rsidRPr="00842AB9">
              <w:rPr>
                <w:color w:val="FF0000"/>
                <w:sz w:val="22"/>
                <w:szCs w:val="24"/>
              </w:rPr>
              <w:t>.</w:t>
            </w:r>
            <w:r w:rsidR="00E64564">
              <w:rPr>
                <w:rFonts w:hint="eastAsia"/>
                <w:color w:val="FF0000"/>
                <w:sz w:val="22"/>
                <w:szCs w:val="24"/>
              </w:rPr>
              <w:t>4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>
              <w:rPr>
                <w:rFonts w:hint="eastAsia"/>
                <w:color w:val="FF0000"/>
                <w:sz w:val="22"/>
                <w:szCs w:val="24"/>
              </w:rPr>
              <w:t>3</w:t>
            </w:r>
            <w:r>
              <w:rPr>
                <w:color w:val="FF0000"/>
                <w:sz w:val="22"/>
                <w:szCs w:val="24"/>
              </w:rPr>
              <w:t>,</w:t>
            </w:r>
            <w:r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1</w:t>
            </w:r>
            <w:r>
              <w:rPr>
                <w:rFonts w:hint="eastAsia"/>
                <w:color w:val="FF0000"/>
                <w:sz w:val="22"/>
                <w:szCs w:val="24"/>
              </w:rPr>
              <w:t>7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</w:tc>
      </w:tr>
      <w:tr w:rsidR="00842AB9" w:rsidRPr="00AF6164" w:rsidTr="00E568C1">
        <w:trPr>
          <w:trHeight w:val="5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AF6164" w:rsidRDefault="00766EFF" w:rsidP="00E568C1">
            <w:pPr>
              <w:jc w:val="left"/>
              <w:rPr>
                <w:sz w:val="24"/>
                <w:szCs w:val="24"/>
              </w:rPr>
            </w:pPr>
            <w:r w:rsidRPr="001916B8">
              <w:rPr>
                <w:rFonts w:hint="eastAsia"/>
                <w:color w:val="FF0000"/>
                <w:sz w:val="24"/>
                <w:szCs w:val="24"/>
              </w:rPr>
              <w:t>①</w:t>
            </w:r>
            <w:r w:rsidR="00E64564">
              <w:rPr>
                <w:rFonts w:hint="eastAsia"/>
                <w:color w:val="FF0000"/>
                <w:sz w:val="24"/>
                <w:szCs w:val="24"/>
              </w:rPr>
              <w:t>7</w:t>
            </w: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  <w:r>
              <w:rPr>
                <w:rFonts w:hint="eastAsia"/>
                <w:color w:val="FF0000"/>
                <w:sz w:val="24"/>
                <w:szCs w:val="24"/>
              </w:rPr>
              <w:t>％　②</w:t>
            </w:r>
            <w:r>
              <w:rPr>
                <w:rFonts w:hint="eastAsia"/>
                <w:color w:val="FF0000"/>
                <w:sz w:val="24"/>
                <w:szCs w:val="24"/>
              </w:rPr>
              <w:t>75%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③</w:t>
            </w:r>
            <w:r>
              <w:rPr>
                <w:rFonts w:hint="eastAsia"/>
                <w:color w:val="FF0000"/>
                <w:sz w:val="24"/>
                <w:szCs w:val="24"/>
              </w:rPr>
              <w:t>100%</w:t>
            </w:r>
          </w:p>
        </w:tc>
      </w:tr>
      <w:tr w:rsidR="00842AB9" w:rsidRPr="00AF6164" w:rsidTr="00E64564">
        <w:trPr>
          <w:trHeight w:val="1342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842AB9" w:rsidRPr="00AF6164" w:rsidRDefault="000D732D" w:rsidP="00E568C1">
            <w:pPr>
              <w:jc w:val="left"/>
              <w:rPr>
                <w:sz w:val="24"/>
                <w:szCs w:val="24"/>
              </w:rPr>
            </w:pPr>
            <w:r w:rsidRPr="000D732D">
              <w:rPr>
                <w:rFonts w:hint="eastAsia"/>
                <w:color w:val="FF0000"/>
                <w:sz w:val="22"/>
                <w:szCs w:val="24"/>
              </w:rPr>
              <w:t>目標達成までの数量を意識して</w:t>
            </w:r>
            <w:r>
              <w:rPr>
                <w:rFonts w:hint="eastAsia"/>
                <w:color w:val="FF0000"/>
                <w:sz w:val="22"/>
                <w:szCs w:val="24"/>
              </w:rPr>
              <w:t>効率的に</w:t>
            </w:r>
            <w:r w:rsidRPr="000D732D">
              <w:rPr>
                <w:rFonts w:hint="eastAsia"/>
                <w:color w:val="FF0000"/>
                <w:sz w:val="22"/>
                <w:szCs w:val="24"/>
              </w:rPr>
              <w:t>活動を行う。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4B594F" w:rsidP="00842AB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活動３年目の標準地の状況（令和</w:t>
      </w:r>
      <w:bookmarkStart w:id="0" w:name="_GoBack"/>
      <w:bookmarkEnd w:id="0"/>
      <w:r w:rsidR="00842AB9" w:rsidRPr="00AF6164">
        <w:rPr>
          <w:rFonts w:hint="eastAsia"/>
          <w:sz w:val="24"/>
          <w:szCs w:val="24"/>
        </w:rPr>
        <w:t xml:space="preserve">〇年度）　　　　　　</w:t>
      </w:r>
      <w:r w:rsidR="00842AB9" w:rsidRPr="00AF6164">
        <w:rPr>
          <w:sz w:val="24"/>
          <w:szCs w:val="24"/>
        </w:rPr>
        <w:t xml:space="preserve">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</w:p>
        </w:tc>
      </w:tr>
      <w:tr w:rsidR="00842AB9" w:rsidRPr="00AF6164" w:rsidTr="00E568C1">
        <w:trPr>
          <w:trHeight w:val="5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664828" w:rsidRPr="00842AB9" w:rsidRDefault="00664828">
      <w:pPr>
        <w:widowControl/>
        <w:jc w:val="left"/>
        <w:rPr>
          <w:sz w:val="24"/>
          <w:szCs w:val="24"/>
        </w:rPr>
      </w:pPr>
    </w:p>
    <w:sectPr w:rsidR="00664828" w:rsidRPr="00842AB9" w:rsidSect="00D76A25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AA" w:rsidRDefault="00830FAA" w:rsidP="004E3CA5">
      <w:r>
        <w:separator/>
      </w:r>
    </w:p>
  </w:endnote>
  <w:endnote w:type="continuationSeparator" w:id="0">
    <w:p w:rsidR="00830FAA" w:rsidRDefault="00830FA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4F" w:rsidRPr="004B594F">
          <w:rPr>
            <w:noProof/>
            <w:lang w:val="ja-JP"/>
          </w:rPr>
          <w:t>2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AA" w:rsidRDefault="00830FAA" w:rsidP="004E3CA5">
      <w:r>
        <w:separator/>
      </w:r>
    </w:p>
  </w:footnote>
  <w:footnote w:type="continuationSeparator" w:id="0">
    <w:p w:rsidR="00830FAA" w:rsidRDefault="00830FAA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A73"/>
    <w:multiLevelType w:val="hybridMultilevel"/>
    <w:tmpl w:val="20048D6E"/>
    <w:lvl w:ilvl="0" w:tplc="EE7A5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D732D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377C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94F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66EFF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0FAA"/>
    <w:rsid w:val="00832E2B"/>
    <w:rsid w:val="0083486B"/>
    <w:rsid w:val="00834DB0"/>
    <w:rsid w:val="008362F3"/>
    <w:rsid w:val="00842AB9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6A25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4564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23B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04CB8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6F23-0C35-4955-9448-937CF007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Windows ユーザー</cp:lastModifiedBy>
  <cp:revision>4</cp:revision>
  <cp:lastPrinted>2018-03-20T06:31:00Z</cp:lastPrinted>
  <dcterms:created xsi:type="dcterms:W3CDTF">2018-04-04T05:23:00Z</dcterms:created>
  <dcterms:modified xsi:type="dcterms:W3CDTF">2020-04-07T10:51:00Z</dcterms:modified>
</cp:coreProperties>
</file>