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A3" w:rsidRPr="002841B2" w:rsidRDefault="00A606A3" w:rsidP="00A606A3">
      <w:pPr>
        <w:adjustRightInd/>
        <w:rPr>
          <w:rFonts w:ascii="ＭＳ 明朝" w:eastAsia="ＭＳ ゴシック" w:cs="ＭＳ ゴシック"/>
          <w:color w:val="auto"/>
        </w:rPr>
      </w:pPr>
      <w:bookmarkStart w:id="0" w:name="_GoBack"/>
      <w:bookmarkEnd w:id="0"/>
      <w:r w:rsidRPr="002841B2">
        <w:rPr>
          <w:rFonts w:ascii="ＭＳ 明朝" w:eastAsia="ＭＳ ゴシック" w:cs="ＭＳ ゴシック" w:hint="eastAsia"/>
          <w:color w:val="auto"/>
        </w:rPr>
        <w:t>別記１</w:t>
      </w:r>
    </w:p>
    <w:p w:rsidR="00B85C8B" w:rsidRPr="002841B2" w:rsidRDefault="00B85C8B" w:rsidP="00A606A3">
      <w:pPr>
        <w:adjustRightInd/>
        <w:rPr>
          <w:rFonts w:ascii="ＭＳ 明朝" w:eastAsia="ＭＳ ゴシック" w:cs="ＭＳ ゴシック"/>
          <w:color w:val="auto"/>
        </w:rPr>
      </w:pPr>
    </w:p>
    <w:p w:rsidR="00075556" w:rsidRPr="002841B2" w:rsidRDefault="00AE1142" w:rsidP="00F50210">
      <w:pPr>
        <w:adjustRightInd/>
        <w:jc w:val="center"/>
        <w:rPr>
          <w:rFonts w:ascii="ＭＳ 明朝" w:eastAsia="ＭＳ ゴシック" w:cs="ＭＳ ゴシック"/>
          <w:color w:val="auto"/>
        </w:rPr>
      </w:pPr>
      <w:r w:rsidRPr="00AE1142">
        <w:rPr>
          <w:rFonts w:ascii="ＭＳ 明朝" w:eastAsia="ＭＳ ゴシック" w:cs="ＭＳ ゴシック" w:hint="eastAsia"/>
          <w:color w:val="auto"/>
        </w:rPr>
        <w:t>水稲担い手フレコン出荷体制整</w:t>
      </w:r>
      <w:r w:rsidR="00D81822" w:rsidRPr="002841B2">
        <w:rPr>
          <w:rFonts w:ascii="ＭＳ 明朝" w:eastAsia="ＭＳ ゴシック" w:cs="ＭＳ ゴシック" w:hint="eastAsia"/>
          <w:color w:val="auto"/>
        </w:rPr>
        <w:t>事業</w:t>
      </w:r>
      <w:r w:rsidR="00A606A3" w:rsidRPr="002841B2">
        <w:rPr>
          <w:rFonts w:ascii="ＭＳ 明朝" w:eastAsia="ＭＳ ゴシック" w:cs="ＭＳ ゴシック" w:hint="eastAsia"/>
          <w:color w:val="auto"/>
        </w:rPr>
        <w:t>の</w:t>
      </w:r>
      <w:r w:rsidR="000F231D" w:rsidRPr="002841B2">
        <w:rPr>
          <w:rFonts w:ascii="ＭＳ 明朝" w:eastAsia="ＭＳ ゴシック" w:cs="ＭＳ ゴシック" w:hint="eastAsia"/>
          <w:color w:val="auto"/>
        </w:rPr>
        <w:t>事務</w:t>
      </w:r>
      <w:r w:rsidR="00A606A3" w:rsidRPr="002841B2">
        <w:rPr>
          <w:rFonts w:ascii="ＭＳ 明朝" w:eastAsia="ＭＳ ゴシック" w:cs="ＭＳ ゴシック" w:hint="eastAsia"/>
          <w:color w:val="auto"/>
        </w:rPr>
        <w:t>取扱いについて</w:t>
      </w:r>
    </w:p>
    <w:p w:rsidR="00F50210" w:rsidRPr="002841B2" w:rsidRDefault="00F50210" w:rsidP="00075556">
      <w:pPr>
        <w:adjustRightInd/>
        <w:rPr>
          <w:rFonts w:ascii="ＭＳ 明朝" w:cs="Times New Roman"/>
          <w:color w:val="auto"/>
          <w:spacing w:val="4"/>
        </w:rPr>
      </w:pPr>
    </w:p>
    <w:p w:rsidR="005F5576" w:rsidRPr="002841B2" w:rsidRDefault="005F5576">
      <w:pPr>
        <w:adjustRightInd/>
        <w:rPr>
          <w:rFonts w:ascii="ＭＳ 明朝" w:cs="Times New Roman"/>
          <w:color w:val="auto"/>
          <w:spacing w:val="4"/>
        </w:rPr>
      </w:pPr>
      <w:r w:rsidRPr="002841B2">
        <w:rPr>
          <w:rFonts w:ascii="ＭＳ 明朝" w:eastAsia="ＭＳ ゴシック" w:cs="ＭＳ ゴシック" w:hint="eastAsia"/>
          <w:color w:val="auto"/>
        </w:rPr>
        <w:t xml:space="preserve">第１　</w:t>
      </w:r>
      <w:r w:rsidR="00A32236" w:rsidRPr="002841B2">
        <w:rPr>
          <w:rFonts w:ascii="ＭＳ 明朝" w:eastAsia="ＭＳ ゴシック" w:cs="ＭＳ ゴシック" w:hint="eastAsia"/>
          <w:color w:val="auto"/>
        </w:rPr>
        <w:t>事業の目的</w:t>
      </w:r>
    </w:p>
    <w:p w:rsidR="005B23F0" w:rsidRPr="002841B2" w:rsidRDefault="00AE1142" w:rsidP="0044448A">
      <w:pPr>
        <w:adjustRightInd/>
        <w:ind w:leftChars="100" w:left="226" w:firstLineChars="100" w:firstLine="226"/>
        <w:rPr>
          <w:rFonts w:ascii="ＭＳ 明朝" w:hAnsi="ＭＳ 明朝"/>
          <w:color w:val="auto"/>
        </w:rPr>
      </w:pPr>
      <w:r>
        <w:rPr>
          <w:rFonts w:ascii="ＭＳ 明朝" w:hAnsi="ＭＳ 明朝" w:hint="eastAsia"/>
          <w:color w:val="auto"/>
        </w:rPr>
        <w:t>水稲の担い手生産者の省力や生産のコスト削減を勧めるため、</w:t>
      </w:r>
      <w:r w:rsidRPr="00AE1142">
        <w:rPr>
          <w:rFonts w:ascii="ＭＳ 明朝" w:hAnsi="ＭＳ 明朝" w:hint="eastAsia"/>
          <w:color w:val="auto"/>
        </w:rPr>
        <w:t>フレコン出荷への切り替えに必要な施設や機械の導入・整備</w:t>
      </w:r>
      <w:r>
        <w:rPr>
          <w:rFonts w:ascii="ＭＳ 明朝" w:hAnsi="ＭＳ 明朝" w:hint="eastAsia"/>
          <w:color w:val="auto"/>
        </w:rPr>
        <w:t>を行う。</w:t>
      </w:r>
    </w:p>
    <w:p w:rsidR="005B23F0" w:rsidRPr="002841B2" w:rsidRDefault="005B23F0" w:rsidP="0044448A">
      <w:pPr>
        <w:adjustRightInd/>
        <w:ind w:leftChars="100" w:left="226" w:firstLineChars="100" w:firstLine="226"/>
        <w:rPr>
          <w:rFonts w:ascii="ＭＳ 明朝" w:hAnsi="ＭＳ 明朝"/>
          <w:color w:val="auto"/>
        </w:rPr>
      </w:pPr>
    </w:p>
    <w:p w:rsidR="005F5576" w:rsidRPr="002841B2" w:rsidRDefault="005F5576">
      <w:pPr>
        <w:adjustRightInd/>
        <w:rPr>
          <w:rFonts w:ascii="ＭＳ 明朝" w:cs="Times New Roman"/>
          <w:color w:val="auto"/>
          <w:spacing w:val="4"/>
        </w:rPr>
      </w:pPr>
      <w:r w:rsidRPr="002841B2">
        <w:rPr>
          <w:rFonts w:ascii="ＭＳ 明朝" w:eastAsia="ＭＳ ゴシック" w:cs="ＭＳ ゴシック" w:hint="eastAsia"/>
          <w:color w:val="auto"/>
        </w:rPr>
        <w:t>第２　事業の実施手続き</w:t>
      </w:r>
    </w:p>
    <w:p w:rsidR="002345CB" w:rsidRPr="002841B2" w:rsidRDefault="00ED5A90" w:rsidP="00AE1142">
      <w:pPr>
        <w:adjustRightInd/>
        <w:ind w:left="565" w:hangingChars="250" w:hanging="565"/>
        <w:rPr>
          <w:rFonts w:ascii="ＭＳ 明朝" w:cs="Times New Roman"/>
          <w:color w:val="auto"/>
          <w:spacing w:val="4"/>
        </w:rPr>
      </w:pPr>
      <w:r w:rsidRPr="002841B2">
        <w:rPr>
          <w:rFonts w:hint="eastAsia"/>
          <w:color w:val="auto"/>
        </w:rPr>
        <w:t>（１）</w:t>
      </w:r>
      <w:r w:rsidR="007D5D3D" w:rsidRPr="002841B2">
        <w:rPr>
          <w:rFonts w:hint="eastAsia"/>
          <w:color w:val="auto"/>
        </w:rPr>
        <w:t>事業実施主体は、</w:t>
      </w:r>
      <w:r w:rsidR="00924655" w:rsidRPr="002841B2">
        <w:rPr>
          <w:rFonts w:hint="eastAsia"/>
          <w:color w:val="auto"/>
        </w:rPr>
        <w:t>地域農業再生協議会長（以下「</w:t>
      </w:r>
      <w:r w:rsidR="00977EE4">
        <w:rPr>
          <w:rFonts w:hint="eastAsia"/>
          <w:color w:val="auto"/>
        </w:rPr>
        <w:t>協議会長</w:t>
      </w:r>
      <w:r w:rsidR="00924655" w:rsidRPr="002841B2">
        <w:rPr>
          <w:rFonts w:hint="eastAsia"/>
          <w:color w:val="auto"/>
        </w:rPr>
        <w:t>」という。）</w:t>
      </w:r>
      <w:r w:rsidR="008E7CE5" w:rsidRPr="002841B2">
        <w:rPr>
          <w:rFonts w:hint="eastAsia"/>
          <w:color w:val="auto"/>
        </w:rPr>
        <w:t>が別に定める補助要綱に基づく交付申請書に</w:t>
      </w:r>
      <w:r w:rsidR="00742C26" w:rsidRPr="002841B2">
        <w:rPr>
          <w:rFonts w:hint="eastAsia"/>
          <w:color w:val="auto"/>
        </w:rPr>
        <w:t>、事業実施計画書（</w:t>
      </w:r>
      <w:r w:rsidR="00B85C8B" w:rsidRPr="002841B2">
        <w:rPr>
          <w:rFonts w:hint="eastAsia"/>
          <w:color w:val="auto"/>
        </w:rPr>
        <w:t>別記</w:t>
      </w:r>
      <w:r w:rsidR="00742C26" w:rsidRPr="002841B2">
        <w:rPr>
          <w:rFonts w:hint="eastAsia"/>
          <w:color w:val="auto"/>
        </w:rPr>
        <w:t>様式第</w:t>
      </w:r>
      <w:r w:rsidR="00AE1142">
        <w:rPr>
          <w:rFonts w:hint="eastAsia"/>
          <w:color w:val="auto"/>
        </w:rPr>
        <w:t>１</w:t>
      </w:r>
      <w:r w:rsidR="00742C26" w:rsidRPr="002841B2">
        <w:rPr>
          <w:rFonts w:hint="eastAsia"/>
          <w:color w:val="auto"/>
        </w:rPr>
        <w:t>号）</w:t>
      </w:r>
      <w:r w:rsidR="00AE1142">
        <w:rPr>
          <w:rFonts w:hint="eastAsia"/>
          <w:color w:val="auto"/>
        </w:rPr>
        <w:t>を</w:t>
      </w:r>
      <w:r w:rsidR="00A73E0F" w:rsidRPr="002841B2">
        <w:rPr>
          <w:rFonts w:hint="eastAsia"/>
          <w:color w:val="auto"/>
        </w:rPr>
        <w:t>添付して、</w:t>
      </w:r>
      <w:r w:rsidR="00977EE4">
        <w:rPr>
          <w:rFonts w:hint="eastAsia"/>
          <w:color w:val="auto"/>
        </w:rPr>
        <w:t>協議会</w:t>
      </w:r>
      <w:r w:rsidR="006305CE" w:rsidRPr="002841B2">
        <w:rPr>
          <w:rFonts w:hint="eastAsia"/>
          <w:color w:val="auto"/>
        </w:rPr>
        <w:t>長</w:t>
      </w:r>
      <w:r w:rsidR="002345CB" w:rsidRPr="002841B2">
        <w:rPr>
          <w:rFonts w:hint="eastAsia"/>
          <w:color w:val="auto"/>
        </w:rPr>
        <w:t>に提出する。</w:t>
      </w:r>
    </w:p>
    <w:p w:rsidR="002345CB" w:rsidRPr="002841B2" w:rsidRDefault="00AE1142" w:rsidP="00AE1142">
      <w:pPr>
        <w:adjustRightInd/>
        <w:ind w:left="565" w:hangingChars="250" w:hanging="565"/>
        <w:rPr>
          <w:rFonts w:ascii="ＭＳ 明朝" w:cs="Times New Roman"/>
          <w:color w:val="auto"/>
          <w:spacing w:val="4"/>
        </w:rPr>
      </w:pPr>
      <w:r>
        <w:rPr>
          <w:rFonts w:hint="eastAsia"/>
          <w:color w:val="auto"/>
        </w:rPr>
        <w:t>（２）</w:t>
      </w:r>
      <w:r w:rsidR="00977EE4">
        <w:rPr>
          <w:rFonts w:hint="eastAsia"/>
          <w:color w:val="auto"/>
        </w:rPr>
        <w:t>協議会長</w:t>
      </w:r>
      <w:r w:rsidR="002345CB" w:rsidRPr="002841B2">
        <w:rPr>
          <w:rFonts w:hint="eastAsia"/>
          <w:color w:val="auto"/>
        </w:rPr>
        <w:t>は、</w:t>
      </w:r>
      <w:r w:rsidR="0020386E" w:rsidRPr="002841B2">
        <w:rPr>
          <w:rFonts w:hint="eastAsia"/>
          <w:color w:val="auto"/>
        </w:rPr>
        <w:t>事業実施主体から</w:t>
      </w:r>
      <w:r w:rsidR="002345CB" w:rsidRPr="002841B2">
        <w:rPr>
          <w:rFonts w:hint="eastAsia"/>
          <w:color w:val="auto"/>
        </w:rPr>
        <w:t>アの事業実施計画の</w:t>
      </w:r>
      <w:r w:rsidR="0020386E" w:rsidRPr="002841B2">
        <w:rPr>
          <w:rFonts w:hint="eastAsia"/>
          <w:color w:val="auto"/>
        </w:rPr>
        <w:t>提出があったときは、事業実施主体が作成した事業計画について</w:t>
      </w:r>
      <w:r w:rsidR="005F0236">
        <w:rPr>
          <w:rFonts w:hint="eastAsia"/>
          <w:color w:val="auto"/>
        </w:rPr>
        <w:t>、</w:t>
      </w:r>
      <w:r w:rsidR="0020386E" w:rsidRPr="002841B2">
        <w:rPr>
          <w:rFonts w:hint="eastAsia"/>
          <w:color w:val="auto"/>
        </w:rPr>
        <w:t>必要な指導及び調整を行い、</w:t>
      </w:r>
      <w:r w:rsidR="002345CB" w:rsidRPr="002841B2">
        <w:rPr>
          <w:rFonts w:hint="eastAsia"/>
          <w:color w:val="auto"/>
        </w:rPr>
        <w:t>適当と認め</w:t>
      </w:r>
      <w:r w:rsidR="0020386E" w:rsidRPr="002841B2">
        <w:rPr>
          <w:rFonts w:hint="eastAsia"/>
          <w:color w:val="auto"/>
        </w:rPr>
        <w:t>たときは</w:t>
      </w:r>
      <w:r w:rsidR="002345CB" w:rsidRPr="002841B2">
        <w:rPr>
          <w:rFonts w:hint="eastAsia"/>
          <w:color w:val="auto"/>
        </w:rPr>
        <w:t>知事に提出</w:t>
      </w:r>
      <w:r w:rsidR="00D648B0" w:rsidRPr="002841B2">
        <w:rPr>
          <w:rFonts w:hint="eastAsia"/>
          <w:color w:val="auto"/>
        </w:rPr>
        <w:t>する</w:t>
      </w:r>
      <w:r w:rsidR="002345CB" w:rsidRPr="002841B2">
        <w:rPr>
          <w:rFonts w:hint="eastAsia"/>
          <w:color w:val="auto"/>
        </w:rPr>
        <w:t>。</w:t>
      </w:r>
    </w:p>
    <w:p w:rsidR="005F5576" w:rsidRPr="002A1441" w:rsidRDefault="005F5576">
      <w:pPr>
        <w:adjustRightInd/>
        <w:rPr>
          <w:rFonts w:ascii="ＭＳ 明朝" w:cs="Times New Roman"/>
          <w:color w:val="auto"/>
          <w:spacing w:val="4"/>
        </w:rPr>
      </w:pPr>
    </w:p>
    <w:p w:rsidR="005F5576" w:rsidRPr="002841B2" w:rsidRDefault="005F5576">
      <w:pPr>
        <w:adjustRightInd/>
        <w:rPr>
          <w:rFonts w:ascii="ＭＳ 明朝" w:cs="Times New Roman"/>
          <w:color w:val="auto"/>
          <w:spacing w:val="4"/>
        </w:rPr>
      </w:pPr>
      <w:r w:rsidRPr="002841B2">
        <w:rPr>
          <w:rFonts w:ascii="ＭＳ 明朝" w:eastAsia="ＭＳ ゴシック" w:cs="ＭＳ ゴシック" w:hint="eastAsia"/>
          <w:color w:val="auto"/>
        </w:rPr>
        <w:t>第</w:t>
      </w:r>
      <w:r w:rsidR="00AE1142">
        <w:rPr>
          <w:rFonts w:ascii="ＭＳ 明朝" w:eastAsia="ＭＳ ゴシック" w:cs="ＭＳ ゴシック" w:hint="eastAsia"/>
          <w:color w:val="auto"/>
        </w:rPr>
        <w:t>３</w:t>
      </w:r>
      <w:r w:rsidRPr="002841B2">
        <w:rPr>
          <w:rFonts w:ascii="ＭＳ 明朝" w:eastAsia="ＭＳ ゴシック" w:cs="ＭＳ ゴシック" w:hint="eastAsia"/>
          <w:color w:val="auto"/>
        </w:rPr>
        <w:t xml:space="preserve">　実績報告</w:t>
      </w:r>
    </w:p>
    <w:p w:rsidR="006106ED" w:rsidRDefault="005F0236" w:rsidP="005F0236">
      <w:pPr>
        <w:adjustRightInd/>
        <w:ind w:left="565" w:hangingChars="250" w:hanging="565"/>
        <w:rPr>
          <w:color w:val="auto"/>
        </w:rPr>
      </w:pPr>
      <w:r w:rsidRPr="002841B2">
        <w:rPr>
          <w:rFonts w:hint="eastAsia"/>
          <w:color w:val="auto"/>
        </w:rPr>
        <w:t>（１）</w:t>
      </w:r>
      <w:r w:rsidR="00237D4F" w:rsidRPr="002841B2">
        <w:rPr>
          <w:rFonts w:hint="eastAsia"/>
          <w:color w:val="auto"/>
        </w:rPr>
        <w:t>本事業を実施した事業</w:t>
      </w:r>
      <w:r w:rsidR="001346DD" w:rsidRPr="002841B2">
        <w:rPr>
          <w:rFonts w:hint="eastAsia"/>
          <w:color w:val="auto"/>
        </w:rPr>
        <w:t>実施主体は、</w:t>
      </w:r>
      <w:r w:rsidR="00AE1142">
        <w:rPr>
          <w:rFonts w:hint="eastAsia"/>
          <w:color w:val="auto"/>
        </w:rPr>
        <w:t>当該事業の実績について、</w:t>
      </w:r>
      <w:r w:rsidR="001346DD" w:rsidRPr="002841B2">
        <w:rPr>
          <w:rFonts w:hint="eastAsia"/>
          <w:color w:val="auto"/>
        </w:rPr>
        <w:t>事業</w:t>
      </w:r>
      <w:r w:rsidR="00C007E6" w:rsidRPr="002841B2">
        <w:rPr>
          <w:rFonts w:hint="eastAsia"/>
          <w:color w:val="auto"/>
        </w:rPr>
        <w:t>を実施した年度の３月末までに、</w:t>
      </w:r>
      <w:r w:rsidR="00AE1142" w:rsidRPr="002841B2">
        <w:rPr>
          <w:rFonts w:hint="eastAsia"/>
          <w:color w:val="auto"/>
        </w:rPr>
        <w:t>実績報告書（別記様式第１号）</w:t>
      </w:r>
      <w:r w:rsidR="00AE1142">
        <w:rPr>
          <w:rFonts w:hint="eastAsia"/>
          <w:color w:val="auto"/>
        </w:rPr>
        <w:t>を</w:t>
      </w:r>
      <w:r w:rsidR="00977EE4">
        <w:rPr>
          <w:rFonts w:hint="eastAsia"/>
          <w:color w:val="auto"/>
        </w:rPr>
        <w:t>協議会</w:t>
      </w:r>
      <w:r w:rsidR="00900FB9" w:rsidRPr="002841B2">
        <w:rPr>
          <w:rFonts w:hint="eastAsia"/>
          <w:color w:val="auto"/>
        </w:rPr>
        <w:t>長に報告するものとする</w:t>
      </w:r>
      <w:r w:rsidR="006106ED" w:rsidRPr="002841B2">
        <w:rPr>
          <w:rFonts w:hint="eastAsia"/>
          <w:color w:val="auto"/>
        </w:rPr>
        <w:t>。</w:t>
      </w:r>
    </w:p>
    <w:p w:rsidR="005F0236" w:rsidRDefault="005F0236" w:rsidP="005F0236">
      <w:pPr>
        <w:adjustRightInd/>
        <w:ind w:left="565" w:hangingChars="250" w:hanging="565"/>
        <w:rPr>
          <w:color w:val="auto"/>
        </w:rPr>
      </w:pPr>
      <w:r>
        <w:rPr>
          <w:rFonts w:hint="eastAsia"/>
          <w:color w:val="auto"/>
        </w:rPr>
        <w:t>（２）協議会</w:t>
      </w:r>
      <w:r w:rsidRPr="005F0236">
        <w:rPr>
          <w:rFonts w:hint="eastAsia"/>
          <w:color w:val="auto"/>
        </w:rPr>
        <w:t>長は、事業実施主体から</w:t>
      </w:r>
      <w:r>
        <w:rPr>
          <w:rFonts w:hint="eastAsia"/>
          <w:color w:val="auto"/>
        </w:rPr>
        <w:t>実績報告書</w:t>
      </w:r>
      <w:r w:rsidRPr="005F0236">
        <w:rPr>
          <w:rFonts w:hint="eastAsia"/>
          <w:color w:val="auto"/>
        </w:rPr>
        <w:t>の提出があったときは、事業実施主体が作成した</w:t>
      </w:r>
      <w:r>
        <w:rPr>
          <w:rFonts w:hint="eastAsia"/>
          <w:color w:val="auto"/>
        </w:rPr>
        <w:t>実績報告</w:t>
      </w:r>
      <w:r w:rsidRPr="005F0236">
        <w:rPr>
          <w:rFonts w:hint="eastAsia"/>
          <w:color w:val="auto"/>
        </w:rPr>
        <w:t>について</w:t>
      </w:r>
      <w:r>
        <w:rPr>
          <w:rFonts w:hint="eastAsia"/>
          <w:color w:val="auto"/>
        </w:rPr>
        <w:t>、</w:t>
      </w:r>
      <w:r w:rsidRPr="005F0236">
        <w:rPr>
          <w:rFonts w:hint="eastAsia"/>
          <w:color w:val="auto"/>
        </w:rPr>
        <w:t>必要な指導及び調整を行い、適当と認めたときは知事に提出する。</w:t>
      </w:r>
    </w:p>
    <w:p w:rsidR="005F5576" w:rsidRPr="002A1441" w:rsidRDefault="005F5576">
      <w:pPr>
        <w:adjustRightInd/>
        <w:rPr>
          <w:rFonts w:ascii="ＭＳ 明朝" w:cs="Times New Roman"/>
          <w:color w:val="auto"/>
          <w:spacing w:val="4"/>
        </w:rPr>
      </w:pPr>
    </w:p>
    <w:p w:rsidR="005F5576" w:rsidRPr="002841B2" w:rsidRDefault="005F5576">
      <w:pPr>
        <w:adjustRightInd/>
        <w:rPr>
          <w:rFonts w:ascii="ＭＳ 明朝" w:cs="Times New Roman"/>
          <w:color w:val="auto"/>
          <w:spacing w:val="4"/>
        </w:rPr>
      </w:pPr>
      <w:r w:rsidRPr="002841B2">
        <w:rPr>
          <w:rFonts w:ascii="ＭＳ 明朝" w:eastAsia="ＭＳ ゴシック" w:cs="ＭＳ ゴシック" w:hint="eastAsia"/>
          <w:color w:val="auto"/>
        </w:rPr>
        <w:t>第</w:t>
      </w:r>
      <w:r w:rsidR="00AE1142">
        <w:rPr>
          <w:rFonts w:ascii="ＭＳ 明朝" w:eastAsia="ＭＳ ゴシック" w:cs="ＭＳ ゴシック" w:hint="eastAsia"/>
          <w:color w:val="auto"/>
        </w:rPr>
        <w:t>４</w:t>
      </w:r>
      <w:r w:rsidR="00ED293D" w:rsidRPr="002841B2">
        <w:rPr>
          <w:rFonts w:ascii="ＭＳ 明朝" w:eastAsia="ＭＳ ゴシック" w:cs="ＭＳ ゴシック" w:hint="eastAsia"/>
          <w:color w:val="auto"/>
        </w:rPr>
        <w:t xml:space="preserve">　状況</w:t>
      </w:r>
      <w:r w:rsidRPr="002841B2">
        <w:rPr>
          <w:rFonts w:ascii="ＭＳ 明朝" w:eastAsia="ＭＳ ゴシック" w:cs="ＭＳ ゴシック" w:hint="eastAsia"/>
          <w:color w:val="auto"/>
        </w:rPr>
        <w:t>報告</w:t>
      </w:r>
    </w:p>
    <w:p w:rsidR="007B312F" w:rsidRPr="002841B2" w:rsidRDefault="007B312F" w:rsidP="007B312F">
      <w:pPr>
        <w:adjustRightInd/>
        <w:ind w:left="452" w:hangingChars="200" w:hanging="452"/>
        <w:rPr>
          <w:color w:val="auto"/>
        </w:rPr>
      </w:pPr>
      <w:r w:rsidRPr="002841B2">
        <w:rPr>
          <w:rFonts w:hint="eastAsia"/>
          <w:color w:val="auto"/>
        </w:rPr>
        <w:t>（１）</w:t>
      </w:r>
      <w:r w:rsidR="005F5576" w:rsidRPr="002841B2">
        <w:rPr>
          <w:rFonts w:hint="eastAsia"/>
          <w:color w:val="auto"/>
        </w:rPr>
        <w:t>事業実施主体は、事業が完了した年度の翌年度から</w:t>
      </w:r>
      <w:r w:rsidR="00113CC0">
        <w:rPr>
          <w:rFonts w:hint="eastAsia"/>
          <w:color w:val="auto"/>
        </w:rPr>
        <w:t>３</w:t>
      </w:r>
      <w:r w:rsidR="005F5576" w:rsidRPr="002841B2">
        <w:rPr>
          <w:rFonts w:hint="eastAsia"/>
          <w:color w:val="auto"/>
        </w:rPr>
        <w:t>年間、</w:t>
      </w:r>
      <w:r w:rsidR="00F57EE1" w:rsidRPr="002841B2">
        <w:rPr>
          <w:rFonts w:hint="eastAsia"/>
          <w:color w:val="auto"/>
        </w:rPr>
        <w:t>経営状況</w:t>
      </w:r>
      <w:r w:rsidR="005F5576" w:rsidRPr="002841B2">
        <w:rPr>
          <w:rFonts w:hint="eastAsia"/>
          <w:color w:val="auto"/>
        </w:rPr>
        <w:t>報告書（</w:t>
      </w:r>
      <w:r w:rsidRPr="002841B2">
        <w:rPr>
          <w:rFonts w:hint="eastAsia"/>
          <w:color w:val="auto"/>
        </w:rPr>
        <w:t>別記</w:t>
      </w:r>
      <w:r w:rsidR="005F5576" w:rsidRPr="002841B2">
        <w:rPr>
          <w:rFonts w:hint="eastAsia"/>
          <w:color w:val="auto"/>
        </w:rPr>
        <w:t>様式</w:t>
      </w:r>
      <w:r w:rsidRPr="002841B2">
        <w:rPr>
          <w:rFonts w:hint="eastAsia"/>
          <w:color w:val="auto"/>
        </w:rPr>
        <w:t>第</w:t>
      </w:r>
      <w:r w:rsidR="00113CC0">
        <w:rPr>
          <w:rFonts w:hint="eastAsia"/>
          <w:color w:val="auto"/>
        </w:rPr>
        <w:t>２</w:t>
      </w:r>
      <w:r w:rsidRPr="002841B2">
        <w:rPr>
          <w:rFonts w:hint="eastAsia"/>
          <w:color w:val="auto"/>
        </w:rPr>
        <w:t>号）を、</w:t>
      </w:r>
      <w:r w:rsidR="00A73E0F" w:rsidRPr="002841B2">
        <w:rPr>
          <w:rFonts w:hint="eastAsia"/>
          <w:color w:val="auto"/>
        </w:rPr>
        <w:t>毎年４月</w:t>
      </w:r>
      <w:r w:rsidR="008F53F6" w:rsidRPr="002841B2">
        <w:rPr>
          <w:rFonts w:hint="eastAsia"/>
          <w:color w:val="auto"/>
        </w:rPr>
        <w:t>末</w:t>
      </w:r>
      <w:r w:rsidR="00A73E0F" w:rsidRPr="002841B2">
        <w:rPr>
          <w:rFonts w:hint="eastAsia"/>
          <w:color w:val="auto"/>
        </w:rPr>
        <w:t>までに</w:t>
      </w:r>
      <w:r w:rsidR="002A1441">
        <w:rPr>
          <w:rFonts w:hint="eastAsia"/>
          <w:color w:val="auto"/>
        </w:rPr>
        <w:t>協議会長</w:t>
      </w:r>
      <w:r w:rsidR="00A46203" w:rsidRPr="002841B2">
        <w:rPr>
          <w:rFonts w:hint="eastAsia"/>
          <w:color w:val="auto"/>
        </w:rPr>
        <w:t>に</w:t>
      </w:r>
      <w:r w:rsidRPr="002841B2">
        <w:rPr>
          <w:rFonts w:hint="eastAsia"/>
          <w:color w:val="auto"/>
        </w:rPr>
        <w:t>提出するものとする。</w:t>
      </w:r>
    </w:p>
    <w:p w:rsidR="005F5576" w:rsidRPr="002841B2" w:rsidRDefault="007B312F" w:rsidP="007B312F">
      <w:pPr>
        <w:adjustRightInd/>
        <w:ind w:left="452" w:hangingChars="200" w:hanging="452"/>
        <w:rPr>
          <w:rFonts w:ascii="ＭＳ 明朝" w:cs="Times New Roman"/>
          <w:color w:val="auto"/>
          <w:spacing w:val="4"/>
        </w:rPr>
      </w:pPr>
      <w:r w:rsidRPr="002841B2">
        <w:rPr>
          <w:rFonts w:hint="eastAsia"/>
          <w:color w:val="auto"/>
        </w:rPr>
        <w:t>（２）</w:t>
      </w:r>
      <w:r w:rsidR="002A1441">
        <w:rPr>
          <w:rFonts w:hint="eastAsia"/>
          <w:color w:val="auto"/>
        </w:rPr>
        <w:t>協議会長</w:t>
      </w:r>
      <w:r w:rsidRPr="002841B2">
        <w:rPr>
          <w:rFonts w:hint="eastAsia"/>
          <w:color w:val="auto"/>
        </w:rPr>
        <w:t>は、</w:t>
      </w:r>
      <w:r w:rsidR="00532B92" w:rsidRPr="002841B2">
        <w:rPr>
          <w:rFonts w:hint="eastAsia"/>
          <w:color w:val="auto"/>
        </w:rPr>
        <w:t>事業実施主体から経営状況報告書</w:t>
      </w:r>
      <w:r w:rsidR="005F0236">
        <w:rPr>
          <w:rFonts w:hint="eastAsia"/>
          <w:color w:val="auto"/>
        </w:rPr>
        <w:t>の提出があったときは事業実施主体が作成した経営状況報告書について</w:t>
      </w:r>
      <w:r w:rsidR="00532B92" w:rsidRPr="002841B2">
        <w:rPr>
          <w:rFonts w:hint="eastAsia"/>
          <w:color w:val="auto"/>
        </w:rPr>
        <w:t>、必要に応じて確認・指導を行い、適当と認めたときは５月末までに</w:t>
      </w:r>
      <w:r w:rsidR="005F5576" w:rsidRPr="002841B2">
        <w:rPr>
          <w:rFonts w:hint="eastAsia"/>
          <w:color w:val="auto"/>
        </w:rPr>
        <w:t>知事に提出する</w:t>
      </w:r>
      <w:r w:rsidRPr="002841B2">
        <w:rPr>
          <w:rFonts w:hint="eastAsia"/>
          <w:color w:val="auto"/>
        </w:rPr>
        <w:t>ものとする</w:t>
      </w:r>
      <w:r w:rsidR="005F5576" w:rsidRPr="002841B2">
        <w:rPr>
          <w:rFonts w:hint="eastAsia"/>
          <w:color w:val="auto"/>
        </w:rPr>
        <w:t>。</w:t>
      </w:r>
    </w:p>
    <w:p w:rsidR="005F5576" w:rsidRPr="002841B2" w:rsidRDefault="005F5576">
      <w:pPr>
        <w:adjustRightInd/>
        <w:rPr>
          <w:rFonts w:ascii="ＭＳ 明朝" w:cs="Times New Roman"/>
          <w:color w:val="auto"/>
          <w:spacing w:val="4"/>
        </w:rPr>
      </w:pPr>
    </w:p>
    <w:p w:rsidR="005F5576" w:rsidRPr="002841B2" w:rsidRDefault="005F5576">
      <w:pPr>
        <w:adjustRightInd/>
        <w:rPr>
          <w:rFonts w:ascii="ＭＳ 明朝" w:cs="Times New Roman"/>
          <w:color w:val="auto"/>
          <w:spacing w:val="4"/>
        </w:rPr>
      </w:pPr>
      <w:r w:rsidRPr="002841B2">
        <w:rPr>
          <w:rFonts w:ascii="ＭＳ 明朝" w:eastAsia="ＭＳ ゴシック" w:cs="ＭＳ ゴシック" w:hint="eastAsia"/>
          <w:color w:val="auto"/>
        </w:rPr>
        <w:t>第</w:t>
      </w:r>
      <w:r w:rsidR="00113CC0">
        <w:rPr>
          <w:rFonts w:ascii="ＭＳ 明朝" w:eastAsia="ＭＳ ゴシック" w:cs="ＭＳ ゴシック" w:hint="eastAsia"/>
          <w:color w:val="auto"/>
        </w:rPr>
        <w:t>５</w:t>
      </w:r>
      <w:r w:rsidRPr="002841B2">
        <w:rPr>
          <w:rFonts w:ascii="ＭＳ 明朝" w:eastAsia="ＭＳ ゴシック" w:cs="ＭＳ ゴシック" w:hint="eastAsia"/>
          <w:color w:val="auto"/>
        </w:rPr>
        <w:t xml:space="preserve">　事業の実施期間</w:t>
      </w:r>
    </w:p>
    <w:p w:rsidR="005F5576" w:rsidRPr="002841B2" w:rsidRDefault="0025098D">
      <w:pPr>
        <w:adjustRightInd/>
        <w:ind w:left="454" w:firstLine="226"/>
        <w:rPr>
          <w:color w:val="auto"/>
        </w:rPr>
      </w:pPr>
      <w:r w:rsidRPr="002841B2">
        <w:rPr>
          <w:rFonts w:hint="eastAsia"/>
          <w:color w:val="auto"/>
        </w:rPr>
        <w:t>本事業の実施期間は、令和</w:t>
      </w:r>
      <w:r w:rsidR="00113CC0">
        <w:rPr>
          <w:rFonts w:hint="eastAsia"/>
          <w:color w:val="auto"/>
        </w:rPr>
        <w:t>７</w:t>
      </w:r>
      <w:r w:rsidRPr="002841B2">
        <w:rPr>
          <w:rFonts w:hint="eastAsia"/>
          <w:color w:val="auto"/>
        </w:rPr>
        <w:t>年度から令和</w:t>
      </w:r>
      <w:r w:rsidR="00113CC0">
        <w:rPr>
          <w:rFonts w:hint="eastAsia"/>
          <w:color w:val="auto"/>
        </w:rPr>
        <w:t>１１</w:t>
      </w:r>
      <w:r w:rsidR="005F5576" w:rsidRPr="002841B2">
        <w:rPr>
          <w:rFonts w:hint="eastAsia"/>
          <w:color w:val="auto"/>
        </w:rPr>
        <w:t>年度までとする。</w:t>
      </w:r>
    </w:p>
    <w:p w:rsidR="009A1F4B" w:rsidRPr="002841B2" w:rsidRDefault="009A1F4B" w:rsidP="009A1F4B">
      <w:pPr>
        <w:adjustRightInd/>
        <w:rPr>
          <w:color w:val="auto"/>
        </w:rPr>
      </w:pPr>
    </w:p>
    <w:p w:rsidR="00BF2D22" w:rsidRPr="002841B2" w:rsidRDefault="004A1630" w:rsidP="004A1630">
      <w:pPr>
        <w:adjustRightInd/>
        <w:rPr>
          <w:color w:val="auto"/>
          <w:sz w:val="20"/>
          <w:szCs w:val="20"/>
        </w:rPr>
      </w:pPr>
      <w:r w:rsidRPr="002841B2">
        <w:rPr>
          <w:rFonts w:hint="eastAsia"/>
          <w:color w:val="auto"/>
        </w:rPr>
        <w:t xml:space="preserve">　</w:t>
      </w:r>
    </w:p>
    <w:p w:rsidR="009A1F4B" w:rsidRPr="002841B2" w:rsidRDefault="009A1F4B" w:rsidP="009A1F4B">
      <w:pPr>
        <w:adjustRightInd/>
        <w:rPr>
          <w:rFonts w:ascii="ＭＳ 明朝" w:hAnsi="ＭＳ 明朝" w:cs="Times New Roman"/>
          <w:color w:val="auto"/>
          <w:spacing w:val="4"/>
        </w:rPr>
      </w:pPr>
    </w:p>
    <w:p w:rsidR="00A153B4" w:rsidRPr="002841B2" w:rsidRDefault="00A153B4" w:rsidP="00291292">
      <w:pPr>
        <w:widowControl/>
        <w:overflowPunct/>
        <w:adjustRightInd/>
        <w:jc w:val="left"/>
        <w:textAlignment w:val="auto"/>
        <w:rPr>
          <w:rFonts w:ascii="ＭＳ ゴシック" w:eastAsia="ＭＳ ゴシック" w:hAnsi="ＭＳ ゴシック" w:cs="Times New Roman"/>
          <w:color w:val="auto"/>
          <w:spacing w:val="4"/>
        </w:rPr>
      </w:pPr>
    </w:p>
    <w:p w:rsidR="009B4F0D" w:rsidRPr="002841B2" w:rsidRDefault="009B4F0D" w:rsidP="0016323E">
      <w:pPr>
        <w:adjustRightInd/>
        <w:rPr>
          <w:rFonts w:ascii="ＭＳ ゴシック" w:eastAsia="ＭＳ ゴシック" w:hAnsi="ＭＳ ゴシック" w:cs="Times New Roman"/>
          <w:color w:val="auto"/>
          <w:spacing w:val="4"/>
        </w:rPr>
      </w:pPr>
    </w:p>
    <w:sectPr w:rsidR="009B4F0D" w:rsidRPr="002841B2" w:rsidSect="0016323E">
      <w:footerReference w:type="default" r:id="rId8"/>
      <w:pgSz w:w="11906" w:h="16838" w:code="9"/>
      <w:pgMar w:top="1418" w:right="1134" w:bottom="1418" w:left="1134" w:header="0" w:footer="0" w:gutter="0"/>
      <w:cols w:space="720"/>
      <w:noEndnote/>
      <w:docGrid w:type="linesAndChars" w:linePitch="30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EAC" w:rsidRDefault="00355EAC">
      <w:r>
        <w:separator/>
      </w:r>
    </w:p>
  </w:endnote>
  <w:endnote w:type="continuationSeparator" w:id="0">
    <w:p w:rsidR="00355EAC" w:rsidRDefault="0035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00" w:rsidRDefault="00321600">
    <w:pPr>
      <w:pStyle w:val="a5"/>
      <w:jc w:val="center"/>
    </w:pPr>
    <w:r>
      <w:fldChar w:fldCharType="begin"/>
    </w:r>
    <w:r>
      <w:instrText>PAGE   \* MERGEFORMAT</w:instrText>
    </w:r>
    <w:r>
      <w:fldChar w:fldCharType="separate"/>
    </w:r>
    <w:r w:rsidR="00F75C2D" w:rsidRPr="00F75C2D">
      <w:rPr>
        <w:noProof/>
        <w:lang w:val="ja-JP"/>
      </w:rPr>
      <w:t>1</w:t>
    </w:r>
    <w:r>
      <w:fldChar w:fldCharType="end"/>
    </w:r>
  </w:p>
  <w:p w:rsidR="00321600" w:rsidRDefault="003216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EAC" w:rsidRDefault="00355EAC">
      <w:r>
        <w:rPr>
          <w:rFonts w:ascii="ＭＳ 明朝" w:cs="Times New Roman"/>
          <w:color w:val="auto"/>
          <w:sz w:val="2"/>
          <w:szCs w:val="2"/>
        </w:rPr>
        <w:continuationSeparator/>
      </w:r>
    </w:p>
  </w:footnote>
  <w:footnote w:type="continuationSeparator" w:id="0">
    <w:p w:rsidR="00355EAC" w:rsidRDefault="00355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761"/>
    <w:multiLevelType w:val="hybridMultilevel"/>
    <w:tmpl w:val="373EA15C"/>
    <w:lvl w:ilvl="0" w:tplc="1C4C009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A562F26"/>
    <w:multiLevelType w:val="hybridMultilevel"/>
    <w:tmpl w:val="2392F310"/>
    <w:lvl w:ilvl="0" w:tplc="3A204E7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5CC81D1A"/>
    <w:multiLevelType w:val="hybridMultilevel"/>
    <w:tmpl w:val="AC64FE40"/>
    <w:lvl w:ilvl="0" w:tplc="08FAB41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73845FC1"/>
    <w:multiLevelType w:val="hybridMultilevel"/>
    <w:tmpl w:val="FC5E33D4"/>
    <w:lvl w:ilvl="0" w:tplc="2B4EDE8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13"/>
  <w:drawingGridVerticalSpacing w:val="3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89"/>
    <w:rsid w:val="0000301E"/>
    <w:rsid w:val="000214B9"/>
    <w:rsid w:val="00022F5E"/>
    <w:rsid w:val="00024E08"/>
    <w:rsid w:val="00036EDC"/>
    <w:rsid w:val="00037546"/>
    <w:rsid w:val="0004305E"/>
    <w:rsid w:val="00046C4A"/>
    <w:rsid w:val="00071BBE"/>
    <w:rsid w:val="0007296B"/>
    <w:rsid w:val="00073069"/>
    <w:rsid w:val="0007346B"/>
    <w:rsid w:val="00074269"/>
    <w:rsid w:val="00075556"/>
    <w:rsid w:val="00081A3C"/>
    <w:rsid w:val="00081F58"/>
    <w:rsid w:val="0008412D"/>
    <w:rsid w:val="00084B85"/>
    <w:rsid w:val="000A3992"/>
    <w:rsid w:val="000A3B3A"/>
    <w:rsid w:val="000A4E42"/>
    <w:rsid w:val="000B59B9"/>
    <w:rsid w:val="000B6DEE"/>
    <w:rsid w:val="000B753A"/>
    <w:rsid w:val="000C1ED6"/>
    <w:rsid w:val="000D3768"/>
    <w:rsid w:val="000E212F"/>
    <w:rsid w:val="000E63F7"/>
    <w:rsid w:val="000F231D"/>
    <w:rsid w:val="000F549F"/>
    <w:rsid w:val="00113CC0"/>
    <w:rsid w:val="001218E5"/>
    <w:rsid w:val="001264CF"/>
    <w:rsid w:val="00132A00"/>
    <w:rsid w:val="00133478"/>
    <w:rsid w:val="0013441F"/>
    <w:rsid w:val="001346DD"/>
    <w:rsid w:val="001473CE"/>
    <w:rsid w:val="00151E90"/>
    <w:rsid w:val="00153405"/>
    <w:rsid w:val="0016323E"/>
    <w:rsid w:val="00166330"/>
    <w:rsid w:val="00185EE0"/>
    <w:rsid w:val="00193CD2"/>
    <w:rsid w:val="00194F42"/>
    <w:rsid w:val="001B51D7"/>
    <w:rsid w:val="001D574F"/>
    <w:rsid w:val="001D76FE"/>
    <w:rsid w:val="001F325B"/>
    <w:rsid w:val="001F4B76"/>
    <w:rsid w:val="002024A3"/>
    <w:rsid w:val="0020386E"/>
    <w:rsid w:val="00214A89"/>
    <w:rsid w:val="00221124"/>
    <w:rsid w:val="002213FF"/>
    <w:rsid w:val="00233D69"/>
    <w:rsid w:val="002345CB"/>
    <w:rsid w:val="00237D4F"/>
    <w:rsid w:val="00244063"/>
    <w:rsid w:val="0025098D"/>
    <w:rsid w:val="002539E2"/>
    <w:rsid w:val="00262F20"/>
    <w:rsid w:val="002841B2"/>
    <w:rsid w:val="002865D6"/>
    <w:rsid w:val="00291292"/>
    <w:rsid w:val="0029783E"/>
    <w:rsid w:val="002A014B"/>
    <w:rsid w:val="002A1441"/>
    <w:rsid w:val="002A7456"/>
    <w:rsid w:val="002B4690"/>
    <w:rsid w:val="002D14EB"/>
    <w:rsid w:val="002D4294"/>
    <w:rsid w:val="002D4B6F"/>
    <w:rsid w:val="002E5DD3"/>
    <w:rsid w:val="002F06CC"/>
    <w:rsid w:val="002F1156"/>
    <w:rsid w:val="00304DF1"/>
    <w:rsid w:val="00317979"/>
    <w:rsid w:val="00317D83"/>
    <w:rsid w:val="00320B2A"/>
    <w:rsid w:val="00321600"/>
    <w:rsid w:val="00324DD3"/>
    <w:rsid w:val="00337738"/>
    <w:rsid w:val="0035022F"/>
    <w:rsid w:val="003556FF"/>
    <w:rsid w:val="00355EAC"/>
    <w:rsid w:val="00372314"/>
    <w:rsid w:val="003731A8"/>
    <w:rsid w:val="0037538D"/>
    <w:rsid w:val="0039398B"/>
    <w:rsid w:val="003A0A82"/>
    <w:rsid w:val="003B62CE"/>
    <w:rsid w:val="003F1383"/>
    <w:rsid w:val="0040243F"/>
    <w:rsid w:val="00402D12"/>
    <w:rsid w:val="004111D1"/>
    <w:rsid w:val="00421734"/>
    <w:rsid w:val="0042214F"/>
    <w:rsid w:val="004305C4"/>
    <w:rsid w:val="00430988"/>
    <w:rsid w:val="00430A78"/>
    <w:rsid w:val="00431354"/>
    <w:rsid w:val="00431D8D"/>
    <w:rsid w:val="0044448A"/>
    <w:rsid w:val="00451456"/>
    <w:rsid w:val="0045580C"/>
    <w:rsid w:val="004569B8"/>
    <w:rsid w:val="00463548"/>
    <w:rsid w:val="00466FFC"/>
    <w:rsid w:val="004729DA"/>
    <w:rsid w:val="00484453"/>
    <w:rsid w:val="00490094"/>
    <w:rsid w:val="004908CE"/>
    <w:rsid w:val="004913FB"/>
    <w:rsid w:val="00496F6F"/>
    <w:rsid w:val="004A017E"/>
    <w:rsid w:val="004A1630"/>
    <w:rsid w:val="004A6112"/>
    <w:rsid w:val="004A6BD5"/>
    <w:rsid w:val="004B7FF8"/>
    <w:rsid w:val="004D2542"/>
    <w:rsid w:val="004F0A05"/>
    <w:rsid w:val="004F3629"/>
    <w:rsid w:val="0052416E"/>
    <w:rsid w:val="00532B92"/>
    <w:rsid w:val="005422DC"/>
    <w:rsid w:val="00550D89"/>
    <w:rsid w:val="0055323C"/>
    <w:rsid w:val="00554A01"/>
    <w:rsid w:val="00560570"/>
    <w:rsid w:val="00571F23"/>
    <w:rsid w:val="00573F6D"/>
    <w:rsid w:val="005760D8"/>
    <w:rsid w:val="00585616"/>
    <w:rsid w:val="00591BDA"/>
    <w:rsid w:val="0059311D"/>
    <w:rsid w:val="00595069"/>
    <w:rsid w:val="005A361A"/>
    <w:rsid w:val="005A5E4D"/>
    <w:rsid w:val="005A6A3B"/>
    <w:rsid w:val="005B23F0"/>
    <w:rsid w:val="005B5649"/>
    <w:rsid w:val="005B65A3"/>
    <w:rsid w:val="005D2E89"/>
    <w:rsid w:val="005D6E5C"/>
    <w:rsid w:val="005E0058"/>
    <w:rsid w:val="005F0236"/>
    <w:rsid w:val="005F123C"/>
    <w:rsid w:val="005F2CBF"/>
    <w:rsid w:val="005F5576"/>
    <w:rsid w:val="006106ED"/>
    <w:rsid w:val="0061297D"/>
    <w:rsid w:val="00612C5B"/>
    <w:rsid w:val="00614859"/>
    <w:rsid w:val="006239A8"/>
    <w:rsid w:val="00623ACD"/>
    <w:rsid w:val="006242DB"/>
    <w:rsid w:val="00630085"/>
    <w:rsid w:val="006305CE"/>
    <w:rsid w:val="006342C0"/>
    <w:rsid w:val="00635E96"/>
    <w:rsid w:val="00644C72"/>
    <w:rsid w:val="00650B00"/>
    <w:rsid w:val="00652E8F"/>
    <w:rsid w:val="00675704"/>
    <w:rsid w:val="006824B3"/>
    <w:rsid w:val="006911F7"/>
    <w:rsid w:val="006913D7"/>
    <w:rsid w:val="00691A60"/>
    <w:rsid w:val="006954DE"/>
    <w:rsid w:val="006B3CE5"/>
    <w:rsid w:val="006C4D49"/>
    <w:rsid w:val="006D5202"/>
    <w:rsid w:val="006E00DD"/>
    <w:rsid w:val="006E3AB9"/>
    <w:rsid w:val="006E43A3"/>
    <w:rsid w:val="006F3840"/>
    <w:rsid w:val="006F7582"/>
    <w:rsid w:val="007103C0"/>
    <w:rsid w:val="00713F27"/>
    <w:rsid w:val="00715CCB"/>
    <w:rsid w:val="00717359"/>
    <w:rsid w:val="007206F4"/>
    <w:rsid w:val="007216C2"/>
    <w:rsid w:val="00737E07"/>
    <w:rsid w:val="00742C26"/>
    <w:rsid w:val="0074400D"/>
    <w:rsid w:val="00772069"/>
    <w:rsid w:val="007812A8"/>
    <w:rsid w:val="00785863"/>
    <w:rsid w:val="007A171D"/>
    <w:rsid w:val="007B2131"/>
    <w:rsid w:val="007B312F"/>
    <w:rsid w:val="007C7B4F"/>
    <w:rsid w:val="007C7DA5"/>
    <w:rsid w:val="007D166C"/>
    <w:rsid w:val="007D5D3D"/>
    <w:rsid w:val="007E4C3C"/>
    <w:rsid w:val="007F1535"/>
    <w:rsid w:val="00815EE2"/>
    <w:rsid w:val="00816BF8"/>
    <w:rsid w:val="0082232B"/>
    <w:rsid w:val="00852CD5"/>
    <w:rsid w:val="00854BC2"/>
    <w:rsid w:val="00866896"/>
    <w:rsid w:val="00870F44"/>
    <w:rsid w:val="008713C4"/>
    <w:rsid w:val="00872FFB"/>
    <w:rsid w:val="008761BD"/>
    <w:rsid w:val="00881275"/>
    <w:rsid w:val="008853AC"/>
    <w:rsid w:val="008A08D3"/>
    <w:rsid w:val="008A6774"/>
    <w:rsid w:val="008A6B49"/>
    <w:rsid w:val="008C6514"/>
    <w:rsid w:val="008E0324"/>
    <w:rsid w:val="008E21D8"/>
    <w:rsid w:val="008E7CE5"/>
    <w:rsid w:val="008F1F93"/>
    <w:rsid w:val="008F53F6"/>
    <w:rsid w:val="008F731D"/>
    <w:rsid w:val="00900FB9"/>
    <w:rsid w:val="00906063"/>
    <w:rsid w:val="00921C9B"/>
    <w:rsid w:val="00924655"/>
    <w:rsid w:val="009250AD"/>
    <w:rsid w:val="009312B2"/>
    <w:rsid w:val="0093758E"/>
    <w:rsid w:val="00941C34"/>
    <w:rsid w:val="00942D33"/>
    <w:rsid w:val="00944A93"/>
    <w:rsid w:val="0095050E"/>
    <w:rsid w:val="00957C37"/>
    <w:rsid w:val="00977EE4"/>
    <w:rsid w:val="0099007D"/>
    <w:rsid w:val="00996EFE"/>
    <w:rsid w:val="009A0619"/>
    <w:rsid w:val="009A1F4B"/>
    <w:rsid w:val="009A73BE"/>
    <w:rsid w:val="009B3FC2"/>
    <w:rsid w:val="009B4F0D"/>
    <w:rsid w:val="009C02C8"/>
    <w:rsid w:val="009E56BC"/>
    <w:rsid w:val="009F68C5"/>
    <w:rsid w:val="00A00F72"/>
    <w:rsid w:val="00A076DA"/>
    <w:rsid w:val="00A07712"/>
    <w:rsid w:val="00A123D8"/>
    <w:rsid w:val="00A153B4"/>
    <w:rsid w:val="00A2079B"/>
    <w:rsid w:val="00A23140"/>
    <w:rsid w:val="00A235EE"/>
    <w:rsid w:val="00A32236"/>
    <w:rsid w:val="00A46203"/>
    <w:rsid w:val="00A606A3"/>
    <w:rsid w:val="00A7163D"/>
    <w:rsid w:val="00A73E0F"/>
    <w:rsid w:val="00A81FAB"/>
    <w:rsid w:val="00AA1C7B"/>
    <w:rsid w:val="00AA7FD9"/>
    <w:rsid w:val="00AB21EC"/>
    <w:rsid w:val="00AB4CE6"/>
    <w:rsid w:val="00AB5E46"/>
    <w:rsid w:val="00AC407E"/>
    <w:rsid w:val="00AD4B19"/>
    <w:rsid w:val="00AE1142"/>
    <w:rsid w:val="00AF1EA7"/>
    <w:rsid w:val="00AF2C80"/>
    <w:rsid w:val="00B14EA6"/>
    <w:rsid w:val="00B33289"/>
    <w:rsid w:val="00B37856"/>
    <w:rsid w:val="00B443FB"/>
    <w:rsid w:val="00B5423F"/>
    <w:rsid w:val="00B55A6B"/>
    <w:rsid w:val="00B7725F"/>
    <w:rsid w:val="00B8195F"/>
    <w:rsid w:val="00B8438D"/>
    <w:rsid w:val="00B84AEA"/>
    <w:rsid w:val="00B85C8B"/>
    <w:rsid w:val="00BA08FB"/>
    <w:rsid w:val="00BA32CD"/>
    <w:rsid w:val="00BA5631"/>
    <w:rsid w:val="00BB405A"/>
    <w:rsid w:val="00BC5862"/>
    <w:rsid w:val="00BD172E"/>
    <w:rsid w:val="00BD5072"/>
    <w:rsid w:val="00BE325A"/>
    <w:rsid w:val="00BE63AE"/>
    <w:rsid w:val="00BE69E3"/>
    <w:rsid w:val="00BF2D22"/>
    <w:rsid w:val="00BF5820"/>
    <w:rsid w:val="00C007E6"/>
    <w:rsid w:val="00C01E09"/>
    <w:rsid w:val="00C17ED8"/>
    <w:rsid w:val="00C2185D"/>
    <w:rsid w:val="00C35A80"/>
    <w:rsid w:val="00C54374"/>
    <w:rsid w:val="00C54A6D"/>
    <w:rsid w:val="00C76DB5"/>
    <w:rsid w:val="00C901B9"/>
    <w:rsid w:val="00CA04E3"/>
    <w:rsid w:val="00CB0187"/>
    <w:rsid w:val="00CB7F8A"/>
    <w:rsid w:val="00CC0AC8"/>
    <w:rsid w:val="00CC31B8"/>
    <w:rsid w:val="00CC7BA8"/>
    <w:rsid w:val="00CD3BCF"/>
    <w:rsid w:val="00CD59CC"/>
    <w:rsid w:val="00CE12B1"/>
    <w:rsid w:val="00CE3B1E"/>
    <w:rsid w:val="00CE6AF8"/>
    <w:rsid w:val="00CF2C97"/>
    <w:rsid w:val="00CF5E22"/>
    <w:rsid w:val="00D018E1"/>
    <w:rsid w:val="00D04292"/>
    <w:rsid w:val="00D31C5D"/>
    <w:rsid w:val="00D3538E"/>
    <w:rsid w:val="00D44752"/>
    <w:rsid w:val="00D4512B"/>
    <w:rsid w:val="00D51EF6"/>
    <w:rsid w:val="00D648B0"/>
    <w:rsid w:val="00D65A14"/>
    <w:rsid w:val="00D66178"/>
    <w:rsid w:val="00D811D2"/>
    <w:rsid w:val="00D81822"/>
    <w:rsid w:val="00D867E0"/>
    <w:rsid w:val="00D90025"/>
    <w:rsid w:val="00D908BC"/>
    <w:rsid w:val="00DA064A"/>
    <w:rsid w:val="00DA344E"/>
    <w:rsid w:val="00DA5632"/>
    <w:rsid w:val="00DC7615"/>
    <w:rsid w:val="00DE0AFD"/>
    <w:rsid w:val="00E01352"/>
    <w:rsid w:val="00E01C48"/>
    <w:rsid w:val="00E02703"/>
    <w:rsid w:val="00E070A9"/>
    <w:rsid w:val="00E30A4F"/>
    <w:rsid w:val="00E36981"/>
    <w:rsid w:val="00E41535"/>
    <w:rsid w:val="00E64B6A"/>
    <w:rsid w:val="00E64D2D"/>
    <w:rsid w:val="00E8617A"/>
    <w:rsid w:val="00E929E2"/>
    <w:rsid w:val="00EB63D6"/>
    <w:rsid w:val="00EB73AC"/>
    <w:rsid w:val="00EC3B48"/>
    <w:rsid w:val="00ED293D"/>
    <w:rsid w:val="00ED48E0"/>
    <w:rsid w:val="00ED5A90"/>
    <w:rsid w:val="00EF7CD6"/>
    <w:rsid w:val="00F05742"/>
    <w:rsid w:val="00F05C19"/>
    <w:rsid w:val="00F15FDD"/>
    <w:rsid w:val="00F23DE8"/>
    <w:rsid w:val="00F24DD7"/>
    <w:rsid w:val="00F32325"/>
    <w:rsid w:val="00F36A48"/>
    <w:rsid w:val="00F375B1"/>
    <w:rsid w:val="00F41DB1"/>
    <w:rsid w:val="00F4218B"/>
    <w:rsid w:val="00F50210"/>
    <w:rsid w:val="00F51171"/>
    <w:rsid w:val="00F57EE1"/>
    <w:rsid w:val="00F73210"/>
    <w:rsid w:val="00F73ACE"/>
    <w:rsid w:val="00F75C2D"/>
    <w:rsid w:val="00F767C6"/>
    <w:rsid w:val="00F817C9"/>
    <w:rsid w:val="00F841AA"/>
    <w:rsid w:val="00F85608"/>
    <w:rsid w:val="00F86277"/>
    <w:rsid w:val="00F874DE"/>
    <w:rsid w:val="00FA5D7F"/>
    <w:rsid w:val="00FB0BFF"/>
    <w:rsid w:val="00FC0C53"/>
    <w:rsid w:val="00FC20C6"/>
    <w:rsid w:val="00FD6A96"/>
    <w:rsid w:val="00FE335D"/>
    <w:rsid w:val="00FE390E"/>
    <w:rsid w:val="00FE4F5A"/>
    <w:rsid w:val="00FF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colormru v:ext="edit" colors="#ff9"/>
    </o:shapedefaults>
    <o:shapelayout v:ext="edit">
      <o:idmap v:ext="edit" data="1"/>
    </o:shapelayout>
  </w:shapeDefaults>
  <w:decimalSymbol w:val="."/>
  <w:listSeparator w:val=","/>
  <w15:docId w15:val="{DE59DC9C-ABAC-4B90-916B-23EF67FD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50D89"/>
    <w:pPr>
      <w:tabs>
        <w:tab w:val="center" w:pos="4252"/>
        <w:tab w:val="right" w:pos="8504"/>
      </w:tabs>
      <w:snapToGrid w:val="0"/>
    </w:pPr>
  </w:style>
  <w:style w:type="character" w:customStyle="1" w:styleId="a4">
    <w:name w:val="ヘッダー (文字)"/>
    <w:link w:val="a3"/>
    <w:uiPriority w:val="99"/>
    <w:semiHidden/>
    <w:locked/>
    <w:rsid w:val="00550D89"/>
    <w:rPr>
      <w:rFonts w:cs="ＭＳ 明朝"/>
      <w:color w:val="000000"/>
      <w:kern w:val="0"/>
      <w:sz w:val="22"/>
    </w:rPr>
  </w:style>
  <w:style w:type="paragraph" w:styleId="a5">
    <w:name w:val="footer"/>
    <w:basedOn w:val="a"/>
    <w:link w:val="a6"/>
    <w:uiPriority w:val="99"/>
    <w:rsid w:val="00550D89"/>
    <w:pPr>
      <w:tabs>
        <w:tab w:val="center" w:pos="4252"/>
        <w:tab w:val="right" w:pos="8504"/>
      </w:tabs>
      <w:snapToGrid w:val="0"/>
    </w:pPr>
  </w:style>
  <w:style w:type="character" w:customStyle="1" w:styleId="a6">
    <w:name w:val="フッター (文字)"/>
    <w:link w:val="a5"/>
    <w:uiPriority w:val="99"/>
    <w:locked/>
    <w:rsid w:val="00550D89"/>
    <w:rPr>
      <w:rFonts w:cs="ＭＳ 明朝"/>
      <w:color w:val="000000"/>
      <w:kern w:val="0"/>
      <w:sz w:val="22"/>
    </w:rPr>
  </w:style>
  <w:style w:type="paragraph" w:styleId="a7">
    <w:name w:val="Balloon Text"/>
    <w:basedOn w:val="a"/>
    <w:link w:val="a8"/>
    <w:uiPriority w:val="99"/>
    <w:semiHidden/>
    <w:unhideWhenUsed/>
    <w:rsid w:val="00FB0BFF"/>
    <w:rPr>
      <w:rFonts w:ascii="Arial" w:eastAsia="ＭＳ ゴシック" w:hAnsi="Arial" w:cs="Times New Roman"/>
      <w:sz w:val="18"/>
      <w:szCs w:val="18"/>
    </w:rPr>
  </w:style>
  <w:style w:type="character" w:customStyle="1" w:styleId="a8">
    <w:name w:val="吹き出し (文字)"/>
    <w:link w:val="a7"/>
    <w:uiPriority w:val="99"/>
    <w:semiHidden/>
    <w:rsid w:val="00FB0BFF"/>
    <w:rPr>
      <w:rFonts w:ascii="Arial" w:eastAsia="ＭＳ ゴシック" w:hAnsi="Arial" w:cs="Times New Roman"/>
      <w:color w:val="000000"/>
      <w:sz w:val="18"/>
      <w:szCs w:val="18"/>
    </w:rPr>
  </w:style>
  <w:style w:type="table" w:styleId="a9">
    <w:name w:val="Table Grid"/>
    <w:basedOn w:val="a1"/>
    <w:uiPriority w:val="59"/>
    <w:locked/>
    <w:rsid w:val="00C54A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EB17-0492-45DA-90E4-F4CBAF42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infoma-0809-0001</dc:creator>
  <cp:lastModifiedBy>清水　学</cp:lastModifiedBy>
  <cp:revision>2</cp:revision>
  <cp:lastPrinted>2025-03-28T02:24:00Z</cp:lastPrinted>
  <dcterms:created xsi:type="dcterms:W3CDTF">2025-05-01T23:50:00Z</dcterms:created>
  <dcterms:modified xsi:type="dcterms:W3CDTF">2025-05-01T23:50:00Z</dcterms:modified>
</cp:coreProperties>
</file>