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33" w:rsidRDefault="00BF7F33" w:rsidP="00BF7F33">
      <w:pPr>
        <w:jc w:val="center"/>
        <w:rPr>
          <w:rFonts w:ascii="ＭＳ ゴシック" w:eastAsia="ＭＳ ゴシック" w:hAnsi="ＭＳ ゴシック"/>
        </w:rPr>
      </w:pPr>
      <w:r w:rsidRPr="00EF606F">
        <w:rPr>
          <w:rFonts w:ascii="ＭＳ ゴシック" w:eastAsia="ＭＳ ゴシック" w:hAnsi="ＭＳ ゴシック" w:hint="eastAsia"/>
          <w:spacing w:val="60"/>
          <w:kern w:val="0"/>
          <w:fitText w:val="6000" w:id="1937436928"/>
        </w:rPr>
        <w:t>研究課題調書（研究計画の年次目標</w:t>
      </w:r>
      <w:r w:rsidRPr="00EF606F">
        <w:rPr>
          <w:rFonts w:ascii="ＭＳ ゴシック" w:eastAsia="ＭＳ ゴシック" w:hAnsi="ＭＳ ゴシック" w:hint="eastAsia"/>
          <w:kern w:val="0"/>
          <w:fitText w:val="6000" w:id="1937436928"/>
        </w:rPr>
        <w:t>）</w:t>
      </w: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-417195</wp:posOffset>
                </wp:positionV>
                <wp:extent cx="10668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419100"/>
                        </a:xfrm>
                        <a:prstGeom prst="rect">
                          <a:avLst/>
                        </a:prstGeom>
                        <a:noFill/>
                        <a:ln w="6350">
                          <a:noFill/>
                        </a:ln>
                      </wps:spPr>
                      <wps:txbx>
                        <w:txbxContent>
                          <w:p w:rsidR="006F1DDF" w:rsidRPr="006F1DDF" w:rsidRDefault="006F1DDF">
                            <w:pPr>
                              <w:rPr>
                                <w:rFonts w:ascii="ＭＳ ゴシック" w:eastAsia="ＭＳ ゴシック" w:hAnsi="ＭＳ ゴシック"/>
                                <w:sz w:val="21"/>
                              </w:rPr>
                            </w:pPr>
                            <w:r>
                              <w:rPr>
                                <w:rFonts w:ascii="ＭＳ ゴシック" w:eastAsia="ＭＳ ゴシック" w:hAnsi="ＭＳ ゴシック" w:hint="eastAsia"/>
                                <w:sz w:val="21"/>
                              </w:rPr>
                              <w:t>様式</w:t>
                            </w:r>
                            <w:r>
                              <w:rPr>
                                <w:rFonts w:ascii="ＭＳ ゴシック" w:eastAsia="ＭＳ ゴシック" w:hAnsi="ＭＳ ゴシック"/>
                                <w:sz w:val="21"/>
                              </w:rPr>
                              <w:t>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2.85pt;width:8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" filled="f" stroked="f" strokeweight=".5pt">
                <v:textbox>
                  <w:txbxContent>
                    <w:p w:rsidR="006F1DDF" w:rsidRPr="006F1DDF" w:rsidRDefault="006F1DDF">
                      <w:pPr>
                        <w:rPr>
                          <w:rFonts w:ascii="ＭＳ ゴシック" w:eastAsia="ＭＳ ゴシック" w:hAnsi="ＭＳ ゴシック"/>
                          <w:sz w:val="21"/>
                        </w:rPr>
                      </w:pPr>
                      <w:r>
                        <w:rPr>
                          <w:rFonts w:ascii="ＭＳ ゴシック" w:eastAsia="ＭＳ ゴシック" w:hAnsi="ＭＳ ゴシック" w:hint="eastAsia"/>
                          <w:sz w:val="21"/>
                        </w:rPr>
                        <w:t>様式</w:t>
                      </w:r>
                      <w:r>
                        <w:rPr>
                          <w:rFonts w:ascii="ＭＳ ゴシック" w:eastAsia="ＭＳ ゴシック" w:hAnsi="ＭＳ ゴシック"/>
                          <w:sz w:val="21"/>
                        </w:rPr>
                        <w:t>２－２</w:t>
                      </w:r>
                    </w:p>
                  </w:txbxContent>
                </v:textbox>
              </v:shape>
            </w:pict>
          </mc:Fallback>
        </mc:AlternateContent>
      </w:r>
    </w:p>
    <w:p w:rsidR="00860C3C" w:rsidRPr="00BF7F33" w:rsidRDefault="006A7FAB">
      <w:pPr>
        <w:rPr>
          <w:rFonts w:ascii="ＭＳ ゴシック" w:eastAsia="ＭＳ ゴシック" w:hAnsi="ＭＳ ゴシック"/>
          <w:sz w:val="21"/>
        </w:rPr>
      </w:pPr>
      <w:r w:rsidRPr="00BF7F33">
        <w:rPr>
          <w:rFonts w:ascii="ＭＳ ゴシック" w:eastAsia="ＭＳ ゴシック" w:hAnsi="ＭＳ ゴシック" w:hint="eastAsia"/>
          <w:sz w:val="21"/>
        </w:rPr>
        <w:t>研究課題名（大課題）：</w:t>
      </w:r>
    </w:p>
    <w:p w:rsidR="00817A8E" w:rsidRDefault="00817A8E">
      <w:pPr>
        <w:rPr>
          <w:sz w:val="21"/>
          <w:szCs w:val="21"/>
        </w:rPr>
      </w:pPr>
      <w:r>
        <w:rPr>
          <w:rFonts w:hint="eastAsia"/>
          <w:sz w:val="21"/>
          <w:szCs w:val="21"/>
        </w:rPr>
        <w:t>課題区分：</w:t>
      </w:r>
      <w:r w:rsidRPr="00817A8E">
        <w:rPr>
          <w:rFonts w:hint="eastAsia"/>
          <w:color w:val="5B9BD5" w:themeColor="accent1"/>
          <w:sz w:val="21"/>
          <w:szCs w:val="21"/>
        </w:rPr>
        <w:t>（政策推進研究課題　・　一般研究課題）</w:t>
      </w:r>
    </w:p>
    <w:p w:rsidR="00AA2FCF" w:rsidRPr="002C7D4F" w:rsidRDefault="00AA2FCF">
      <w:pPr>
        <w:rPr>
          <w:sz w:val="21"/>
          <w:szCs w:val="21"/>
        </w:rPr>
      </w:pPr>
      <w:r w:rsidRPr="002C7D4F">
        <w:rPr>
          <w:rFonts w:hint="eastAsia"/>
          <w:sz w:val="21"/>
          <w:szCs w:val="21"/>
        </w:rPr>
        <w:t>研究</w:t>
      </w:r>
      <w:r w:rsidR="002C7D4F" w:rsidRPr="002C7D4F">
        <w:rPr>
          <w:rFonts w:hint="eastAsia"/>
          <w:sz w:val="21"/>
          <w:szCs w:val="21"/>
        </w:rPr>
        <w:t>期間</w:t>
      </w:r>
      <w:r w:rsidRPr="002C7D4F">
        <w:rPr>
          <w:rFonts w:hint="eastAsia"/>
          <w:sz w:val="21"/>
          <w:szCs w:val="21"/>
        </w:rPr>
        <w:t>：　　　　年度　～　　　　年度</w:t>
      </w:r>
    </w:p>
    <w:p w:rsidR="006A7FAB" w:rsidRPr="002C7D4F" w:rsidRDefault="006A7FAB">
      <w:pPr>
        <w:rPr>
          <w:sz w:val="21"/>
          <w:szCs w:val="21"/>
        </w:rPr>
      </w:pPr>
      <w:r w:rsidRPr="002C7D4F">
        <w:rPr>
          <w:rFonts w:hint="eastAsia"/>
          <w:sz w:val="21"/>
          <w:szCs w:val="21"/>
        </w:rPr>
        <w:t>研究目標：</w:t>
      </w:r>
    </w:p>
    <w:p w:rsidR="00AA2FCF" w:rsidRPr="002C7D4F" w:rsidRDefault="00BF7F33">
      <w:pPr>
        <w:rPr>
          <w:sz w:val="21"/>
          <w:szCs w:val="21"/>
        </w:rPr>
      </w:pPr>
      <w:r>
        <w:rPr>
          <w:rFonts w:hint="eastAsia"/>
          <w:sz w:val="21"/>
          <w:szCs w:val="21"/>
        </w:rPr>
        <w:t>課題の構成及び年次</w:t>
      </w:r>
      <w:r w:rsidR="00AA2FCF" w:rsidRPr="002C7D4F">
        <w:rPr>
          <w:rFonts w:hint="eastAsia"/>
          <w:sz w:val="21"/>
          <w:szCs w:val="21"/>
        </w:rPr>
        <w:t>目標：</w:t>
      </w:r>
      <w:r w:rsidRPr="00BF7F33">
        <w:rPr>
          <w:rFonts w:hint="eastAsia"/>
          <w:color w:val="5B9BD5" w:themeColor="accent1"/>
          <w:sz w:val="16"/>
          <w:szCs w:val="21"/>
        </w:rPr>
        <w:t>（※年次目標は各項目について計画としてどの程度達成するか定量的に記載）</w:t>
      </w:r>
    </w:p>
    <w:tbl>
      <w:tblPr>
        <w:tblStyle w:val="a7"/>
        <w:tblW w:w="14635" w:type="dxa"/>
        <w:tblLook w:val="04A0" w:firstRow="1" w:lastRow="0" w:firstColumn="1" w:lastColumn="0" w:noHBand="0" w:noVBand="1"/>
      </w:tblPr>
      <w:tblGrid>
        <w:gridCol w:w="3191"/>
        <w:gridCol w:w="3858"/>
        <w:gridCol w:w="3859"/>
        <w:gridCol w:w="3727"/>
      </w:tblGrid>
      <w:tr w:rsidR="006A7FAB" w:rsidRPr="00AA2FCF" w:rsidTr="00BF7F33">
        <w:trPr>
          <w:trHeight w:val="137"/>
        </w:trPr>
        <w:tc>
          <w:tcPr>
            <w:tcW w:w="3191" w:type="dxa"/>
          </w:tcPr>
          <w:p w:rsidR="006A7FAB" w:rsidRPr="00AA2FCF" w:rsidRDefault="006A7FAB" w:rsidP="006A7FAB">
            <w:pPr>
              <w:jc w:val="center"/>
              <w:rPr>
                <w:sz w:val="20"/>
              </w:rPr>
            </w:pPr>
            <w:r w:rsidRPr="00AA2FCF">
              <w:rPr>
                <w:rFonts w:hint="eastAsia"/>
                <w:sz w:val="20"/>
              </w:rPr>
              <w:t>研究項目</w:t>
            </w:r>
          </w:p>
        </w:tc>
        <w:tc>
          <w:tcPr>
            <w:tcW w:w="3858" w:type="dxa"/>
          </w:tcPr>
          <w:p w:rsidR="006A7FAB" w:rsidRPr="00AA2FCF" w:rsidRDefault="00C91D8D" w:rsidP="006A7FAB">
            <w:pPr>
              <w:jc w:val="center"/>
              <w:rPr>
                <w:sz w:val="20"/>
              </w:rPr>
            </w:pPr>
            <w:r>
              <w:rPr>
                <w:rFonts w:hint="eastAsia"/>
                <w:sz w:val="20"/>
              </w:rPr>
              <w:t xml:space="preserve">　　　　</w:t>
            </w:r>
            <w:r w:rsidR="00AA2FCF" w:rsidRPr="00AA2FCF">
              <w:rPr>
                <w:rFonts w:hint="eastAsia"/>
                <w:sz w:val="20"/>
              </w:rPr>
              <w:t>年度目標</w:t>
            </w:r>
          </w:p>
        </w:tc>
        <w:tc>
          <w:tcPr>
            <w:tcW w:w="3859" w:type="dxa"/>
          </w:tcPr>
          <w:p w:rsidR="006A7FAB" w:rsidRPr="00AA2FCF" w:rsidRDefault="00C91D8D" w:rsidP="006A7FAB">
            <w:pPr>
              <w:jc w:val="center"/>
              <w:rPr>
                <w:sz w:val="20"/>
              </w:rPr>
            </w:pPr>
            <w:r>
              <w:rPr>
                <w:rFonts w:hint="eastAsia"/>
                <w:sz w:val="20"/>
              </w:rPr>
              <w:t xml:space="preserve">　　　　</w:t>
            </w:r>
            <w:r w:rsidR="00AA2FCF" w:rsidRPr="00AA2FCF">
              <w:rPr>
                <w:rFonts w:hint="eastAsia"/>
                <w:sz w:val="20"/>
              </w:rPr>
              <w:t>年度目標</w:t>
            </w:r>
          </w:p>
        </w:tc>
        <w:tc>
          <w:tcPr>
            <w:tcW w:w="3727" w:type="dxa"/>
          </w:tcPr>
          <w:p w:rsidR="006A7FAB" w:rsidRPr="00AA2FCF" w:rsidRDefault="00C91D8D" w:rsidP="005E7242">
            <w:pPr>
              <w:jc w:val="center"/>
              <w:rPr>
                <w:sz w:val="20"/>
              </w:rPr>
            </w:pPr>
            <w:r>
              <w:rPr>
                <w:rFonts w:hint="eastAsia"/>
                <w:sz w:val="20"/>
              </w:rPr>
              <w:t xml:space="preserve">　　　　</w:t>
            </w:r>
            <w:bookmarkStart w:id="0" w:name="_GoBack"/>
            <w:bookmarkEnd w:id="0"/>
            <w:r w:rsidR="00AA2FCF" w:rsidRPr="00AA2FCF">
              <w:rPr>
                <w:rFonts w:hint="eastAsia"/>
                <w:sz w:val="20"/>
              </w:rPr>
              <w:t>年度目標</w:t>
            </w:r>
          </w:p>
        </w:tc>
      </w:tr>
      <w:tr w:rsidR="006A7FAB" w:rsidRPr="00AA2FCF" w:rsidTr="003527F3">
        <w:trPr>
          <w:trHeight w:val="952"/>
        </w:trPr>
        <w:tc>
          <w:tcPr>
            <w:tcW w:w="3191" w:type="dxa"/>
          </w:tcPr>
          <w:p w:rsidR="00137F32" w:rsidRPr="00137F32" w:rsidRDefault="006A7FAB">
            <w:pPr>
              <w:rPr>
                <w:color w:val="5B9BD5" w:themeColor="accent1"/>
                <w:sz w:val="20"/>
              </w:rPr>
            </w:pPr>
            <w:r w:rsidRPr="00AA2FCF">
              <w:rPr>
                <w:rFonts w:hint="eastAsia"/>
                <w:sz w:val="20"/>
              </w:rPr>
              <w:t>１．</w:t>
            </w:r>
            <w:r w:rsidR="00817A8E" w:rsidRPr="00817A8E">
              <w:rPr>
                <w:rFonts w:hint="eastAsia"/>
                <w:color w:val="5B9BD5" w:themeColor="accent1"/>
                <w:sz w:val="20"/>
              </w:rPr>
              <w:t>（</w:t>
            </w:r>
            <w:r w:rsidR="00817A8E">
              <w:rPr>
                <w:rFonts w:hint="eastAsia"/>
                <w:color w:val="5B9BD5" w:themeColor="accent1"/>
                <w:sz w:val="20"/>
              </w:rPr>
              <w:t>※</w:t>
            </w:r>
            <w:r w:rsidRPr="00817A8E">
              <w:rPr>
                <w:rFonts w:hint="eastAsia"/>
                <w:color w:val="5B9BD5" w:themeColor="accent1"/>
                <w:sz w:val="20"/>
              </w:rPr>
              <w:t>中課題名</w:t>
            </w:r>
            <w:r w:rsidR="00817A8E" w:rsidRPr="00817A8E">
              <w:rPr>
                <w:rFonts w:hint="eastAsia"/>
                <w:color w:val="5B9BD5" w:themeColor="accent1"/>
                <w:sz w:val="20"/>
              </w:rPr>
              <w:t>）</w:t>
            </w:r>
          </w:p>
        </w:tc>
        <w:tc>
          <w:tcPr>
            <w:tcW w:w="3858" w:type="dxa"/>
          </w:tcPr>
          <w:p w:rsidR="006A7FAB" w:rsidRPr="00AA2FCF" w:rsidRDefault="006A7FAB">
            <w:pPr>
              <w:rPr>
                <w:sz w:val="20"/>
              </w:rPr>
            </w:pPr>
          </w:p>
        </w:tc>
        <w:tc>
          <w:tcPr>
            <w:tcW w:w="3859" w:type="dxa"/>
          </w:tcPr>
          <w:p w:rsidR="006A7FAB" w:rsidRPr="00AA2FCF" w:rsidRDefault="006A7FAB">
            <w:pPr>
              <w:rPr>
                <w:sz w:val="20"/>
              </w:rPr>
            </w:pPr>
          </w:p>
        </w:tc>
        <w:tc>
          <w:tcPr>
            <w:tcW w:w="3727" w:type="dxa"/>
          </w:tcPr>
          <w:p w:rsidR="006A7FAB" w:rsidRPr="00AA2FCF" w:rsidRDefault="006A7FAB">
            <w:pPr>
              <w:rPr>
                <w:sz w:val="20"/>
              </w:rPr>
            </w:pPr>
          </w:p>
        </w:tc>
      </w:tr>
      <w:tr w:rsidR="006A7FAB" w:rsidRPr="00AA2FCF" w:rsidTr="003527F3">
        <w:trPr>
          <w:trHeight w:val="966"/>
        </w:trPr>
        <w:tc>
          <w:tcPr>
            <w:tcW w:w="3191" w:type="dxa"/>
          </w:tcPr>
          <w:p w:rsidR="006A7FAB" w:rsidRPr="00AA2FCF" w:rsidRDefault="006A7FAB">
            <w:pPr>
              <w:rPr>
                <w:sz w:val="20"/>
              </w:rPr>
            </w:pPr>
            <w:r w:rsidRPr="00AA2FCF">
              <w:rPr>
                <w:rFonts w:hint="eastAsia"/>
                <w:sz w:val="20"/>
              </w:rPr>
              <w:t>（１）</w:t>
            </w:r>
            <w:r w:rsidR="00817A8E" w:rsidRPr="00817A8E">
              <w:rPr>
                <w:rFonts w:hint="eastAsia"/>
                <w:color w:val="5B9BD5" w:themeColor="accent1"/>
                <w:sz w:val="20"/>
              </w:rPr>
              <w:t>（</w:t>
            </w:r>
            <w:r w:rsidR="00817A8E">
              <w:rPr>
                <w:rFonts w:hint="eastAsia"/>
                <w:color w:val="5B9BD5" w:themeColor="accent1"/>
                <w:sz w:val="20"/>
              </w:rPr>
              <w:t>※</w:t>
            </w:r>
            <w:r w:rsidR="00817A8E" w:rsidRPr="00817A8E">
              <w:rPr>
                <w:rFonts w:hint="eastAsia"/>
                <w:color w:val="5B9BD5" w:themeColor="accent1"/>
                <w:sz w:val="20"/>
              </w:rPr>
              <w:t>小課題名）</w:t>
            </w:r>
          </w:p>
        </w:tc>
        <w:tc>
          <w:tcPr>
            <w:tcW w:w="3858" w:type="dxa"/>
          </w:tcPr>
          <w:p w:rsidR="006A7FAB" w:rsidRPr="00AA2FCF" w:rsidRDefault="006A7FAB">
            <w:pPr>
              <w:rPr>
                <w:sz w:val="20"/>
              </w:rPr>
            </w:pPr>
          </w:p>
        </w:tc>
        <w:tc>
          <w:tcPr>
            <w:tcW w:w="3859" w:type="dxa"/>
          </w:tcPr>
          <w:p w:rsidR="006A7FAB" w:rsidRPr="00AA2FCF" w:rsidRDefault="006A7FAB">
            <w:pPr>
              <w:rPr>
                <w:sz w:val="20"/>
              </w:rPr>
            </w:pPr>
          </w:p>
        </w:tc>
        <w:tc>
          <w:tcPr>
            <w:tcW w:w="3727" w:type="dxa"/>
          </w:tcPr>
          <w:p w:rsidR="006A7FAB" w:rsidRPr="00AA2FCF" w:rsidRDefault="006A7FAB">
            <w:pPr>
              <w:rPr>
                <w:sz w:val="20"/>
              </w:rPr>
            </w:pPr>
          </w:p>
        </w:tc>
      </w:tr>
      <w:tr w:rsidR="003527F3" w:rsidRPr="00AA2FCF" w:rsidTr="003527F3">
        <w:trPr>
          <w:trHeight w:val="966"/>
        </w:trPr>
        <w:tc>
          <w:tcPr>
            <w:tcW w:w="3191" w:type="dxa"/>
          </w:tcPr>
          <w:p w:rsidR="003527F3" w:rsidRPr="00AA2FCF" w:rsidRDefault="003527F3">
            <w:pPr>
              <w:rPr>
                <w:sz w:val="20"/>
              </w:rPr>
            </w:pPr>
          </w:p>
        </w:tc>
        <w:tc>
          <w:tcPr>
            <w:tcW w:w="3858" w:type="dxa"/>
          </w:tcPr>
          <w:p w:rsidR="003527F3" w:rsidRPr="00AA2FCF" w:rsidRDefault="003527F3">
            <w:pPr>
              <w:rPr>
                <w:sz w:val="20"/>
              </w:rPr>
            </w:pPr>
          </w:p>
        </w:tc>
        <w:tc>
          <w:tcPr>
            <w:tcW w:w="3859" w:type="dxa"/>
          </w:tcPr>
          <w:p w:rsidR="003527F3" w:rsidRPr="00AA2FCF" w:rsidRDefault="003527F3">
            <w:pPr>
              <w:rPr>
                <w:sz w:val="20"/>
              </w:rPr>
            </w:pPr>
          </w:p>
        </w:tc>
        <w:tc>
          <w:tcPr>
            <w:tcW w:w="3727" w:type="dxa"/>
          </w:tcPr>
          <w:p w:rsidR="003527F3" w:rsidRPr="00AA2FCF" w:rsidRDefault="003527F3">
            <w:pPr>
              <w:rPr>
                <w:sz w:val="20"/>
              </w:rPr>
            </w:pPr>
          </w:p>
        </w:tc>
      </w:tr>
      <w:tr w:rsidR="006A7FAB" w:rsidRPr="00AA2FCF" w:rsidTr="003527F3">
        <w:trPr>
          <w:trHeight w:val="966"/>
        </w:trPr>
        <w:tc>
          <w:tcPr>
            <w:tcW w:w="3191" w:type="dxa"/>
          </w:tcPr>
          <w:p w:rsidR="006A7FAB" w:rsidRPr="00AA2FCF" w:rsidRDefault="006A7FAB">
            <w:pPr>
              <w:rPr>
                <w:sz w:val="20"/>
              </w:rPr>
            </w:pPr>
          </w:p>
        </w:tc>
        <w:tc>
          <w:tcPr>
            <w:tcW w:w="3858" w:type="dxa"/>
          </w:tcPr>
          <w:p w:rsidR="006A7FAB" w:rsidRPr="00AA2FCF" w:rsidRDefault="006A7FAB">
            <w:pPr>
              <w:rPr>
                <w:sz w:val="20"/>
              </w:rPr>
            </w:pPr>
          </w:p>
        </w:tc>
        <w:tc>
          <w:tcPr>
            <w:tcW w:w="3859" w:type="dxa"/>
          </w:tcPr>
          <w:p w:rsidR="006A7FAB" w:rsidRPr="00AA2FCF" w:rsidRDefault="006A7FAB">
            <w:pPr>
              <w:rPr>
                <w:sz w:val="20"/>
              </w:rPr>
            </w:pPr>
          </w:p>
        </w:tc>
        <w:tc>
          <w:tcPr>
            <w:tcW w:w="3727" w:type="dxa"/>
          </w:tcPr>
          <w:p w:rsidR="006A7FAB" w:rsidRPr="00AA2FCF" w:rsidRDefault="006A7FAB">
            <w:pPr>
              <w:rPr>
                <w:sz w:val="20"/>
              </w:rPr>
            </w:pPr>
          </w:p>
        </w:tc>
      </w:tr>
      <w:tr w:rsidR="006A7FAB" w:rsidRPr="00AA2FCF" w:rsidTr="003527F3">
        <w:trPr>
          <w:trHeight w:val="965"/>
        </w:trPr>
        <w:tc>
          <w:tcPr>
            <w:tcW w:w="3191" w:type="dxa"/>
          </w:tcPr>
          <w:p w:rsidR="006A7FAB" w:rsidRPr="00AA2FCF" w:rsidRDefault="006A7FAB">
            <w:pPr>
              <w:rPr>
                <w:sz w:val="20"/>
              </w:rPr>
            </w:pPr>
          </w:p>
        </w:tc>
        <w:tc>
          <w:tcPr>
            <w:tcW w:w="3858" w:type="dxa"/>
          </w:tcPr>
          <w:p w:rsidR="006A7FAB" w:rsidRPr="00AA2FCF" w:rsidRDefault="006A7FAB">
            <w:pPr>
              <w:rPr>
                <w:sz w:val="20"/>
              </w:rPr>
            </w:pPr>
          </w:p>
        </w:tc>
        <w:tc>
          <w:tcPr>
            <w:tcW w:w="3859" w:type="dxa"/>
          </w:tcPr>
          <w:p w:rsidR="006A7FAB" w:rsidRPr="00AA2FCF" w:rsidRDefault="006A7FAB">
            <w:pPr>
              <w:rPr>
                <w:sz w:val="20"/>
              </w:rPr>
            </w:pPr>
          </w:p>
        </w:tc>
        <w:tc>
          <w:tcPr>
            <w:tcW w:w="3727" w:type="dxa"/>
          </w:tcPr>
          <w:p w:rsidR="006A7FAB" w:rsidRPr="00AA2FCF" w:rsidRDefault="006A7FAB">
            <w:pPr>
              <w:rPr>
                <w:sz w:val="20"/>
              </w:rPr>
            </w:pPr>
          </w:p>
        </w:tc>
      </w:tr>
      <w:tr w:rsidR="006A7FAB" w:rsidRPr="00AA2FCF" w:rsidTr="003527F3">
        <w:trPr>
          <w:trHeight w:val="979"/>
        </w:trPr>
        <w:tc>
          <w:tcPr>
            <w:tcW w:w="3191" w:type="dxa"/>
          </w:tcPr>
          <w:p w:rsidR="006A7FAB" w:rsidRPr="00AA2FCF" w:rsidRDefault="006A7FAB">
            <w:pPr>
              <w:rPr>
                <w:sz w:val="20"/>
              </w:rPr>
            </w:pPr>
          </w:p>
        </w:tc>
        <w:tc>
          <w:tcPr>
            <w:tcW w:w="3858" w:type="dxa"/>
          </w:tcPr>
          <w:p w:rsidR="006A7FAB" w:rsidRPr="00AA2FCF" w:rsidRDefault="006A7FAB">
            <w:pPr>
              <w:rPr>
                <w:sz w:val="20"/>
              </w:rPr>
            </w:pPr>
          </w:p>
        </w:tc>
        <w:tc>
          <w:tcPr>
            <w:tcW w:w="3859" w:type="dxa"/>
          </w:tcPr>
          <w:p w:rsidR="006A7FAB" w:rsidRPr="00AA2FCF" w:rsidRDefault="006A7FAB">
            <w:pPr>
              <w:rPr>
                <w:sz w:val="20"/>
              </w:rPr>
            </w:pPr>
          </w:p>
        </w:tc>
        <w:tc>
          <w:tcPr>
            <w:tcW w:w="3727" w:type="dxa"/>
          </w:tcPr>
          <w:p w:rsidR="006A7FAB" w:rsidRPr="00AA2FCF" w:rsidRDefault="006A7FAB">
            <w:pPr>
              <w:rPr>
                <w:sz w:val="20"/>
              </w:rPr>
            </w:pPr>
          </w:p>
        </w:tc>
      </w:tr>
    </w:tbl>
    <w:p w:rsidR="006A7FAB" w:rsidRPr="00F44694" w:rsidRDefault="00AA2FCF" w:rsidP="00BF7F33">
      <w:pPr>
        <w:spacing w:line="280" w:lineRule="exact"/>
        <w:rPr>
          <w:color w:val="5B9BD5" w:themeColor="accent1"/>
          <w:sz w:val="21"/>
        </w:rPr>
      </w:pPr>
      <w:r w:rsidRPr="00F44694">
        <w:rPr>
          <w:rFonts w:hint="eastAsia"/>
          <w:color w:val="5B9BD5" w:themeColor="accent1"/>
          <w:sz w:val="21"/>
        </w:rPr>
        <w:t>※　年度目標は可能な限り定量的に記載するなど、具体的に記載する</w:t>
      </w:r>
      <w:r w:rsidR="002C7D4F" w:rsidRPr="00F44694">
        <w:rPr>
          <w:rFonts w:hint="eastAsia"/>
          <w:color w:val="5B9BD5" w:themeColor="accent1"/>
          <w:sz w:val="21"/>
        </w:rPr>
        <w:t>。</w:t>
      </w:r>
    </w:p>
    <w:p w:rsidR="00AA2FCF" w:rsidRPr="00F44694" w:rsidRDefault="00AA2FCF" w:rsidP="00BF7F33">
      <w:pPr>
        <w:spacing w:line="280" w:lineRule="exact"/>
        <w:rPr>
          <w:color w:val="5B9BD5" w:themeColor="accent1"/>
          <w:sz w:val="21"/>
        </w:rPr>
      </w:pPr>
      <w:r w:rsidRPr="00F44694">
        <w:rPr>
          <w:rFonts w:hint="eastAsia"/>
          <w:color w:val="5B9BD5" w:themeColor="accent1"/>
          <w:sz w:val="21"/>
        </w:rPr>
        <w:t>※　中課題順に１．、２．、・・、小課題順に（１）、（２）、・・と番号を付してください</w:t>
      </w:r>
      <w:r w:rsidR="002C7D4F" w:rsidRPr="00F44694">
        <w:rPr>
          <w:rFonts w:hint="eastAsia"/>
          <w:color w:val="5B9BD5" w:themeColor="accent1"/>
          <w:sz w:val="21"/>
        </w:rPr>
        <w:t>。</w:t>
      </w:r>
    </w:p>
    <w:p w:rsidR="00AA2FCF" w:rsidRPr="00F44694" w:rsidRDefault="00AA2FCF" w:rsidP="00BF7F33">
      <w:pPr>
        <w:spacing w:line="280" w:lineRule="exact"/>
        <w:rPr>
          <w:color w:val="5B9BD5" w:themeColor="accent1"/>
          <w:sz w:val="21"/>
        </w:rPr>
      </w:pPr>
      <w:r w:rsidRPr="00F44694">
        <w:rPr>
          <w:rFonts w:hint="eastAsia"/>
          <w:color w:val="5B9BD5" w:themeColor="accent1"/>
          <w:sz w:val="21"/>
        </w:rPr>
        <w:t>※　必要に応じて行を追加して構いませんが、</w:t>
      </w:r>
      <w:r w:rsidR="00764626" w:rsidRPr="00F44694">
        <w:rPr>
          <w:rFonts w:hint="eastAsia"/>
          <w:color w:val="5B9BD5" w:themeColor="accent1"/>
          <w:sz w:val="21"/>
        </w:rPr>
        <w:t>１課題のボリュームが</w:t>
      </w:r>
      <w:r w:rsidRPr="00F44694">
        <w:rPr>
          <w:rFonts w:hint="eastAsia"/>
          <w:color w:val="5B9BD5" w:themeColor="accent1"/>
          <w:sz w:val="21"/>
        </w:rPr>
        <w:t>１Ｐに</w:t>
      </w:r>
      <w:r w:rsidR="002C7D4F" w:rsidRPr="00F44694">
        <w:rPr>
          <w:rFonts w:hint="eastAsia"/>
          <w:color w:val="5B9BD5" w:themeColor="accent1"/>
          <w:sz w:val="21"/>
        </w:rPr>
        <w:t>収まる程度とする。</w:t>
      </w:r>
    </w:p>
    <w:sectPr w:rsidR="00AA2FCF" w:rsidRPr="00F44694" w:rsidSect="00E8046A">
      <w:pgSz w:w="16838" w:h="11906" w:orient="landscape"/>
      <w:pgMar w:top="1440" w:right="1080" w:bottom="1440" w:left="108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FAB" w:rsidRDefault="006A7FAB" w:rsidP="006A7FAB">
      <w:r>
        <w:separator/>
      </w:r>
    </w:p>
  </w:endnote>
  <w:endnote w:type="continuationSeparator" w:id="0">
    <w:p w:rsidR="006A7FAB" w:rsidRDefault="006A7FAB" w:rsidP="006A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FAB" w:rsidRDefault="006A7FAB" w:rsidP="006A7FAB">
      <w:r>
        <w:separator/>
      </w:r>
    </w:p>
  </w:footnote>
  <w:footnote w:type="continuationSeparator" w:id="0">
    <w:p w:rsidR="006A7FAB" w:rsidRDefault="006A7FAB" w:rsidP="006A7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AB"/>
    <w:rsid w:val="000A1C0C"/>
    <w:rsid w:val="00137F32"/>
    <w:rsid w:val="002C7D4F"/>
    <w:rsid w:val="003527F3"/>
    <w:rsid w:val="005E7242"/>
    <w:rsid w:val="006A7FAB"/>
    <w:rsid w:val="006F1DDF"/>
    <w:rsid w:val="00764626"/>
    <w:rsid w:val="00817A8E"/>
    <w:rsid w:val="00860C3C"/>
    <w:rsid w:val="00AA2FCF"/>
    <w:rsid w:val="00BF7F33"/>
    <w:rsid w:val="00C91D8D"/>
    <w:rsid w:val="00E8046A"/>
    <w:rsid w:val="00EF606F"/>
    <w:rsid w:val="00F44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8065DC"/>
  <w15:chartTrackingRefBased/>
  <w15:docId w15:val="{3F03BBCB-1BA6-4CFC-ACF1-F3898CB4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FAB"/>
    <w:pPr>
      <w:tabs>
        <w:tab w:val="center" w:pos="4252"/>
        <w:tab w:val="right" w:pos="8504"/>
      </w:tabs>
      <w:snapToGrid w:val="0"/>
    </w:pPr>
  </w:style>
  <w:style w:type="character" w:customStyle="1" w:styleId="a4">
    <w:name w:val="ヘッダー (文字)"/>
    <w:basedOn w:val="a0"/>
    <w:link w:val="a3"/>
    <w:uiPriority w:val="99"/>
    <w:rsid w:val="006A7FAB"/>
  </w:style>
  <w:style w:type="paragraph" w:styleId="a5">
    <w:name w:val="footer"/>
    <w:basedOn w:val="a"/>
    <w:link w:val="a6"/>
    <w:uiPriority w:val="99"/>
    <w:unhideWhenUsed/>
    <w:rsid w:val="006A7FAB"/>
    <w:pPr>
      <w:tabs>
        <w:tab w:val="center" w:pos="4252"/>
        <w:tab w:val="right" w:pos="8504"/>
      </w:tabs>
      <w:snapToGrid w:val="0"/>
    </w:pPr>
  </w:style>
  <w:style w:type="character" w:customStyle="1" w:styleId="a6">
    <w:name w:val="フッター (文字)"/>
    <w:basedOn w:val="a0"/>
    <w:link w:val="a5"/>
    <w:uiPriority w:val="99"/>
    <w:rsid w:val="006A7FAB"/>
  </w:style>
  <w:style w:type="table" w:styleId="a7">
    <w:name w:val="Table Grid"/>
    <w:basedOn w:val="a1"/>
    <w:uiPriority w:val="39"/>
    <w:rsid w:val="006A7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F406-BA32-4337-B899-749ABD83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穂積　綾子</cp:lastModifiedBy>
  <cp:revision>3</cp:revision>
  <cp:lastPrinted>2019-03-15T00:35:00Z</cp:lastPrinted>
  <dcterms:created xsi:type="dcterms:W3CDTF">2019-08-05T01:32:00Z</dcterms:created>
  <dcterms:modified xsi:type="dcterms:W3CDTF">2019-08-05T23:47:00Z</dcterms:modified>
</cp:coreProperties>
</file>