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4BF6B" w14:textId="77777777" w:rsidR="004808A0" w:rsidRPr="00D62899" w:rsidRDefault="00BF59DF" w:rsidP="001146C5">
      <w:pPr>
        <w:jc w:val="center"/>
        <w:rPr>
          <w:rFonts w:asciiTheme="majorEastAsia" w:eastAsiaTheme="majorEastAsia" w:hAnsiTheme="majorEastAsia"/>
          <w:szCs w:val="24"/>
        </w:rPr>
      </w:pPr>
      <w:r w:rsidRPr="00D62899">
        <w:rPr>
          <w:rFonts w:asciiTheme="majorEastAsia" w:eastAsiaTheme="majorEastAsia" w:hAnsiTheme="majorEastAsia" w:hint="eastAsia"/>
          <w:szCs w:val="24"/>
        </w:rPr>
        <w:t>「</w:t>
      </w:r>
      <w:r w:rsidR="00FC18EF" w:rsidRPr="00D62899">
        <w:rPr>
          <w:rFonts w:asciiTheme="majorEastAsia" w:eastAsiaTheme="majorEastAsia" w:hAnsiTheme="majorEastAsia" w:hint="eastAsia"/>
          <w:szCs w:val="24"/>
        </w:rPr>
        <w:t>島根・ビジネスサポート</w:t>
      </w:r>
      <w:r w:rsidR="00C52F44" w:rsidRPr="00D62899">
        <w:rPr>
          <w:rFonts w:asciiTheme="majorEastAsia" w:eastAsiaTheme="majorEastAsia" w:hAnsiTheme="majorEastAsia" w:hint="eastAsia"/>
          <w:szCs w:val="24"/>
        </w:rPr>
        <w:t>・</w:t>
      </w:r>
      <w:r w:rsidR="00A53FC1" w:rsidRPr="00D62899">
        <w:rPr>
          <w:rFonts w:asciiTheme="majorEastAsia" w:eastAsiaTheme="majorEastAsia" w:hAnsiTheme="majorEastAsia" w:hint="eastAsia"/>
          <w:szCs w:val="24"/>
        </w:rPr>
        <w:t>オフィス</w:t>
      </w:r>
      <w:r w:rsidRPr="00D62899">
        <w:rPr>
          <w:rFonts w:asciiTheme="majorEastAsia" w:eastAsiaTheme="majorEastAsia" w:hAnsiTheme="majorEastAsia" w:hint="eastAsia"/>
          <w:szCs w:val="24"/>
        </w:rPr>
        <w:t>」</w:t>
      </w:r>
      <w:r w:rsidR="00FC18EF" w:rsidRPr="00D62899">
        <w:rPr>
          <w:rFonts w:asciiTheme="majorEastAsia" w:eastAsiaTheme="majorEastAsia" w:hAnsiTheme="majorEastAsia" w:hint="eastAsia"/>
          <w:szCs w:val="24"/>
        </w:rPr>
        <w:t>利用の手引き</w:t>
      </w:r>
    </w:p>
    <w:p w14:paraId="79900D23" w14:textId="77777777" w:rsidR="00101A8D" w:rsidRDefault="004808A0" w:rsidP="00C47B2A">
      <w:pPr>
        <w:ind w:right="-1"/>
        <w:jc w:val="right"/>
        <w:rPr>
          <w:szCs w:val="24"/>
        </w:rPr>
      </w:pPr>
      <w:r w:rsidRPr="00D62899">
        <w:rPr>
          <w:rFonts w:hint="eastAsia"/>
          <w:szCs w:val="24"/>
        </w:rPr>
        <w:t>島根県商工労働部</w:t>
      </w:r>
      <w:r w:rsidR="00101A8D" w:rsidRPr="00C47B2A">
        <w:rPr>
          <w:rFonts w:hint="eastAsia"/>
          <w:szCs w:val="24"/>
        </w:rPr>
        <w:t>しまねブランド推進課</w:t>
      </w:r>
    </w:p>
    <w:p w14:paraId="68E63797" w14:textId="77777777" w:rsidR="00643557" w:rsidRDefault="00643557" w:rsidP="007C23CE">
      <w:pPr>
        <w:ind w:left="5040" w:right="-1" w:firstLine="840"/>
        <w:rPr>
          <w:rFonts w:cs="MS-Mincho"/>
          <w:sz w:val="21"/>
          <w:szCs w:val="24"/>
        </w:rPr>
      </w:pPr>
    </w:p>
    <w:p w14:paraId="2654EA6F" w14:textId="5E6BCEB7" w:rsidR="00FC18EF" w:rsidRPr="007C23CE" w:rsidRDefault="0021789C" w:rsidP="007C23CE">
      <w:pPr>
        <w:ind w:left="5040" w:right="-1" w:firstLine="840"/>
        <w:rPr>
          <w:rFonts w:cs="MS-Mincho"/>
          <w:sz w:val="21"/>
          <w:szCs w:val="24"/>
        </w:rPr>
      </w:pPr>
      <w:r w:rsidRPr="007C23CE">
        <w:rPr>
          <w:rFonts w:cs="MS-Mincho" w:hint="eastAsia"/>
          <w:noProof/>
          <w:sz w:val="21"/>
          <w:szCs w:val="24"/>
        </w:rPr>
        <mc:AlternateContent>
          <mc:Choice Requires="wps">
            <w:drawing>
              <wp:anchor distT="0" distB="0" distL="114300" distR="114300" simplePos="0" relativeHeight="251666432" behindDoc="0" locked="0" layoutInCell="1" allowOverlap="1" wp14:anchorId="4CBFF404" wp14:editId="741149BD">
                <wp:simplePos x="0" y="0"/>
                <wp:positionH relativeFrom="column">
                  <wp:posOffset>3553460</wp:posOffset>
                </wp:positionH>
                <wp:positionV relativeFrom="paragraph">
                  <wp:posOffset>13335</wp:posOffset>
                </wp:positionV>
                <wp:extent cx="2266950" cy="142875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2266950" cy="1428750"/>
                        </a:xfrm>
                        <a:prstGeom prst="bracketPair">
                          <a:avLst>
                            <a:gd name="adj" fmla="val 9524"/>
                          </a:avLst>
                        </a:prstGeom>
                        <a:ln w="6350">
                          <a:solidFill>
                            <a:schemeClr val="tx1"/>
                          </a:solidFill>
                        </a:ln>
                        <a:effectLst/>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3D8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79.8pt;margin-top:1.05pt;width:178.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" adj="2057" strokecolor="black [3213]" strokeweight=".5pt"/>
            </w:pict>
          </mc:Fallback>
        </mc:AlternateContent>
      </w:r>
      <w:r w:rsidR="004808A0" w:rsidRPr="007C23CE">
        <w:rPr>
          <w:rFonts w:cs="MS-Mincho" w:hint="eastAsia"/>
          <w:sz w:val="21"/>
          <w:szCs w:val="24"/>
        </w:rPr>
        <w:t xml:space="preserve">制　　定　</w:t>
      </w:r>
      <w:r w:rsidR="00324335" w:rsidRPr="007C23CE">
        <w:rPr>
          <w:rFonts w:cs="MS-Mincho" w:hint="eastAsia"/>
          <w:sz w:val="21"/>
          <w:szCs w:val="24"/>
        </w:rPr>
        <w:t>平成26年9</w:t>
      </w:r>
      <w:r w:rsidR="00294FF4" w:rsidRPr="007C23CE">
        <w:rPr>
          <w:rFonts w:cs="MS-Mincho" w:hint="eastAsia"/>
          <w:sz w:val="21"/>
          <w:szCs w:val="24"/>
        </w:rPr>
        <w:t>月</w:t>
      </w:r>
      <w:r w:rsidR="00324335" w:rsidRPr="007C23CE">
        <w:rPr>
          <w:rFonts w:cs="MS-Mincho" w:hint="eastAsia"/>
          <w:sz w:val="21"/>
          <w:szCs w:val="24"/>
        </w:rPr>
        <w:t>2</w:t>
      </w:r>
      <w:r w:rsidR="004808A0" w:rsidRPr="007C23CE">
        <w:rPr>
          <w:rFonts w:cs="MS-Mincho" w:hint="eastAsia"/>
          <w:sz w:val="21"/>
          <w:szCs w:val="24"/>
        </w:rPr>
        <w:t>日</w:t>
      </w:r>
    </w:p>
    <w:p w14:paraId="22B25B66" w14:textId="15909635" w:rsidR="009E0484" w:rsidRPr="007C23CE" w:rsidRDefault="009E0484" w:rsidP="007C23CE">
      <w:pPr>
        <w:ind w:left="5040" w:right="539" w:firstLine="840"/>
        <w:rPr>
          <w:rFonts w:cs="MS-Mincho"/>
          <w:sz w:val="21"/>
          <w:szCs w:val="24"/>
        </w:rPr>
      </w:pPr>
      <w:r w:rsidRPr="007C23CE">
        <w:rPr>
          <w:rFonts w:cs="MS-Mincho" w:hint="eastAsia"/>
          <w:sz w:val="21"/>
          <w:szCs w:val="24"/>
        </w:rPr>
        <w:t>一部改正　平成28年4</w:t>
      </w:r>
      <w:r w:rsidR="007C23CE">
        <w:rPr>
          <w:rFonts w:cs="MS-Mincho" w:hint="eastAsia"/>
          <w:sz w:val="21"/>
          <w:szCs w:val="24"/>
        </w:rPr>
        <w:t>月</w:t>
      </w:r>
      <w:r w:rsidRPr="007C23CE">
        <w:rPr>
          <w:rFonts w:cs="MS-Mincho" w:hint="eastAsia"/>
          <w:sz w:val="21"/>
          <w:szCs w:val="24"/>
        </w:rPr>
        <w:t>1日</w:t>
      </w:r>
    </w:p>
    <w:p w14:paraId="2F691EF0" w14:textId="77777777" w:rsidR="004808A0" w:rsidRPr="007C23CE" w:rsidRDefault="004808A0" w:rsidP="007C23CE">
      <w:pPr>
        <w:ind w:left="420" w:right="-1" w:firstLineChars="2600" w:firstLine="5460"/>
        <w:rPr>
          <w:rFonts w:cs="MS-Mincho"/>
          <w:sz w:val="21"/>
          <w:szCs w:val="24"/>
        </w:rPr>
      </w:pPr>
      <w:r w:rsidRPr="007C23CE">
        <w:rPr>
          <w:rFonts w:cs="MS-Mincho" w:hint="eastAsia"/>
          <w:sz w:val="21"/>
          <w:szCs w:val="24"/>
        </w:rPr>
        <w:t>一部</w:t>
      </w:r>
      <w:r w:rsidR="00750627" w:rsidRPr="007C23CE">
        <w:rPr>
          <w:rFonts w:cs="MS-Mincho" w:hint="eastAsia"/>
          <w:sz w:val="21"/>
          <w:szCs w:val="24"/>
        </w:rPr>
        <w:t>改正　平成31</w:t>
      </w:r>
      <w:r w:rsidR="00811E59" w:rsidRPr="007C23CE">
        <w:rPr>
          <w:rFonts w:cs="MS-Mincho" w:hint="eastAsia"/>
          <w:sz w:val="21"/>
          <w:szCs w:val="24"/>
        </w:rPr>
        <w:t>年</w:t>
      </w:r>
      <w:r w:rsidR="00750627" w:rsidRPr="007C23CE">
        <w:rPr>
          <w:rFonts w:cs="MS-Mincho"/>
          <w:sz w:val="21"/>
          <w:szCs w:val="24"/>
        </w:rPr>
        <w:t>4</w:t>
      </w:r>
      <w:r w:rsidR="00324335" w:rsidRPr="007C23CE">
        <w:rPr>
          <w:rFonts w:cs="MS-Mincho" w:hint="eastAsia"/>
          <w:sz w:val="21"/>
          <w:szCs w:val="24"/>
        </w:rPr>
        <w:t>月</w:t>
      </w:r>
      <w:r w:rsidR="00750627" w:rsidRPr="007C23CE">
        <w:rPr>
          <w:rFonts w:cs="MS-Mincho" w:hint="eastAsia"/>
          <w:sz w:val="21"/>
          <w:szCs w:val="24"/>
        </w:rPr>
        <w:t>1</w:t>
      </w:r>
      <w:r w:rsidRPr="007C23CE">
        <w:rPr>
          <w:rFonts w:cs="MS-Mincho" w:hint="eastAsia"/>
          <w:sz w:val="21"/>
          <w:szCs w:val="24"/>
        </w:rPr>
        <w:t>日</w:t>
      </w:r>
    </w:p>
    <w:p w14:paraId="6ED4B095" w14:textId="77777777" w:rsidR="00101A8D" w:rsidRPr="007C23CE" w:rsidRDefault="00101A8D" w:rsidP="007C23CE">
      <w:pPr>
        <w:ind w:left="420" w:right="-1" w:firstLineChars="2600" w:firstLine="5460"/>
        <w:rPr>
          <w:rFonts w:cs="MS-Mincho"/>
          <w:sz w:val="21"/>
          <w:szCs w:val="24"/>
        </w:rPr>
      </w:pPr>
      <w:r w:rsidRPr="007C23CE">
        <w:rPr>
          <w:rFonts w:cs="MS-Mincho" w:hint="eastAsia"/>
          <w:sz w:val="21"/>
          <w:szCs w:val="24"/>
        </w:rPr>
        <w:t>一部改正　令和 2</w:t>
      </w:r>
      <w:r w:rsidRPr="007C23CE">
        <w:rPr>
          <w:rFonts w:cs="MS-Mincho"/>
          <w:sz w:val="21"/>
          <w:szCs w:val="24"/>
        </w:rPr>
        <w:t xml:space="preserve"> </w:t>
      </w:r>
      <w:r w:rsidRPr="007C23CE">
        <w:rPr>
          <w:rFonts w:cs="MS-Mincho" w:hint="eastAsia"/>
          <w:sz w:val="21"/>
          <w:szCs w:val="24"/>
        </w:rPr>
        <w:t>年4月1日</w:t>
      </w:r>
    </w:p>
    <w:p w14:paraId="70872456" w14:textId="77777777" w:rsidR="008279D0" w:rsidRPr="007C23CE" w:rsidRDefault="008279D0" w:rsidP="007C23CE">
      <w:pPr>
        <w:ind w:left="420" w:right="-1" w:firstLineChars="2600" w:firstLine="5460"/>
        <w:rPr>
          <w:rFonts w:cs="MS-Mincho"/>
          <w:sz w:val="21"/>
          <w:szCs w:val="24"/>
        </w:rPr>
      </w:pPr>
      <w:r w:rsidRPr="007C23CE">
        <w:rPr>
          <w:rFonts w:cs="MS-Mincho" w:hint="eastAsia"/>
          <w:sz w:val="21"/>
          <w:szCs w:val="24"/>
        </w:rPr>
        <w:t>一部改正　令和</w:t>
      </w:r>
      <w:r w:rsidR="00863A0A" w:rsidRPr="007C23CE">
        <w:rPr>
          <w:rFonts w:cs="MS-Mincho"/>
          <w:sz w:val="21"/>
          <w:szCs w:val="24"/>
        </w:rPr>
        <w:t xml:space="preserve"> 3 </w:t>
      </w:r>
      <w:r w:rsidRPr="007C23CE">
        <w:rPr>
          <w:rFonts w:cs="MS-Mincho" w:hint="eastAsia"/>
          <w:sz w:val="21"/>
          <w:szCs w:val="24"/>
        </w:rPr>
        <w:t>年3月</w:t>
      </w:r>
      <w:r w:rsidR="00863A0A" w:rsidRPr="007C23CE">
        <w:rPr>
          <w:rFonts w:cs="MS-Mincho"/>
          <w:sz w:val="21"/>
          <w:szCs w:val="24"/>
        </w:rPr>
        <w:t>25</w:t>
      </w:r>
      <w:r w:rsidRPr="007C23CE">
        <w:rPr>
          <w:rFonts w:cs="MS-Mincho" w:hint="eastAsia"/>
          <w:sz w:val="21"/>
          <w:szCs w:val="24"/>
        </w:rPr>
        <w:t>日</w:t>
      </w:r>
    </w:p>
    <w:p w14:paraId="0B89D9C7" w14:textId="775BDFC4" w:rsidR="00863A0A" w:rsidRPr="007C23CE" w:rsidRDefault="00863A0A" w:rsidP="007C23CE">
      <w:pPr>
        <w:ind w:left="420" w:right="-1" w:firstLineChars="2600" w:firstLine="5460"/>
        <w:rPr>
          <w:rFonts w:cs="MS-Mincho"/>
          <w:sz w:val="21"/>
          <w:szCs w:val="24"/>
        </w:rPr>
      </w:pPr>
      <w:r w:rsidRPr="007C23CE">
        <w:rPr>
          <w:rFonts w:cs="MS-Mincho" w:hint="eastAsia"/>
          <w:sz w:val="21"/>
          <w:szCs w:val="24"/>
        </w:rPr>
        <w:t>一部改正　令和 4 年4月1 日</w:t>
      </w:r>
    </w:p>
    <w:p w14:paraId="1AA46508" w14:textId="6B9DBB4D" w:rsidR="002901D9" w:rsidRDefault="002901D9" w:rsidP="007C23CE">
      <w:pPr>
        <w:ind w:left="420" w:right="-1" w:firstLineChars="2600" w:firstLine="5460"/>
        <w:rPr>
          <w:rFonts w:cs="MS-Mincho"/>
          <w:sz w:val="21"/>
          <w:szCs w:val="24"/>
        </w:rPr>
      </w:pPr>
      <w:r w:rsidRPr="00643557">
        <w:rPr>
          <w:rFonts w:cs="MS-Mincho" w:hint="eastAsia"/>
          <w:sz w:val="21"/>
          <w:szCs w:val="24"/>
        </w:rPr>
        <w:t xml:space="preserve">一部改正　令和 </w:t>
      </w:r>
      <w:r w:rsidRPr="00643557">
        <w:rPr>
          <w:rFonts w:cs="MS-Mincho"/>
          <w:sz w:val="21"/>
          <w:szCs w:val="24"/>
        </w:rPr>
        <w:t>6</w:t>
      </w:r>
      <w:r w:rsidRPr="00643557">
        <w:rPr>
          <w:rFonts w:cs="MS-Mincho" w:hint="eastAsia"/>
          <w:sz w:val="21"/>
          <w:szCs w:val="24"/>
        </w:rPr>
        <w:t xml:space="preserve"> 年4月1</w:t>
      </w:r>
      <w:r w:rsidRPr="00643557">
        <w:rPr>
          <w:rFonts w:cs="MS-Mincho"/>
          <w:sz w:val="21"/>
          <w:szCs w:val="24"/>
        </w:rPr>
        <w:t xml:space="preserve"> </w:t>
      </w:r>
      <w:r w:rsidRPr="00643557">
        <w:rPr>
          <w:rFonts w:cs="MS-Mincho" w:hint="eastAsia"/>
          <w:sz w:val="21"/>
          <w:szCs w:val="24"/>
        </w:rPr>
        <w:t>日</w:t>
      </w:r>
    </w:p>
    <w:p w14:paraId="1D275EA7" w14:textId="2395E4EE" w:rsidR="00EE2CC2" w:rsidRPr="00643557" w:rsidRDefault="00EE2CC2" w:rsidP="007C23CE">
      <w:pPr>
        <w:ind w:left="420" w:right="-1" w:firstLineChars="2600" w:firstLine="5460"/>
        <w:rPr>
          <w:rFonts w:cs="MS-Mincho"/>
          <w:sz w:val="21"/>
          <w:szCs w:val="24"/>
        </w:rPr>
      </w:pPr>
      <w:r>
        <w:rPr>
          <w:rFonts w:cs="MS-Mincho" w:hint="eastAsia"/>
          <w:sz w:val="21"/>
          <w:szCs w:val="24"/>
        </w:rPr>
        <w:t xml:space="preserve">一部改正　令和 </w:t>
      </w:r>
      <w:r>
        <w:rPr>
          <w:rFonts w:cs="MS-Mincho"/>
          <w:sz w:val="21"/>
          <w:szCs w:val="24"/>
        </w:rPr>
        <w:t xml:space="preserve">7 </w:t>
      </w:r>
      <w:r>
        <w:rPr>
          <w:rFonts w:cs="MS-Mincho" w:hint="eastAsia"/>
          <w:sz w:val="21"/>
          <w:szCs w:val="24"/>
        </w:rPr>
        <w:t>年4月1</w:t>
      </w:r>
      <w:r>
        <w:rPr>
          <w:rFonts w:cs="MS-Mincho"/>
          <w:sz w:val="21"/>
          <w:szCs w:val="24"/>
        </w:rPr>
        <w:t xml:space="preserve"> </w:t>
      </w:r>
      <w:r>
        <w:rPr>
          <w:rFonts w:cs="MS-Mincho" w:hint="eastAsia"/>
          <w:sz w:val="21"/>
          <w:szCs w:val="24"/>
        </w:rPr>
        <w:t>日</w:t>
      </w:r>
    </w:p>
    <w:p w14:paraId="42745560" w14:textId="77777777" w:rsidR="00FC18EF" w:rsidRPr="00D04151" w:rsidRDefault="00FC18EF" w:rsidP="00FC18EF">
      <w:pPr>
        <w:rPr>
          <w:rFonts w:asciiTheme="majorEastAsia" w:eastAsiaTheme="majorEastAsia" w:hAnsiTheme="majorEastAsia"/>
          <w:sz w:val="21"/>
          <w:szCs w:val="21"/>
        </w:rPr>
      </w:pPr>
      <w:r w:rsidRPr="00D04151">
        <w:rPr>
          <w:rFonts w:asciiTheme="majorEastAsia" w:eastAsiaTheme="majorEastAsia" w:hAnsiTheme="majorEastAsia" w:hint="eastAsia"/>
          <w:sz w:val="21"/>
          <w:szCs w:val="21"/>
        </w:rPr>
        <w:t>１</w:t>
      </w:r>
      <w:r w:rsidR="00CA08BF" w:rsidRPr="00D04151">
        <w:rPr>
          <w:rFonts w:asciiTheme="majorEastAsia" w:eastAsiaTheme="majorEastAsia" w:hAnsiTheme="majorEastAsia" w:hint="eastAsia"/>
          <w:sz w:val="21"/>
          <w:szCs w:val="21"/>
        </w:rPr>
        <w:t>．</w:t>
      </w:r>
      <w:r w:rsidRPr="00D04151">
        <w:rPr>
          <w:rFonts w:asciiTheme="majorEastAsia" w:eastAsiaTheme="majorEastAsia" w:hAnsiTheme="majorEastAsia" w:hint="eastAsia"/>
          <w:sz w:val="21"/>
          <w:szCs w:val="21"/>
        </w:rPr>
        <w:t>事業の概要</w:t>
      </w:r>
    </w:p>
    <w:p w14:paraId="03FC128E" w14:textId="7A75E441" w:rsidR="00FC18EF" w:rsidRPr="00D04151" w:rsidRDefault="00FC18EF" w:rsidP="00ED7073">
      <w:pPr>
        <w:ind w:leftChars="100" w:left="240" w:firstLineChars="100" w:firstLine="210"/>
        <w:rPr>
          <w:rFonts w:cs="MS-Mincho"/>
          <w:sz w:val="21"/>
          <w:szCs w:val="21"/>
        </w:rPr>
      </w:pPr>
      <w:r w:rsidRPr="00D04151">
        <w:rPr>
          <w:rFonts w:cs="MS-Mincho" w:hint="eastAsia"/>
          <w:sz w:val="21"/>
          <w:szCs w:val="21"/>
        </w:rPr>
        <w:t>島根県</w:t>
      </w:r>
      <w:r w:rsidR="00A53FC1" w:rsidRPr="00D04151">
        <w:rPr>
          <w:rFonts w:cs="MS-Mincho" w:hint="eastAsia"/>
          <w:sz w:val="21"/>
          <w:szCs w:val="21"/>
        </w:rPr>
        <w:t>で</w:t>
      </w:r>
      <w:r w:rsidR="00A75A0C" w:rsidRPr="00D04151">
        <w:rPr>
          <w:rFonts w:cs="MS-Mincho" w:hint="eastAsia"/>
          <w:sz w:val="21"/>
          <w:szCs w:val="21"/>
        </w:rPr>
        <w:t>は、県内企業</w:t>
      </w:r>
      <w:r w:rsidRPr="00D04151">
        <w:rPr>
          <w:rFonts w:cs="MS-Mincho" w:hint="eastAsia"/>
          <w:sz w:val="21"/>
          <w:szCs w:val="21"/>
        </w:rPr>
        <w:t>の</w:t>
      </w:r>
      <w:r w:rsidR="00A75A0C" w:rsidRPr="00D04151">
        <w:rPr>
          <w:rFonts w:cs="MS-Mincho" w:hint="eastAsia"/>
          <w:sz w:val="21"/>
          <w:szCs w:val="21"/>
        </w:rPr>
        <w:t>海外</w:t>
      </w:r>
      <w:r w:rsidRPr="00D04151">
        <w:rPr>
          <w:rFonts w:cs="MS-Mincho" w:hint="eastAsia"/>
          <w:sz w:val="21"/>
          <w:szCs w:val="21"/>
        </w:rPr>
        <w:t>展開を支援するため、</w:t>
      </w:r>
      <w:r w:rsidR="00514051">
        <w:rPr>
          <w:rFonts w:cs="MS-Mincho" w:hint="eastAsia"/>
          <w:sz w:val="21"/>
          <w:szCs w:val="21"/>
        </w:rPr>
        <w:t>アセアン諸国</w:t>
      </w:r>
      <w:r w:rsidR="00294FF4" w:rsidRPr="00D04151">
        <w:rPr>
          <w:rFonts w:cs="MS-Mincho" w:hint="eastAsia"/>
          <w:sz w:val="21"/>
          <w:szCs w:val="21"/>
        </w:rPr>
        <w:t>での事業展開に関する相談・アドバイスや現地での情報提供</w:t>
      </w:r>
      <w:r w:rsidR="00ED7073">
        <w:rPr>
          <w:rFonts w:cs="MS-Mincho" w:hint="eastAsia"/>
          <w:sz w:val="21"/>
          <w:szCs w:val="21"/>
        </w:rPr>
        <w:t>等</w:t>
      </w:r>
      <w:r w:rsidR="00294FF4" w:rsidRPr="00D04151">
        <w:rPr>
          <w:rFonts w:cs="MS-Mincho" w:hint="eastAsia"/>
          <w:sz w:val="21"/>
          <w:szCs w:val="21"/>
        </w:rPr>
        <w:t>に広く対応する</w:t>
      </w:r>
      <w:r w:rsidRPr="00D04151">
        <w:rPr>
          <w:rFonts w:cs="MS-Mincho" w:hint="eastAsia"/>
          <w:sz w:val="21"/>
          <w:szCs w:val="21"/>
        </w:rPr>
        <w:t>「島根・ビジネスサポート</w:t>
      </w:r>
      <w:r w:rsidR="00294FF4" w:rsidRPr="00D04151">
        <w:rPr>
          <w:rFonts w:cs="MS-Mincho" w:hint="eastAsia"/>
          <w:sz w:val="21"/>
          <w:szCs w:val="21"/>
        </w:rPr>
        <w:t>・</w:t>
      </w:r>
      <w:r w:rsidRPr="00D04151">
        <w:rPr>
          <w:rFonts w:cs="MS-Mincho" w:hint="eastAsia"/>
          <w:sz w:val="21"/>
          <w:szCs w:val="21"/>
        </w:rPr>
        <w:t>オフィス（以下「サポート</w:t>
      </w:r>
      <w:r w:rsidR="00ED7073">
        <w:rPr>
          <w:rFonts w:cs="MS-Mincho" w:hint="eastAsia"/>
          <w:sz w:val="21"/>
          <w:szCs w:val="21"/>
        </w:rPr>
        <w:t>・</w:t>
      </w:r>
      <w:r w:rsidRPr="00D04151">
        <w:rPr>
          <w:rFonts w:cs="MS-Mincho" w:hint="eastAsia"/>
          <w:sz w:val="21"/>
          <w:szCs w:val="21"/>
        </w:rPr>
        <w:t>オフィス」という。）をタイ王国バンコクに設置しています。</w:t>
      </w:r>
    </w:p>
    <w:p w14:paraId="78607A6B" w14:textId="59A7202D" w:rsidR="0011181C" w:rsidRPr="00D04151" w:rsidRDefault="00ED7073" w:rsidP="00CB6BB4">
      <w:pPr>
        <w:ind w:leftChars="100" w:left="240" w:firstLineChars="100" w:firstLine="210"/>
        <w:rPr>
          <w:rFonts w:cs="MS-Mincho"/>
          <w:sz w:val="21"/>
          <w:szCs w:val="21"/>
        </w:rPr>
      </w:pPr>
      <w:r>
        <w:rPr>
          <w:rFonts w:cs="MS-Mincho" w:hint="eastAsia"/>
          <w:sz w:val="21"/>
          <w:szCs w:val="21"/>
        </w:rPr>
        <w:t>サポート・オフィス</w:t>
      </w:r>
      <w:r w:rsidR="00A75A0C" w:rsidRPr="00D04151">
        <w:rPr>
          <w:rFonts w:cs="MS-Mincho" w:hint="eastAsia"/>
          <w:sz w:val="21"/>
          <w:szCs w:val="21"/>
        </w:rPr>
        <w:t>運営</w:t>
      </w:r>
      <w:r w:rsidR="00294FF4" w:rsidRPr="00D04151">
        <w:rPr>
          <w:rFonts w:cs="MS-Mincho" w:hint="eastAsia"/>
          <w:sz w:val="21"/>
          <w:szCs w:val="21"/>
        </w:rPr>
        <w:t>業務</w:t>
      </w:r>
      <w:r w:rsidR="00A75A0C" w:rsidRPr="00D04151">
        <w:rPr>
          <w:rFonts w:cs="MS-Mincho" w:hint="eastAsia"/>
          <w:sz w:val="21"/>
          <w:szCs w:val="21"/>
        </w:rPr>
        <w:t>の</w:t>
      </w:r>
      <w:r w:rsidR="00294FF4" w:rsidRPr="00D04151">
        <w:rPr>
          <w:rFonts w:cs="MS-Mincho" w:hint="eastAsia"/>
          <w:sz w:val="21"/>
          <w:szCs w:val="21"/>
        </w:rPr>
        <w:t>委託先は、豊富な知見や経験、幅広いネットワーク</w:t>
      </w:r>
      <w:r w:rsidR="0011181C" w:rsidRPr="00D04151">
        <w:rPr>
          <w:rFonts w:cs="MS-Mincho" w:hint="eastAsia"/>
          <w:sz w:val="21"/>
          <w:szCs w:val="21"/>
        </w:rPr>
        <w:t>等を有する人材をそろえており、現地での事業展開に関するアドバイス、商談先企業の紹介、アポイントメントの手配等の業務を行います。</w:t>
      </w:r>
    </w:p>
    <w:p w14:paraId="28455ADA" w14:textId="3F8272C2" w:rsidR="00FC18EF" w:rsidRDefault="0011181C" w:rsidP="001146C5">
      <w:pPr>
        <w:ind w:leftChars="100" w:left="240" w:firstLineChars="100" w:firstLine="210"/>
        <w:rPr>
          <w:rFonts w:cs="MS-Mincho"/>
          <w:sz w:val="21"/>
          <w:szCs w:val="21"/>
        </w:rPr>
      </w:pPr>
      <w:r w:rsidRPr="00D04151">
        <w:rPr>
          <w:rFonts w:cs="MS-Mincho" w:hint="eastAsia"/>
          <w:sz w:val="21"/>
          <w:szCs w:val="21"/>
        </w:rPr>
        <w:t>県内企業等からの利用申込に基づき、一定程度までの相談等であれば、無料で利用できますので、</w:t>
      </w:r>
      <w:r w:rsidR="008E7E79">
        <w:rPr>
          <w:rFonts w:cs="MS-Mincho" w:hint="eastAsia"/>
          <w:sz w:val="21"/>
          <w:szCs w:val="21"/>
        </w:rPr>
        <w:t>アセアン諸国</w:t>
      </w:r>
      <w:r w:rsidRPr="00D04151">
        <w:rPr>
          <w:rFonts w:cs="MS-Mincho" w:hint="eastAsia"/>
          <w:sz w:val="21"/>
          <w:szCs w:val="21"/>
        </w:rPr>
        <w:t>における事業展開の一助としてお役立てください。</w:t>
      </w:r>
    </w:p>
    <w:p w14:paraId="4C269F8F" w14:textId="77777777" w:rsidR="00D04151" w:rsidRPr="00D04151" w:rsidRDefault="00D04151" w:rsidP="001146C5">
      <w:pPr>
        <w:ind w:leftChars="100" w:left="240" w:firstLineChars="100" w:firstLine="210"/>
        <w:rPr>
          <w:rFonts w:cs="MS-Mincho"/>
          <w:sz w:val="21"/>
          <w:szCs w:val="21"/>
        </w:rPr>
      </w:pPr>
    </w:p>
    <w:p w14:paraId="07BB19F7" w14:textId="77777777" w:rsidR="00FC18EF" w:rsidRPr="00D04151" w:rsidRDefault="00FC18EF" w:rsidP="00FC18EF">
      <w:pPr>
        <w:rPr>
          <w:rFonts w:asciiTheme="majorEastAsia" w:eastAsiaTheme="majorEastAsia" w:hAnsiTheme="majorEastAsia"/>
          <w:sz w:val="21"/>
          <w:szCs w:val="21"/>
        </w:rPr>
      </w:pPr>
      <w:r w:rsidRPr="00D04151">
        <w:rPr>
          <w:rFonts w:asciiTheme="majorEastAsia" w:eastAsiaTheme="majorEastAsia" w:hAnsiTheme="majorEastAsia" w:hint="eastAsia"/>
          <w:sz w:val="21"/>
          <w:szCs w:val="21"/>
        </w:rPr>
        <w:t>２</w:t>
      </w:r>
      <w:r w:rsidR="00CA08BF" w:rsidRPr="00D04151">
        <w:rPr>
          <w:rFonts w:asciiTheme="majorEastAsia" w:eastAsiaTheme="majorEastAsia" w:hAnsiTheme="majorEastAsia" w:hint="eastAsia"/>
          <w:sz w:val="21"/>
          <w:szCs w:val="21"/>
        </w:rPr>
        <w:t>．</w:t>
      </w:r>
      <w:r w:rsidR="007A1B07" w:rsidRPr="00D04151">
        <w:rPr>
          <w:rFonts w:asciiTheme="majorEastAsia" w:eastAsiaTheme="majorEastAsia" w:hAnsiTheme="majorEastAsia" w:hint="eastAsia"/>
          <w:sz w:val="21"/>
          <w:szCs w:val="21"/>
        </w:rPr>
        <w:t>名称・所在地等</w:t>
      </w:r>
    </w:p>
    <w:tbl>
      <w:tblPr>
        <w:tblStyle w:val="a3"/>
        <w:tblW w:w="0" w:type="auto"/>
        <w:tblInd w:w="392" w:type="dxa"/>
        <w:tblLook w:val="04A0" w:firstRow="1" w:lastRow="0" w:firstColumn="1" w:lastColumn="0" w:noHBand="0" w:noVBand="1"/>
      </w:tblPr>
      <w:tblGrid>
        <w:gridCol w:w="2438"/>
        <w:gridCol w:w="6798"/>
      </w:tblGrid>
      <w:tr w:rsidR="00D62899" w:rsidRPr="00D04151" w14:paraId="752A70DF" w14:textId="77777777" w:rsidTr="001146C5">
        <w:trPr>
          <w:trHeight w:val="429"/>
        </w:trPr>
        <w:tc>
          <w:tcPr>
            <w:tcW w:w="2438" w:type="dxa"/>
            <w:vAlign w:val="center"/>
          </w:tcPr>
          <w:p w14:paraId="2FDFD81F" w14:textId="77777777" w:rsidR="0011181C" w:rsidRPr="00D04151" w:rsidRDefault="003B7635" w:rsidP="003B7635">
            <w:pPr>
              <w:jc w:val="center"/>
              <w:rPr>
                <w:rFonts w:cs="MS-Mincho"/>
                <w:kern w:val="0"/>
                <w:sz w:val="21"/>
                <w:szCs w:val="21"/>
              </w:rPr>
            </w:pPr>
            <w:r w:rsidRPr="00D04151">
              <w:rPr>
                <w:rFonts w:cs="MS-Mincho" w:hint="eastAsia"/>
                <w:kern w:val="0"/>
                <w:sz w:val="21"/>
                <w:szCs w:val="21"/>
              </w:rPr>
              <w:t>名        称</w:t>
            </w:r>
          </w:p>
        </w:tc>
        <w:tc>
          <w:tcPr>
            <w:tcW w:w="6798" w:type="dxa"/>
          </w:tcPr>
          <w:p w14:paraId="3972EA5D" w14:textId="77777777" w:rsidR="003B7635" w:rsidRPr="00D04151" w:rsidRDefault="003B7635" w:rsidP="001146C5">
            <w:pPr>
              <w:ind w:firstLineChars="100" w:firstLine="210"/>
              <w:rPr>
                <w:rFonts w:cs="MS-Mincho"/>
                <w:sz w:val="21"/>
                <w:szCs w:val="21"/>
              </w:rPr>
            </w:pPr>
            <w:r w:rsidRPr="00D04151">
              <w:rPr>
                <w:rFonts w:cs="MS-Mincho" w:hint="eastAsia"/>
                <w:sz w:val="21"/>
                <w:szCs w:val="21"/>
              </w:rPr>
              <w:t>島根・ビジネスサポート・オフィス</w:t>
            </w:r>
          </w:p>
          <w:p w14:paraId="0895C81B" w14:textId="77777777" w:rsidR="003B7635" w:rsidRPr="00D04151" w:rsidRDefault="003B7635" w:rsidP="001146C5">
            <w:pPr>
              <w:ind w:firstLineChars="100" w:firstLine="210"/>
              <w:rPr>
                <w:rFonts w:cs="MS-Mincho"/>
                <w:sz w:val="21"/>
                <w:szCs w:val="21"/>
              </w:rPr>
            </w:pPr>
            <w:r w:rsidRPr="00D04151">
              <w:rPr>
                <w:rFonts w:cs="MS-Mincho" w:hint="eastAsia"/>
                <w:sz w:val="21"/>
                <w:szCs w:val="21"/>
              </w:rPr>
              <w:t>Shimane Business Support Office (Bangkok)</w:t>
            </w:r>
          </w:p>
        </w:tc>
      </w:tr>
      <w:tr w:rsidR="00D62899" w:rsidRPr="00D04151" w14:paraId="00C340D5" w14:textId="77777777" w:rsidTr="001146C5">
        <w:trPr>
          <w:trHeight w:val="878"/>
        </w:trPr>
        <w:tc>
          <w:tcPr>
            <w:tcW w:w="2438" w:type="dxa"/>
            <w:vAlign w:val="center"/>
          </w:tcPr>
          <w:p w14:paraId="78391CA2" w14:textId="77777777" w:rsidR="003B7635" w:rsidRPr="00D04151" w:rsidRDefault="007A1B07" w:rsidP="007A1B07">
            <w:pPr>
              <w:jc w:val="center"/>
              <w:rPr>
                <w:rFonts w:cs="MS-Mincho"/>
                <w:kern w:val="0"/>
                <w:sz w:val="21"/>
                <w:szCs w:val="21"/>
              </w:rPr>
            </w:pPr>
            <w:r w:rsidRPr="00D04151">
              <w:rPr>
                <w:rFonts w:cs="MS-Mincho" w:hint="eastAsia"/>
                <w:kern w:val="0"/>
                <w:sz w:val="21"/>
                <w:szCs w:val="21"/>
              </w:rPr>
              <w:t>所   在   地</w:t>
            </w:r>
          </w:p>
        </w:tc>
        <w:tc>
          <w:tcPr>
            <w:tcW w:w="6798" w:type="dxa"/>
          </w:tcPr>
          <w:p w14:paraId="420C7C58" w14:textId="77777777" w:rsidR="003B7635" w:rsidRPr="00D04151" w:rsidRDefault="003B7635" w:rsidP="001146C5">
            <w:pPr>
              <w:ind w:firstLineChars="100" w:firstLine="210"/>
              <w:rPr>
                <w:rFonts w:cs="MS-Mincho"/>
                <w:sz w:val="21"/>
                <w:szCs w:val="21"/>
              </w:rPr>
            </w:pPr>
            <w:r w:rsidRPr="00D04151">
              <w:rPr>
                <w:rFonts w:cs="MS-Mincho" w:hint="eastAsia"/>
                <w:sz w:val="21"/>
                <w:szCs w:val="21"/>
              </w:rPr>
              <w:t>タイ王国　バンコク</w:t>
            </w:r>
          </w:p>
          <w:p w14:paraId="740B21CB" w14:textId="77777777" w:rsidR="003B7635" w:rsidRPr="00D04151" w:rsidRDefault="00863A0A" w:rsidP="003B7635">
            <w:pPr>
              <w:ind w:firstLineChars="200" w:firstLine="420"/>
              <w:rPr>
                <w:rFonts w:cs="MS-Mincho"/>
                <w:sz w:val="21"/>
                <w:szCs w:val="21"/>
              </w:rPr>
            </w:pPr>
            <w:r w:rsidRPr="00D04151">
              <w:rPr>
                <w:rFonts w:cs="MS-Mincho"/>
                <w:sz w:val="21"/>
                <w:szCs w:val="21"/>
              </w:rPr>
              <w:t>1 Vasu</w:t>
            </w:r>
            <w:r w:rsidR="003B7635" w:rsidRPr="00D04151">
              <w:rPr>
                <w:rFonts w:cs="MS-Mincho"/>
                <w:sz w:val="21"/>
                <w:szCs w:val="21"/>
              </w:rPr>
              <w:t xml:space="preserve"> </w:t>
            </w:r>
            <w:r w:rsidRPr="00D04151">
              <w:rPr>
                <w:rFonts w:cs="MS-Mincho"/>
                <w:sz w:val="21"/>
                <w:szCs w:val="21"/>
              </w:rPr>
              <w:t xml:space="preserve">1 </w:t>
            </w:r>
            <w:r w:rsidR="003B7635" w:rsidRPr="00D04151">
              <w:rPr>
                <w:rFonts w:cs="MS-Mincho"/>
                <w:sz w:val="21"/>
                <w:szCs w:val="21"/>
              </w:rPr>
              <w:t>Building, 12 Floor,</w:t>
            </w:r>
          </w:p>
          <w:p w14:paraId="6A1C632D" w14:textId="77777777" w:rsidR="003B7635" w:rsidRPr="00D04151" w:rsidRDefault="003B7635" w:rsidP="003B7635">
            <w:pPr>
              <w:ind w:firstLineChars="200" w:firstLine="420"/>
              <w:rPr>
                <w:rFonts w:cs="MS-Mincho"/>
                <w:sz w:val="21"/>
                <w:szCs w:val="21"/>
              </w:rPr>
            </w:pPr>
            <w:proofErr w:type="spellStart"/>
            <w:r w:rsidRPr="00D04151">
              <w:rPr>
                <w:rFonts w:cs="MS-Mincho"/>
                <w:sz w:val="21"/>
                <w:szCs w:val="21"/>
              </w:rPr>
              <w:t>Soi</w:t>
            </w:r>
            <w:proofErr w:type="spellEnd"/>
            <w:r w:rsidRPr="00D04151">
              <w:rPr>
                <w:rFonts w:cs="MS-Mincho"/>
                <w:sz w:val="21"/>
                <w:szCs w:val="21"/>
              </w:rPr>
              <w:t xml:space="preserve"> </w:t>
            </w:r>
            <w:proofErr w:type="spellStart"/>
            <w:r w:rsidRPr="00D04151">
              <w:rPr>
                <w:rFonts w:cs="MS-Mincho"/>
                <w:sz w:val="21"/>
                <w:szCs w:val="21"/>
              </w:rPr>
              <w:t>Sukhumvit</w:t>
            </w:r>
            <w:proofErr w:type="spellEnd"/>
            <w:r w:rsidRPr="00D04151">
              <w:rPr>
                <w:rFonts w:cs="MS-Mincho"/>
                <w:sz w:val="21"/>
                <w:szCs w:val="21"/>
              </w:rPr>
              <w:t xml:space="preserve"> 25, </w:t>
            </w:r>
            <w:proofErr w:type="spellStart"/>
            <w:r w:rsidRPr="00D04151">
              <w:rPr>
                <w:rFonts w:cs="MS-Mincho"/>
                <w:sz w:val="21"/>
                <w:szCs w:val="21"/>
              </w:rPr>
              <w:t>Sukhumvit</w:t>
            </w:r>
            <w:proofErr w:type="spellEnd"/>
            <w:r w:rsidRPr="00D04151">
              <w:rPr>
                <w:rFonts w:cs="MS-Mincho"/>
                <w:sz w:val="21"/>
                <w:szCs w:val="21"/>
              </w:rPr>
              <w:t xml:space="preserve"> Rd.,</w:t>
            </w:r>
          </w:p>
          <w:p w14:paraId="5E15AE0E" w14:textId="77777777" w:rsidR="003B7635" w:rsidRPr="00D04151" w:rsidRDefault="00863A0A" w:rsidP="007C5792">
            <w:pPr>
              <w:ind w:firstLineChars="200" w:firstLine="420"/>
              <w:rPr>
                <w:rFonts w:cs="MS-Mincho"/>
                <w:sz w:val="21"/>
                <w:szCs w:val="21"/>
              </w:rPr>
            </w:pPr>
            <w:proofErr w:type="spellStart"/>
            <w:r w:rsidRPr="00D04151">
              <w:rPr>
                <w:rFonts w:cs="MS-Mincho"/>
                <w:sz w:val="21"/>
                <w:szCs w:val="21"/>
              </w:rPr>
              <w:t>Klongtoey</w:t>
            </w:r>
            <w:proofErr w:type="spellEnd"/>
            <w:r w:rsidRPr="00D04151">
              <w:rPr>
                <w:rFonts w:cs="MS-Mincho" w:hint="eastAsia"/>
                <w:sz w:val="21"/>
                <w:szCs w:val="21"/>
              </w:rPr>
              <w:t xml:space="preserve"> </w:t>
            </w:r>
            <w:proofErr w:type="spellStart"/>
            <w:r w:rsidR="003B7635" w:rsidRPr="00D04151">
              <w:rPr>
                <w:rFonts w:cs="MS-Mincho"/>
                <w:sz w:val="21"/>
                <w:szCs w:val="21"/>
              </w:rPr>
              <w:t>Nua</w:t>
            </w:r>
            <w:proofErr w:type="spellEnd"/>
            <w:r w:rsidR="003B7635" w:rsidRPr="00D04151">
              <w:rPr>
                <w:rFonts w:cs="MS-Mincho"/>
                <w:sz w:val="21"/>
                <w:szCs w:val="21"/>
              </w:rPr>
              <w:t xml:space="preserve">, </w:t>
            </w:r>
            <w:proofErr w:type="spellStart"/>
            <w:r w:rsidR="003B7635" w:rsidRPr="00D04151">
              <w:rPr>
                <w:rFonts w:cs="MS-Mincho"/>
                <w:sz w:val="21"/>
                <w:szCs w:val="21"/>
              </w:rPr>
              <w:t>Wattana</w:t>
            </w:r>
            <w:proofErr w:type="spellEnd"/>
            <w:r w:rsidR="003B7635" w:rsidRPr="00D04151">
              <w:rPr>
                <w:rFonts w:cs="MS-Mincho"/>
                <w:sz w:val="21"/>
                <w:szCs w:val="21"/>
              </w:rPr>
              <w:t>, Bangkok</w:t>
            </w:r>
            <w:r w:rsidR="003B7635" w:rsidRPr="00D04151">
              <w:rPr>
                <w:rFonts w:cs="MS-Mincho" w:hint="eastAsia"/>
                <w:sz w:val="21"/>
                <w:szCs w:val="21"/>
              </w:rPr>
              <w:t xml:space="preserve"> </w:t>
            </w:r>
            <w:r w:rsidR="003B7635" w:rsidRPr="00D04151">
              <w:rPr>
                <w:rFonts w:cs="MS-Mincho"/>
                <w:sz w:val="21"/>
                <w:szCs w:val="21"/>
              </w:rPr>
              <w:t>10110</w:t>
            </w:r>
          </w:p>
        </w:tc>
      </w:tr>
      <w:tr w:rsidR="00D62899" w:rsidRPr="00D04151" w14:paraId="01AF8CD8" w14:textId="77777777" w:rsidTr="008D4125">
        <w:trPr>
          <w:trHeight w:val="585"/>
        </w:trPr>
        <w:tc>
          <w:tcPr>
            <w:tcW w:w="2438" w:type="dxa"/>
            <w:vAlign w:val="center"/>
          </w:tcPr>
          <w:p w14:paraId="5D9AD483" w14:textId="77777777" w:rsidR="003B7635" w:rsidRPr="00D04151" w:rsidRDefault="003B7635" w:rsidP="003B7635">
            <w:pPr>
              <w:jc w:val="center"/>
              <w:rPr>
                <w:rFonts w:cs="MS-Mincho"/>
                <w:kern w:val="0"/>
                <w:sz w:val="21"/>
                <w:szCs w:val="21"/>
              </w:rPr>
            </w:pPr>
            <w:r w:rsidRPr="00D04151">
              <w:rPr>
                <w:rFonts w:cs="MS-Mincho" w:hint="eastAsia"/>
                <w:kern w:val="0"/>
                <w:sz w:val="21"/>
                <w:szCs w:val="21"/>
              </w:rPr>
              <w:t>連</w:t>
            </w:r>
            <w:r w:rsidR="007A1B07" w:rsidRPr="00D04151">
              <w:rPr>
                <w:rFonts w:cs="MS-Mincho" w:hint="eastAsia"/>
                <w:kern w:val="0"/>
                <w:sz w:val="21"/>
                <w:szCs w:val="21"/>
              </w:rPr>
              <w:t xml:space="preserve">　 </w:t>
            </w:r>
            <w:r w:rsidRPr="00D04151">
              <w:rPr>
                <w:rFonts w:cs="MS-Mincho" w:hint="eastAsia"/>
                <w:kern w:val="0"/>
                <w:sz w:val="21"/>
                <w:szCs w:val="21"/>
              </w:rPr>
              <w:t>絡</w:t>
            </w:r>
            <w:r w:rsidR="007A1B07" w:rsidRPr="00D04151">
              <w:rPr>
                <w:rFonts w:cs="MS-Mincho" w:hint="eastAsia"/>
                <w:kern w:val="0"/>
                <w:sz w:val="21"/>
                <w:szCs w:val="21"/>
              </w:rPr>
              <w:t xml:space="preserve">　 </w:t>
            </w:r>
            <w:r w:rsidRPr="00D04151">
              <w:rPr>
                <w:rFonts w:cs="MS-Mincho" w:hint="eastAsia"/>
                <w:kern w:val="0"/>
                <w:sz w:val="21"/>
                <w:szCs w:val="21"/>
              </w:rPr>
              <w:t>先</w:t>
            </w:r>
          </w:p>
        </w:tc>
        <w:tc>
          <w:tcPr>
            <w:tcW w:w="6798" w:type="dxa"/>
          </w:tcPr>
          <w:p w14:paraId="45652C60" w14:textId="38A3C793" w:rsidR="00C004E6" w:rsidRPr="00D04151" w:rsidRDefault="003B7635" w:rsidP="007C5792">
            <w:pPr>
              <w:rPr>
                <w:rFonts w:cs="MS-Mincho"/>
                <w:sz w:val="21"/>
                <w:szCs w:val="21"/>
              </w:rPr>
            </w:pPr>
            <w:r w:rsidRPr="00D04151">
              <w:rPr>
                <w:rFonts w:cs="MS-Mincho" w:hint="eastAsia"/>
                <w:sz w:val="21"/>
                <w:szCs w:val="21"/>
              </w:rPr>
              <w:t xml:space="preserve">　E</w:t>
            </w:r>
            <w:r w:rsidR="00EB7614">
              <w:rPr>
                <w:rFonts w:cs="MS-Mincho" w:hint="eastAsia"/>
                <w:sz w:val="21"/>
                <w:szCs w:val="21"/>
              </w:rPr>
              <w:t>メール</w:t>
            </w:r>
            <w:r w:rsidRPr="00D04151">
              <w:rPr>
                <w:rFonts w:cs="MS-Mincho" w:hint="eastAsia"/>
                <w:sz w:val="21"/>
                <w:szCs w:val="21"/>
              </w:rPr>
              <w:t>：</w:t>
            </w:r>
            <w:r w:rsidR="00C004E6" w:rsidRPr="00D04151">
              <w:rPr>
                <w:rFonts w:cs="MS-Mincho" w:hint="eastAsia"/>
                <w:sz w:val="21"/>
                <w:szCs w:val="21"/>
              </w:rPr>
              <w:t>shimane-bizsup@aapth.com</w:t>
            </w:r>
          </w:p>
          <w:p w14:paraId="55643E1C" w14:textId="3007364A" w:rsidR="00CF1916" w:rsidRPr="00D04151" w:rsidRDefault="00CF1916" w:rsidP="00ED7073">
            <w:pPr>
              <w:ind w:left="420" w:hangingChars="200" w:hanging="420"/>
              <w:rPr>
                <w:rFonts w:cs="MS-Mincho"/>
                <w:sz w:val="21"/>
                <w:szCs w:val="21"/>
              </w:rPr>
            </w:pPr>
            <w:r w:rsidRPr="00D04151">
              <w:rPr>
                <w:rFonts w:cs="MS-Mincho" w:hint="eastAsia"/>
                <w:sz w:val="21"/>
                <w:szCs w:val="21"/>
              </w:rPr>
              <w:t xml:space="preserve">　※</w:t>
            </w:r>
            <w:r w:rsidR="00ED7073">
              <w:rPr>
                <w:rFonts w:cs="MS-Mincho" w:hint="eastAsia"/>
                <w:sz w:val="21"/>
                <w:szCs w:val="21"/>
              </w:rPr>
              <w:t>サポート・オフィス</w:t>
            </w:r>
            <w:r w:rsidR="0077351D">
              <w:rPr>
                <w:rFonts w:cs="MS-Mincho" w:hint="eastAsia"/>
                <w:sz w:val="21"/>
                <w:szCs w:val="21"/>
              </w:rPr>
              <w:t>に相談する</w:t>
            </w:r>
            <w:r w:rsidR="00ED7073">
              <w:rPr>
                <w:rFonts w:cs="MS-Mincho" w:hint="eastAsia"/>
                <w:sz w:val="21"/>
                <w:szCs w:val="21"/>
              </w:rPr>
              <w:t>際は、</w:t>
            </w:r>
            <w:r w:rsidR="0077351D">
              <w:rPr>
                <w:rFonts w:cs="MS-Mincho" w:hint="eastAsia"/>
                <w:sz w:val="21"/>
                <w:szCs w:val="21"/>
              </w:rPr>
              <w:t>下記「６．ご利用の流れ」</w:t>
            </w:r>
            <w:r w:rsidR="00ED7073">
              <w:rPr>
                <w:rFonts w:cs="MS-Mincho" w:hint="eastAsia"/>
                <w:sz w:val="21"/>
                <w:szCs w:val="21"/>
              </w:rPr>
              <w:t>に必ず従ってください。</w:t>
            </w:r>
          </w:p>
        </w:tc>
      </w:tr>
      <w:tr w:rsidR="0011181C" w:rsidRPr="00D04151" w14:paraId="2194E6AC" w14:textId="77777777" w:rsidTr="00863A0A">
        <w:trPr>
          <w:trHeight w:val="332"/>
        </w:trPr>
        <w:tc>
          <w:tcPr>
            <w:tcW w:w="2438" w:type="dxa"/>
          </w:tcPr>
          <w:p w14:paraId="46BAF7AF" w14:textId="77777777" w:rsidR="0011181C" w:rsidRPr="00D04151" w:rsidRDefault="0011181C" w:rsidP="0011181C">
            <w:pPr>
              <w:jc w:val="center"/>
              <w:rPr>
                <w:rFonts w:cs="MS-Mincho"/>
                <w:sz w:val="21"/>
                <w:szCs w:val="21"/>
              </w:rPr>
            </w:pPr>
            <w:r w:rsidRPr="007B785A">
              <w:rPr>
                <w:rFonts w:cs="MS-Mincho" w:hint="eastAsia"/>
                <w:spacing w:val="50"/>
                <w:kern w:val="0"/>
                <w:sz w:val="21"/>
                <w:szCs w:val="21"/>
                <w:fitText w:val="1446" w:id="670348033"/>
              </w:rPr>
              <w:t>業務委託</w:t>
            </w:r>
            <w:r w:rsidRPr="007B785A">
              <w:rPr>
                <w:rFonts w:cs="MS-Mincho" w:hint="eastAsia"/>
                <w:spacing w:val="-2"/>
                <w:kern w:val="0"/>
                <w:sz w:val="21"/>
                <w:szCs w:val="21"/>
                <w:fitText w:val="1446" w:id="670348033"/>
              </w:rPr>
              <w:t>先</w:t>
            </w:r>
          </w:p>
        </w:tc>
        <w:tc>
          <w:tcPr>
            <w:tcW w:w="6798" w:type="dxa"/>
          </w:tcPr>
          <w:p w14:paraId="0DBCDDC7" w14:textId="77777777" w:rsidR="00811E59" w:rsidRPr="00D04151" w:rsidRDefault="0011181C" w:rsidP="00863A0A">
            <w:pPr>
              <w:ind w:firstLineChars="100" w:firstLine="210"/>
              <w:rPr>
                <w:rFonts w:cs="MS-Mincho"/>
                <w:sz w:val="21"/>
                <w:szCs w:val="21"/>
              </w:rPr>
            </w:pPr>
            <w:r w:rsidRPr="00D04151">
              <w:rPr>
                <w:rFonts w:cs="MS-Mincho" w:hint="eastAsia"/>
                <w:sz w:val="21"/>
                <w:szCs w:val="21"/>
              </w:rPr>
              <w:t>アジア・アライアンス・パートナー・ジャパン株式会社</w:t>
            </w:r>
          </w:p>
        </w:tc>
      </w:tr>
    </w:tbl>
    <w:p w14:paraId="686223FB" w14:textId="77777777" w:rsidR="0011181C" w:rsidRPr="00D04151" w:rsidRDefault="0011181C" w:rsidP="00FC18EF">
      <w:pPr>
        <w:rPr>
          <w:rFonts w:cs="MS-Mincho"/>
          <w:sz w:val="21"/>
          <w:szCs w:val="21"/>
        </w:rPr>
      </w:pPr>
    </w:p>
    <w:p w14:paraId="180B49AD" w14:textId="77777777" w:rsidR="003B7635" w:rsidRPr="00D04151" w:rsidRDefault="003B7635" w:rsidP="003B7635">
      <w:pPr>
        <w:rPr>
          <w:rFonts w:asciiTheme="majorEastAsia" w:eastAsiaTheme="majorEastAsia" w:hAnsiTheme="majorEastAsia"/>
          <w:sz w:val="21"/>
          <w:szCs w:val="21"/>
        </w:rPr>
      </w:pPr>
      <w:r w:rsidRPr="00D04151">
        <w:rPr>
          <w:rFonts w:asciiTheme="majorEastAsia" w:eastAsiaTheme="majorEastAsia" w:hAnsiTheme="majorEastAsia" w:hint="eastAsia"/>
          <w:sz w:val="21"/>
          <w:szCs w:val="21"/>
        </w:rPr>
        <w:t>３．支援対象地域</w:t>
      </w:r>
    </w:p>
    <w:p w14:paraId="04161E22" w14:textId="744B0A04" w:rsidR="003B7635" w:rsidRPr="00D04151" w:rsidRDefault="00ED6C96" w:rsidP="003B7635">
      <w:pPr>
        <w:ind w:firstLineChars="200" w:firstLine="420"/>
        <w:rPr>
          <w:rFonts w:hAnsi="ＭＳ 明朝"/>
          <w:sz w:val="21"/>
          <w:szCs w:val="21"/>
        </w:rPr>
      </w:pPr>
      <w:r w:rsidRPr="00D04151">
        <w:rPr>
          <w:rFonts w:hAnsi="ＭＳ 明朝" w:hint="eastAsia"/>
          <w:sz w:val="21"/>
          <w:szCs w:val="21"/>
        </w:rPr>
        <w:t>タイを中心とするASEAN</w:t>
      </w:r>
      <w:r w:rsidR="003B7635" w:rsidRPr="00D04151">
        <w:rPr>
          <w:rFonts w:hAnsi="ＭＳ 明朝" w:hint="eastAsia"/>
          <w:sz w:val="21"/>
          <w:szCs w:val="21"/>
        </w:rPr>
        <w:t>諸国</w:t>
      </w:r>
    </w:p>
    <w:p w14:paraId="5F8EBF3D" w14:textId="77777777" w:rsidR="007B5D7E" w:rsidRPr="00884369" w:rsidRDefault="009B6E54" w:rsidP="007B5D7E">
      <w:pPr>
        <w:ind w:firstLineChars="400" w:firstLine="840"/>
        <w:rPr>
          <w:sz w:val="21"/>
          <w:szCs w:val="21"/>
        </w:rPr>
      </w:pPr>
      <w:r w:rsidRPr="00884369">
        <w:rPr>
          <w:rFonts w:hint="eastAsia"/>
          <w:noProof/>
          <w:sz w:val="21"/>
          <w:szCs w:val="21"/>
        </w:rPr>
        <mc:AlternateContent>
          <mc:Choice Requires="wps">
            <w:drawing>
              <wp:anchor distT="0" distB="0" distL="114300" distR="114300" simplePos="0" relativeHeight="251665408" behindDoc="0" locked="0" layoutInCell="1" allowOverlap="1" wp14:anchorId="755D191A" wp14:editId="45278BE8">
                <wp:simplePos x="0" y="0"/>
                <wp:positionH relativeFrom="column">
                  <wp:posOffset>416561</wp:posOffset>
                </wp:positionH>
                <wp:positionV relativeFrom="paragraph">
                  <wp:posOffset>3810</wp:posOffset>
                </wp:positionV>
                <wp:extent cx="4381500" cy="4095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4381500" cy="409575"/>
                        </a:xfrm>
                        <a:prstGeom prst="bracketPair">
                          <a:avLst>
                            <a:gd name="adj" fmla="val 12745"/>
                          </a:avLst>
                        </a:prstGeom>
                        <a:ln w="6350">
                          <a:solidFill>
                            <a:schemeClr val="tx1"/>
                          </a:solidFill>
                        </a:ln>
                        <a:effectLst/>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5E457" id="大かっこ 1" o:spid="_x0000_s1026" type="#_x0000_t185" style="position:absolute;left:0;text-align:left;margin-left:32.8pt;margin-top:.3pt;width:34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" adj="2753" strokecolor="black [3213]" strokeweight=".5pt"/>
            </w:pict>
          </mc:Fallback>
        </mc:AlternateContent>
      </w:r>
      <w:r w:rsidR="007B5D7E" w:rsidRPr="00884369">
        <w:rPr>
          <w:rFonts w:hint="eastAsia"/>
          <w:sz w:val="21"/>
          <w:szCs w:val="21"/>
        </w:rPr>
        <w:t>インドネシア、カンボジア、シンガポール、タイ、フィリピン、</w:t>
      </w:r>
    </w:p>
    <w:p w14:paraId="024B6C8B" w14:textId="77777777" w:rsidR="007B5D7E" w:rsidRPr="00884369" w:rsidRDefault="007B5D7E" w:rsidP="007B5D7E">
      <w:pPr>
        <w:rPr>
          <w:sz w:val="21"/>
          <w:szCs w:val="21"/>
        </w:rPr>
      </w:pPr>
      <w:r w:rsidRPr="00884369">
        <w:rPr>
          <w:rFonts w:hint="eastAsia"/>
          <w:sz w:val="21"/>
          <w:szCs w:val="21"/>
        </w:rPr>
        <w:t xml:space="preserve">　　　　ブルネイ、ベトナム、マレーシア、ミャンマー、ラオス（全10ヶ国）</w:t>
      </w:r>
    </w:p>
    <w:p w14:paraId="228FBAC2" w14:textId="77777777" w:rsidR="007B5D7E" w:rsidRPr="00884369" w:rsidRDefault="007B5D7E" w:rsidP="003B7635">
      <w:pPr>
        <w:ind w:firstLineChars="200" w:firstLine="420"/>
        <w:rPr>
          <w:rFonts w:hAnsi="ＭＳ 明朝" w:cs="MS-Mincho"/>
          <w:sz w:val="21"/>
          <w:szCs w:val="21"/>
        </w:rPr>
      </w:pPr>
    </w:p>
    <w:p w14:paraId="7EFC6909" w14:textId="77777777" w:rsidR="00FC18EF" w:rsidRPr="00884369" w:rsidRDefault="003B7635" w:rsidP="00FC18EF">
      <w:pPr>
        <w:rPr>
          <w:rFonts w:asciiTheme="majorEastAsia" w:eastAsiaTheme="majorEastAsia" w:hAnsiTheme="majorEastAsia"/>
          <w:sz w:val="21"/>
          <w:szCs w:val="21"/>
        </w:rPr>
      </w:pPr>
      <w:r w:rsidRPr="00884369">
        <w:rPr>
          <w:rFonts w:asciiTheme="majorEastAsia" w:eastAsiaTheme="majorEastAsia" w:hAnsiTheme="majorEastAsia" w:hint="eastAsia"/>
          <w:sz w:val="21"/>
          <w:szCs w:val="21"/>
        </w:rPr>
        <w:t>４</w:t>
      </w:r>
      <w:r w:rsidR="00CA08BF" w:rsidRPr="00884369">
        <w:rPr>
          <w:rFonts w:asciiTheme="majorEastAsia" w:eastAsiaTheme="majorEastAsia" w:hAnsiTheme="majorEastAsia" w:hint="eastAsia"/>
          <w:sz w:val="21"/>
          <w:szCs w:val="21"/>
        </w:rPr>
        <w:t>．</w:t>
      </w:r>
      <w:r w:rsidR="00FC18EF" w:rsidRPr="00884369">
        <w:rPr>
          <w:rFonts w:asciiTheme="majorEastAsia" w:eastAsiaTheme="majorEastAsia" w:hAnsiTheme="majorEastAsia" w:hint="eastAsia"/>
          <w:sz w:val="21"/>
          <w:szCs w:val="21"/>
        </w:rPr>
        <w:t>利用資格</w:t>
      </w:r>
    </w:p>
    <w:p w14:paraId="742B7E87" w14:textId="77777777" w:rsidR="001E2DF8" w:rsidRPr="00884369" w:rsidRDefault="001E2DF8" w:rsidP="001E2DF8">
      <w:pPr>
        <w:pStyle w:val="ae"/>
        <w:widowControl/>
        <w:numPr>
          <w:ilvl w:val="0"/>
          <w:numId w:val="1"/>
        </w:numPr>
        <w:pBdr>
          <w:top w:val="nil"/>
          <w:left w:val="nil"/>
          <w:bottom w:val="nil"/>
          <w:right w:val="nil"/>
          <w:between w:val="nil"/>
          <w:bar w:val="nil"/>
        </w:pBdr>
        <w:snapToGrid w:val="0"/>
        <w:spacing w:line="360" w:lineRule="exact"/>
        <w:ind w:leftChars="0"/>
        <w:rPr>
          <w:rFonts w:asciiTheme="minorEastAsia" w:eastAsiaTheme="minorEastAsia" w:hAnsiTheme="minorEastAsia"/>
          <w:sz w:val="21"/>
          <w:szCs w:val="21"/>
          <w:lang w:val="ja-JP"/>
        </w:rPr>
      </w:pPr>
      <w:r w:rsidRPr="00884369">
        <w:rPr>
          <w:rFonts w:asciiTheme="minorEastAsia" w:eastAsiaTheme="minorEastAsia" w:hAnsiTheme="minorEastAsia" w:hint="eastAsia"/>
          <w:sz w:val="21"/>
          <w:szCs w:val="21"/>
          <w:lang w:val="ja-JP"/>
        </w:rPr>
        <w:t>県内に本社等を置く企業・団体、及び本社等は県外だが県内で製造している製品・サービスを当該地域へ展開しようとする企業・団体（以下「県内企業」という）</w:t>
      </w:r>
    </w:p>
    <w:p w14:paraId="43A1E9DE" w14:textId="77777777" w:rsidR="001E2DF8" w:rsidRPr="00884369" w:rsidRDefault="001E2DF8" w:rsidP="001E2DF8">
      <w:pPr>
        <w:pStyle w:val="ae"/>
        <w:widowControl/>
        <w:numPr>
          <w:ilvl w:val="0"/>
          <w:numId w:val="1"/>
        </w:numPr>
        <w:pBdr>
          <w:top w:val="nil"/>
          <w:left w:val="nil"/>
          <w:bottom w:val="nil"/>
          <w:right w:val="nil"/>
          <w:between w:val="nil"/>
          <w:bar w:val="nil"/>
        </w:pBdr>
        <w:snapToGrid w:val="0"/>
        <w:spacing w:line="360" w:lineRule="exact"/>
        <w:ind w:leftChars="0"/>
        <w:rPr>
          <w:rFonts w:asciiTheme="minorEastAsia" w:eastAsiaTheme="minorEastAsia" w:hAnsiTheme="minorEastAsia"/>
          <w:sz w:val="21"/>
          <w:szCs w:val="21"/>
          <w:lang w:val="ja-JP"/>
        </w:rPr>
      </w:pPr>
      <w:r w:rsidRPr="00884369">
        <w:rPr>
          <w:rFonts w:asciiTheme="minorEastAsia" w:eastAsiaTheme="minorEastAsia" w:hAnsiTheme="minorEastAsia" w:hint="eastAsia"/>
          <w:sz w:val="21"/>
          <w:szCs w:val="21"/>
          <w:lang w:val="ja-JP"/>
        </w:rPr>
        <w:t>既に当該地域に進出している上記企業の子会社等</w:t>
      </w:r>
    </w:p>
    <w:p w14:paraId="741986E4" w14:textId="77777777" w:rsidR="00FC18EF" w:rsidRPr="00D04151" w:rsidRDefault="00FC18EF" w:rsidP="00FC18EF">
      <w:pPr>
        <w:ind w:firstLineChars="200" w:firstLine="420"/>
        <w:rPr>
          <w:rFonts w:cs="MS-Mincho"/>
          <w:sz w:val="21"/>
          <w:szCs w:val="21"/>
        </w:rPr>
      </w:pPr>
    </w:p>
    <w:p w14:paraId="1258DDE7" w14:textId="77777777" w:rsidR="00FC18EF" w:rsidRPr="00D04151" w:rsidRDefault="003B7635" w:rsidP="0011181C">
      <w:pPr>
        <w:rPr>
          <w:rFonts w:asciiTheme="majorEastAsia" w:eastAsiaTheme="majorEastAsia" w:hAnsiTheme="majorEastAsia"/>
          <w:sz w:val="21"/>
          <w:szCs w:val="21"/>
        </w:rPr>
      </w:pPr>
      <w:r w:rsidRPr="00D04151">
        <w:rPr>
          <w:rFonts w:asciiTheme="majorEastAsia" w:eastAsiaTheme="majorEastAsia" w:hAnsiTheme="majorEastAsia" w:hint="eastAsia"/>
          <w:sz w:val="21"/>
          <w:szCs w:val="21"/>
        </w:rPr>
        <w:t>５</w:t>
      </w:r>
      <w:r w:rsidR="00CA08BF" w:rsidRPr="00D04151">
        <w:rPr>
          <w:rFonts w:asciiTheme="majorEastAsia" w:eastAsiaTheme="majorEastAsia" w:hAnsiTheme="majorEastAsia" w:hint="eastAsia"/>
          <w:sz w:val="21"/>
          <w:szCs w:val="21"/>
        </w:rPr>
        <w:t>．</w:t>
      </w:r>
      <w:r w:rsidR="00FC18EF" w:rsidRPr="00D04151">
        <w:rPr>
          <w:rFonts w:asciiTheme="majorEastAsia" w:eastAsiaTheme="majorEastAsia" w:hAnsiTheme="majorEastAsia" w:hint="eastAsia"/>
          <w:sz w:val="21"/>
          <w:szCs w:val="21"/>
        </w:rPr>
        <w:t>支援業務の内容</w:t>
      </w:r>
    </w:p>
    <w:p w14:paraId="7645B12B" w14:textId="5B573E13" w:rsidR="00FC18EF" w:rsidRPr="006A552A" w:rsidRDefault="00ED7073" w:rsidP="004809BE">
      <w:pPr>
        <w:ind w:leftChars="118" w:left="283" w:firstLine="143"/>
        <w:rPr>
          <w:rFonts w:cs="MS-Mincho"/>
          <w:sz w:val="21"/>
          <w:szCs w:val="21"/>
        </w:rPr>
      </w:pPr>
      <w:r>
        <w:rPr>
          <w:rFonts w:cs="MS-Mincho" w:hint="eastAsia"/>
          <w:sz w:val="21"/>
          <w:szCs w:val="21"/>
        </w:rPr>
        <w:t>サポート・オフィス</w:t>
      </w:r>
      <w:r w:rsidR="0024709E" w:rsidRPr="00D04151">
        <w:rPr>
          <w:rFonts w:cs="MS-Mincho" w:hint="eastAsia"/>
          <w:sz w:val="21"/>
          <w:szCs w:val="21"/>
        </w:rPr>
        <w:t>では、県内企業</w:t>
      </w:r>
      <w:r w:rsidR="00FC18EF" w:rsidRPr="00D04151">
        <w:rPr>
          <w:rFonts w:cs="MS-Mincho" w:hint="eastAsia"/>
          <w:sz w:val="21"/>
          <w:szCs w:val="21"/>
        </w:rPr>
        <w:t>からの利用申込に基づき、</w:t>
      </w:r>
      <w:r w:rsidR="005E6C24" w:rsidRPr="00D04151">
        <w:rPr>
          <w:rFonts w:cs="MS-Mincho" w:hint="eastAsia"/>
          <w:sz w:val="21"/>
          <w:szCs w:val="21"/>
        </w:rPr>
        <w:t>メール、電話、ビデオ通話、現地面談等で</w:t>
      </w:r>
      <w:r w:rsidR="00FC18EF" w:rsidRPr="00D04151">
        <w:rPr>
          <w:rFonts w:cs="MS-Mincho" w:hint="eastAsia"/>
          <w:sz w:val="21"/>
          <w:szCs w:val="21"/>
        </w:rPr>
        <w:t>次の支援業務を行います。</w:t>
      </w:r>
      <w:r w:rsidR="006A552A" w:rsidRPr="00D04151">
        <w:rPr>
          <w:rFonts w:cs="MS-Mincho" w:hint="eastAsia"/>
          <w:sz w:val="21"/>
          <w:szCs w:val="21"/>
        </w:rPr>
        <w:t>詳細は、利用申込時に</w:t>
      </w:r>
      <w:r w:rsidR="006A552A">
        <w:rPr>
          <w:rFonts w:cs="MS-Mincho" w:hint="eastAsia"/>
          <w:sz w:val="21"/>
          <w:szCs w:val="21"/>
        </w:rPr>
        <w:t>調整いたし</w:t>
      </w:r>
      <w:r w:rsidR="006A552A" w:rsidRPr="00D04151">
        <w:rPr>
          <w:rFonts w:cs="MS-Mincho" w:hint="eastAsia"/>
          <w:sz w:val="21"/>
          <w:szCs w:val="21"/>
        </w:rPr>
        <w:t>ます。</w:t>
      </w:r>
    </w:p>
    <w:p w14:paraId="6AAABF0C" w14:textId="05F9F856" w:rsidR="00CB6BB4" w:rsidRPr="00D04151" w:rsidRDefault="00F47B11" w:rsidP="00D04151">
      <w:pPr>
        <w:ind w:firstLineChars="202" w:firstLine="424"/>
        <w:rPr>
          <w:rFonts w:cs="MS-Mincho"/>
          <w:sz w:val="21"/>
          <w:szCs w:val="21"/>
        </w:rPr>
      </w:pPr>
      <w:r>
        <w:rPr>
          <w:rFonts w:cs="MS-Mincho" w:hint="eastAsia"/>
          <w:sz w:val="21"/>
          <w:szCs w:val="21"/>
        </w:rPr>
        <w:t>⑴</w:t>
      </w:r>
      <w:r w:rsidR="00D04151">
        <w:rPr>
          <w:rFonts w:cs="MS-Mincho"/>
          <w:sz w:val="21"/>
          <w:szCs w:val="21"/>
        </w:rPr>
        <w:t xml:space="preserve"> </w:t>
      </w:r>
      <w:r w:rsidR="00CB6BB4" w:rsidRPr="00D04151">
        <w:rPr>
          <w:rFonts w:cs="MS-Mincho" w:hint="eastAsia"/>
          <w:sz w:val="21"/>
          <w:szCs w:val="21"/>
        </w:rPr>
        <w:t>海外での事業展開に関する相談</w:t>
      </w:r>
    </w:p>
    <w:p w14:paraId="33701616" w14:textId="0308A9A0" w:rsidR="00CB6BB4" w:rsidRPr="00D04151" w:rsidRDefault="00CB6BB4" w:rsidP="00D04151">
      <w:pPr>
        <w:ind w:leftChars="354" w:left="850"/>
        <w:rPr>
          <w:rFonts w:cs="MS-Mincho"/>
          <w:sz w:val="21"/>
          <w:szCs w:val="21"/>
        </w:rPr>
      </w:pPr>
      <w:r w:rsidRPr="00D04151">
        <w:rPr>
          <w:rFonts w:cs="MS-Mincho" w:hint="eastAsia"/>
          <w:sz w:val="21"/>
          <w:szCs w:val="21"/>
        </w:rPr>
        <w:t>輸出入制度、各種規制、関税、商慣習、現地法令や手続き、投資候補地情報</w:t>
      </w:r>
      <w:r w:rsidR="00ED7073">
        <w:rPr>
          <w:rFonts w:cs="MS-Mincho" w:hint="eastAsia"/>
          <w:sz w:val="21"/>
          <w:szCs w:val="21"/>
        </w:rPr>
        <w:t>等</w:t>
      </w:r>
      <w:r w:rsidRPr="00D04151">
        <w:rPr>
          <w:rFonts w:cs="MS-Mincho" w:hint="eastAsia"/>
          <w:sz w:val="21"/>
          <w:szCs w:val="21"/>
        </w:rPr>
        <w:t>現地での事業展開に関する相談、アドバイス</w:t>
      </w:r>
    </w:p>
    <w:p w14:paraId="6E0C24F4" w14:textId="491D6B16" w:rsidR="00BF32BA" w:rsidRPr="00D04151" w:rsidRDefault="00BF32BA" w:rsidP="0077351D">
      <w:pPr>
        <w:ind w:leftChars="354" w:left="850"/>
        <w:rPr>
          <w:rFonts w:cs="MS-Mincho"/>
          <w:sz w:val="21"/>
          <w:szCs w:val="21"/>
        </w:rPr>
      </w:pPr>
      <w:r w:rsidRPr="00D04151">
        <w:rPr>
          <w:rFonts w:cs="MS-Mincho" w:hint="eastAsia"/>
          <w:sz w:val="21"/>
          <w:szCs w:val="21"/>
        </w:rPr>
        <w:t>（ただし、申請代行、契約手続き、登記等の具体的業務手続きが発生する場合</w:t>
      </w:r>
      <w:r w:rsidR="001E2DF8" w:rsidRPr="00D04151">
        <w:rPr>
          <w:rFonts w:asciiTheme="minorEastAsia" w:eastAsiaTheme="minorEastAsia" w:hAnsiTheme="minorEastAsia" w:hint="eastAsia"/>
          <w:sz w:val="21"/>
          <w:szCs w:val="21"/>
          <w:lang w:val="ja-JP"/>
        </w:rPr>
        <w:t>や</w:t>
      </w:r>
      <w:r w:rsidR="001E2DF8" w:rsidRPr="00D04151">
        <w:rPr>
          <w:rFonts w:asciiTheme="minorEastAsia" w:eastAsiaTheme="minorEastAsia" w:hAnsiTheme="minorEastAsia"/>
          <w:sz w:val="21"/>
          <w:szCs w:val="21"/>
          <w:lang w:val="ja-JP"/>
        </w:rPr>
        <w:t>、</w:t>
      </w:r>
      <w:r w:rsidR="001E2DF8" w:rsidRPr="00D04151">
        <w:rPr>
          <w:rFonts w:asciiTheme="minorEastAsia" w:eastAsiaTheme="minorEastAsia" w:hAnsiTheme="minorEastAsia" w:hint="eastAsia"/>
          <w:sz w:val="21"/>
          <w:szCs w:val="21"/>
          <w:lang w:val="ja-JP"/>
        </w:rPr>
        <w:t>その他専門性が高いと認められる投資アドバイスが必要な場合</w:t>
      </w:r>
      <w:r w:rsidRPr="00D04151">
        <w:rPr>
          <w:rFonts w:cs="MS-Mincho" w:hint="eastAsia"/>
          <w:sz w:val="21"/>
          <w:szCs w:val="21"/>
        </w:rPr>
        <w:t>は、有料で</w:t>
      </w:r>
      <w:r w:rsidR="00C919B7" w:rsidRPr="00D04151">
        <w:rPr>
          <w:rFonts w:cs="MS-Mincho" w:hint="eastAsia"/>
          <w:sz w:val="21"/>
          <w:szCs w:val="21"/>
        </w:rPr>
        <w:t>の支援又は専門家の紹介となり</w:t>
      </w:r>
      <w:r w:rsidR="00C919B7" w:rsidRPr="00D04151">
        <w:rPr>
          <w:rFonts w:cs="MS-Mincho" w:hint="eastAsia"/>
          <w:sz w:val="21"/>
          <w:szCs w:val="21"/>
        </w:rPr>
        <w:lastRenderedPageBreak/>
        <w:t>ます</w:t>
      </w:r>
      <w:r w:rsidR="00820CAA" w:rsidRPr="00D04151">
        <w:rPr>
          <w:rFonts w:cs="MS-Mincho" w:hint="eastAsia"/>
          <w:sz w:val="21"/>
          <w:szCs w:val="21"/>
        </w:rPr>
        <w:t>）</w:t>
      </w:r>
    </w:p>
    <w:p w14:paraId="62F2921C" w14:textId="3752CBC1" w:rsidR="00CB6BB4" w:rsidRPr="00D04151" w:rsidRDefault="00D04151" w:rsidP="00D04151">
      <w:pPr>
        <w:ind w:firstLineChars="202" w:firstLine="424"/>
        <w:rPr>
          <w:rFonts w:cs="MS-Mincho"/>
          <w:sz w:val="21"/>
          <w:szCs w:val="21"/>
        </w:rPr>
      </w:pPr>
      <w:r>
        <w:rPr>
          <w:rFonts w:cs="MS-Mincho" w:hint="eastAsia"/>
          <w:sz w:val="21"/>
          <w:szCs w:val="21"/>
        </w:rPr>
        <w:t xml:space="preserve">⑵　</w:t>
      </w:r>
      <w:r w:rsidR="00CB6BB4" w:rsidRPr="00D04151">
        <w:rPr>
          <w:rFonts w:cs="MS-Mincho" w:hint="eastAsia"/>
          <w:sz w:val="21"/>
          <w:szCs w:val="21"/>
        </w:rPr>
        <w:t>現地情報収集・提供</w:t>
      </w:r>
    </w:p>
    <w:p w14:paraId="0EDC248D" w14:textId="6A045B20" w:rsidR="00CB6BB4" w:rsidRPr="00D04151" w:rsidRDefault="00CB6BB4" w:rsidP="00D04151">
      <w:pPr>
        <w:ind w:leftChars="354" w:left="850" w:firstLine="1"/>
        <w:rPr>
          <w:rFonts w:cs="MS-Mincho"/>
          <w:sz w:val="21"/>
          <w:szCs w:val="21"/>
        </w:rPr>
      </w:pPr>
      <w:r w:rsidRPr="00D04151">
        <w:rPr>
          <w:rFonts w:cs="MS-Mincho" w:hint="eastAsia"/>
          <w:sz w:val="21"/>
          <w:szCs w:val="21"/>
        </w:rPr>
        <w:t>社会・経済状況、市場概況、投資環境、税務、労務、会計等の基礎情報や最新情勢、簡易な市場調査</w:t>
      </w:r>
      <w:r w:rsidR="001E2DF8" w:rsidRPr="00D04151">
        <w:rPr>
          <w:rFonts w:cs="MS-Mincho" w:hint="eastAsia"/>
          <w:sz w:val="21"/>
          <w:szCs w:val="21"/>
        </w:rPr>
        <w:t>等</w:t>
      </w:r>
      <w:r w:rsidRPr="00D04151">
        <w:rPr>
          <w:rFonts w:cs="MS-Mincho" w:hint="eastAsia"/>
          <w:sz w:val="21"/>
          <w:szCs w:val="21"/>
        </w:rPr>
        <w:t>具体的な現地情報の提供</w:t>
      </w:r>
    </w:p>
    <w:p w14:paraId="2E72E9AD" w14:textId="77777777" w:rsidR="00CB6BB4" w:rsidRPr="00D04151" w:rsidRDefault="00CB6BB4" w:rsidP="00D04151">
      <w:pPr>
        <w:ind w:firstLineChars="202" w:firstLine="424"/>
        <w:rPr>
          <w:rFonts w:cs="MS-Mincho"/>
          <w:sz w:val="21"/>
          <w:szCs w:val="21"/>
        </w:rPr>
      </w:pPr>
      <w:r w:rsidRPr="00D04151">
        <w:rPr>
          <w:rFonts w:cs="MS-Mincho" w:hint="eastAsia"/>
          <w:sz w:val="21"/>
          <w:szCs w:val="21"/>
        </w:rPr>
        <w:t>⑶　取引先発掘・紹介</w:t>
      </w:r>
    </w:p>
    <w:p w14:paraId="097B4B06" w14:textId="68A311EC" w:rsidR="00CB6BB4" w:rsidRPr="00D04151" w:rsidRDefault="00CB6BB4" w:rsidP="00D04151">
      <w:pPr>
        <w:ind w:firstLineChars="202" w:firstLine="424"/>
        <w:rPr>
          <w:rFonts w:cs="MS-Mincho"/>
          <w:sz w:val="21"/>
          <w:szCs w:val="21"/>
        </w:rPr>
      </w:pPr>
      <w:r w:rsidRPr="00D04151">
        <w:rPr>
          <w:rFonts w:cs="MS-Mincho" w:hint="eastAsia"/>
          <w:sz w:val="21"/>
          <w:szCs w:val="21"/>
        </w:rPr>
        <w:t xml:space="preserve">　　取引先候補企業等のリスト作成、企業情報等の提供</w:t>
      </w:r>
      <w:r w:rsidR="00ED7073">
        <w:rPr>
          <w:rFonts w:cs="MS-Mincho" w:hint="eastAsia"/>
          <w:sz w:val="21"/>
          <w:szCs w:val="21"/>
        </w:rPr>
        <w:t>等</w:t>
      </w:r>
    </w:p>
    <w:p w14:paraId="59F9C8FF" w14:textId="77777777" w:rsidR="00CB6BB4" w:rsidRPr="00D04151" w:rsidRDefault="00CB6BB4" w:rsidP="00D04151">
      <w:pPr>
        <w:ind w:firstLineChars="202" w:firstLine="424"/>
        <w:rPr>
          <w:rFonts w:cs="MS-Mincho"/>
          <w:sz w:val="21"/>
          <w:szCs w:val="21"/>
        </w:rPr>
      </w:pPr>
      <w:r w:rsidRPr="00D04151">
        <w:rPr>
          <w:rFonts w:cs="MS-Mincho" w:hint="eastAsia"/>
          <w:sz w:val="21"/>
          <w:szCs w:val="21"/>
        </w:rPr>
        <w:t>⑷　商談設定・アテンド業務</w:t>
      </w:r>
    </w:p>
    <w:p w14:paraId="5EA0B1BB" w14:textId="504D3234" w:rsidR="00955068" w:rsidRPr="00D04151" w:rsidRDefault="00CB6BB4" w:rsidP="00D04151">
      <w:pPr>
        <w:ind w:leftChars="354" w:left="850" w:firstLine="1"/>
        <w:rPr>
          <w:rFonts w:cs="MS-Mincho"/>
          <w:sz w:val="21"/>
          <w:szCs w:val="21"/>
        </w:rPr>
      </w:pPr>
      <w:r w:rsidRPr="00D04151">
        <w:rPr>
          <w:rFonts w:cs="MS-Mincho" w:hint="eastAsia"/>
          <w:sz w:val="21"/>
          <w:szCs w:val="21"/>
        </w:rPr>
        <w:t>現地企業と</w:t>
      </w:r>
      <w:r w:rsidR="00F60DF4" w:rsidRPr="00D04151">
        <w:rPr>
          <w:rFonts w:cs="MS-Mincho" w:hint="eastAsia"/>
          <w:sz w:val="21"/>
          <w:szCs w:val="21"/>
        </w:rPr>
        <w:t>の</w:t>
      </w:r>
      <w:r w:rsidR="00EE0640" w:rsidRPr="00D04151">
        <w:rPr>
          <w:rFonts w:cs="MS-Mincho" w:hint="eastAsia"/>
          <w:sz w:val="21"/>
          <w:szCs w:val="21"/>
        </w:rPr>
        <w:t>商談</w:t>
      </w:r>
      <w:r w:rsidRPr="00D04151">
        <w:rPr>
          <w:rFonts w:cs="MS-Mincho" w:hint="eastAsia"/>
          <w:sz w:val="21"/>
          <w:szCs w:val="21"/>
        </w:rPr>
        <w:t>や現地調査を行う際のアポイントメント支援</w:t>
      </w:r>
      <w:r w:rsidR="006E5356" w:rsidRPr="00D04151">
        <w:rPr>
          <w:rFonts w:cs="MS-Mincho" w:hint="eastAsia"/>
          <w:sz w:val="21"/>
          <w:szCs w:val="21"/>
        </w:rPr>
        <w:t>・会場提供</w:t>
      </w:r>
      <w:r w:rsidR="00BF32BA" w:rsidRPr="00D04151">
        <w:rPr>
          <w:rFonts w:cs="MS-Mincho" w:hint="eastAsia"/>
          <w:sz w:val="21"/>
          <w:szCs w:val="21"/>
        </w:rPr>
        <w:t>（</w:t>
      </w:r>
      <w:r w:rsidR="00ED7073">
        <w:rPr>
          <w:rFonts w:cs="MS-Mincho" w:hint="eastAsia"/>
          <w:sz w:val="21"/>
          <w:szCs w:val="21"/>
        </w:rPr>
        <w:t>サポート・オフィス</w:t>
      </w:r>
      <w:r w:rsidR="00BF32BA" w:rsidRPr="00D04151">
        <w:rPr>
          <w:rFonts w:cs="MS-Mincho" w:hint="eastAsia"/>
          <w:sz w:val="21"/>
          <w:szCs w:val="21"/>
        </w:rPr>
        <w:t>内会議室</w:t>
      </w:r>
      <w:r w:rsidR="00EE0640" w:rsidRPr="00D04151">
        <w:rPr>
          <w:rFonts w:cs="MS-Mincho" w:hint="eastAsia"/>
          <w:sz w:val="21"/>
          <w:szCs w:val="21"/>
        </w:rPr>
        <w:t>の利用</w:t>
      </w:r>
      <w:r w:rsidR="00BF32BA" w:rsidRPr="00D04151">
        <w:rPr>
          <w:rFonts w:cs="MS-Mincho" w:hint="eastAsia"/>
          <w:sz w:val="21"/>
          <w:szCs w:val="21"/>
        </w:rPr>
        <w:t>）</w:t>
      </w:r>
      <w:r w:rsidRPr="00D04151">
        <w:rPr>
          <w:rFonts w:cs="MS-Mincho" w:hint="eastAsia"/>
          <w:sz w:val="21"/>
          <w:szCs w:val="21"/>
        </w:rPr>
        <w:t>及びアテンド支援</w:t>
      </w:r>
    </w:p>
    <w:p w14:paraId="55CF3DA1" w14:textId="532426B2" w:rsidR="00CB6BB4" w:rsidRPr="00D04151" w:rsidRDefault="00CB6BB4" w:rsidP="00D04151">
      <w:pPr>
        <w:ind w:leftChars="354" w:left="850" w:firstLine="1"/>
        <w:rPr>
          <w:rFonts w:cs="MS-Mincho"/>
          <w:sz w:val="21"/>
          <w:szCs w:val="21"/>
        </w:rPr>
      </w:pPr>
      <w:r w:rsidRPr="00D04151">
        <w:rPr>
          <w:rFonts w:cs="MS-Mincho" w:hint="eastAsia"/>
          <w:sz w:val="21"/>
          <w:szCs w:val="21"/>
        </w:rPr>
        <w:t>（ただし、専門的な通訳に係る経費や同行移動費については、実費負担となります）</w:t>
      </w:r>
    </w:p>
    <w:p w14:paraId="0A7C3C82" w14:textId="77777777" w:rsidR="00CB6BB4" w:rsidRPr="00D04151" w:rsidRDefault="00CB6BB4" w:rsidP="00D04151">
      <w:pPr>
        <w:ind w:firstLineChars="202" w:firstLine="424"/>
        <w:rPr>
          <w:rFonts w:cs="MS-Mincho"/>
          <w:sz w:val="21"/>
          <w:szCs w:val="21"/>
        </w:rPr>
      </w:pPr>
      <w:r w:rsidRPr="00D04151">
        <w:rPr>
          <w:rFonts w:cs="MS-Mincho" w:hint="eastAsia"/>
          <w:sz w:val="21"/>
          <w:szCs w:val="21"/>
        </w:rPr>
        <w:t>⑸　展示会・見本市・商談会出展支援</w:t>
      </w:r>
    </w:p>
    <w:p w14:paraId="5B29F3BC" w14:textId="423B2F88" w:rsidR="00CB6BB4" w:rsidRPr="00D04151" w:rsidRDefault="00CB6BB4" w:rsidP="00D04151">
      <w:pPr>
        <w:ind w:firstLineChars="202" w:firstLine="424"/>
        <w:rPr>
          <w:rFonts w:cs="MS-Mincho"/>
          <w:sz w:val="21"/>
          <w:szCs w:val="21"/>
        </w:rPr>
      </w:pPr>
      <w:r w:rsidRPr="00D04151">
        <w:rPr>
          <w:rFonts w:cs="MS-Mincho" w:hint="eastAsia"/>
          <w:sz w:val="21"/>
          <w:szCs w:val="21"/>
        </w:rPr>
        <w:t xml:space="preserve">　　現地での展示会・見本市・商談会情報の収集・提供、ブース申込み支援</w:t>
      </w:r>
      <w:r w:rsidR="001E2DF8" w:rsidRPr="00D04151">
        <w:rPr>
          <w:rFonts w:cs="MS-Mincho" w:hint="eastAsia"/>
          <w:sz w:val="21"/>
          <w:szCs w:val="21"/>
        </w:rPr>
        <w:t>等</w:t>
      </w:r>
    </w:p>
    <w:p w14:paraId="73784916" w14:textId="77777777" w:rsidR="00CB6BB4" w:rsidRPr="00D04151" w:rsidRDefault="00CB6BB4" w:rsidP="00D04151">
      <w:pPr>
        <w:ind w:firstLineChars="202" w:firstLine="424"/>
        <w:rPr>
          <w:rFonts w:cs="MS-Mincho"/>
          <w:sz w:val="21"/>
          <w:szCs w:val="21"/>
        </w:rPr>
      </w:pPr>
      <w:r w:rsidRPr="00D04151">
        <w:rPr>
          <w:rFonts w:cs="MS-Mincho" w:hint="eastAsia"/>
          <w:sz w:val="21"/>
          <w:szCs w:val="21"/>
        </w:rPr>
        <w:t>⑹　相談者のニーズに応じた現地専門家の紹介</w:t>
      </w:r>
    </w:p>
    <w:p w14:paraId="6898D05E" w14:textId="77777777" w:rsidR="00CB6BB4" w:rsidRPr="00D04151" w:rsidRDefault="00CB6BB4" w:rsidP="00D04151">
      <w:pPr>
        <w:ind w:firstLineChars="202" w:firstLine="424"/>
        <w:rPr>
          <w:rFonts w:cs="MS-Mincho"/>
          <w:sz w:val="21"/>
          <w:szCs w:val="21"/>
        </w:rPr>
      </w:pPr>
      <w:r w:rsidRPr="00D04151">
        <w:rPr>
          <w:rFonts w:cs="MS-Mincho" w:hint="eastAsia"/>
          <w:sz w:val="21"/>
          <w:szCs w:val="21"/>
        </w:rPr>
        <w:t xml:space="preserve">　　個別の手続き等に関する現地専門家の紹介</w:t>
      </w:r>
    </w:p>
    <w:p w14:paraId="198A2A56" w14:textId="77777777" w:rsidR="00FC18EF" w:rsidRPr="00D04151" w:rsidRDefault="00FC18EF" w:rsidP="00FC18EF">
      <w:pPr>
        <w:rPr>
          <w:sz w:val="21"/>
          <w:szCs w:val="21"/>
        </w:rPr>
      </w:pPr>
    </w:p>
    <w:p w14:paraId="6486EF58" w14:textId="77777777" w:rsidR="00BF32BA" w:rsidRPr="00D04151" w:rsidRDefault="00BF32BA" w:rsidP="00F47B11">
      <w:pPr>
        <w:ind w:leftChars="118" w:left="283" w:firstLine="1"/>
        <w:rPr>
          <w:sz w:val="21"/>
          <w:szCs w:val="21"/>
        </w:rPr>
      </w:pPr>
      <w:r w:rsidRPr="00D04151">
        <w:rPr>
          <w:rFonts w:hint="eastAsia"/>
          <w:sz w:val="21"/>
          <w:szCs w:val="21"/>
        </w:rPr>
        <w:t>【支援対象外の業務例】</w:t>
      </w:r>
    </w:p>
    <w:p w14:paraId="320D7853" w14:textId="56FEE3D5" w:rsidR="00BF32BA" w:rsidRPr="00D04151" w:rsidRDefault="00BF32BA" w:rsidP="00F47B11">
      <w:pPr>
        <w:pStyle w:val="ae"/>
        <w:numPr>
          <w:ilvl w:val="0"/>
          <w:numId w:val="6"/>
        </w:numPr>
        <w:ind w:leftChars="0"/>
        <w:rPr>
          <w:rFonts w:cs="MS-Mincho"/>
          <w:sz w:val="21"/>
          <w:szCs w:val="21"/>
        </w:rPr>
      </w:pPr>
      <w:r w:rsidRPr="00D04151">
        <w:rPr>
          <w:rFonts w:cs="MS-Mincho" w:hint="eastAsia"/>
          <w:sz w:val="21"/>
          <w:szCs w:val="21"/>
        </w:rPr>
        <w:t>一般的な現地事情に鑑み、アポイントメント手配等が困難と思われる場合</w:t>
      </w:r>
      <w:r w:rsidR="00D04151">
        <w:rPr>
          <w:rFonts w:cs="MS-Mincho"/>
          <w:sz w:val="21"/>
          <w:szCs w:val="21"/>
        </w:rPr>
        <w:br/>
      </w:r>
      <w:r w:rsidRPr="00D04151">
        <w:rPr>
          <w:rFonts w:cs="MS-Mincho" w:hint="eastAsia"/>
          <w:sz w:val="21"/>
          <w:szCs w:val="21"/>
        </w:rPr>
        <w:t>（政府高官、有名企業幹部、競合企業等）</w:t>
      </w:r>
    </w:p>
    <w:p w14:paraId="49CDD46E" w14:textId="5D1058A7" w:rsidR="00BF32BA" w:rsidRPr="00D04151" w:rsidRDefault="00BF32BA" w:rsidP="00F47B11">
      <w:pPr>
        <w:pStyle w:val="ae"/>
        <w:numPr>
          <w:ilvl w:val="0"/>
          <w:numId w:val="6"/>
        </w:numPr>
        <w:ind w:leftChars="0"/>
        <w:rPr>
          <w:rFonts w:cs="MS-Mincho"/>
          <w:sz w:val="21"/>
          <w:szCs w:val="21"/>
        </w:rPr>
      </w:pPr>
      <w:r w:rsidRPr="00D04151">
        <w:rPr>
          <w:rFonts w:cs="MS-Mincho" w:hint="eastAsia"/>
          <w:sz w:val="21"/>
          <w:szCs w:val="21"/>
        </w:rPr>
        <w:t>具体的な事業展開を伴わない外遊的な海外活動や</w:t>
      </w:r>
      <w:r w:rsidR="00820CAA" w:rsidRPr="00D04151">
        <w:rPr>
          <w:rFonts w:cs="MS-Mincho" w:hint="eastAsia"/>
          <w:color w:val="FF0000"/>
          <w:sz w:val="21"/>
          <w:szCs w:val="21"/>
        </w:rPr>
        <w:t>、</w:t>
      </w:r>
      <w:r w:rsidRPr="00D04151">
        <w:rPr>
          <w:rFonts w:cs="MS-Mincho" w:hint="eastAsia"/>
          <w:sz w:val="21"/>
          <w:szCs w:val="21"/>
        </w:rPr>
        <w:t>具体的なビジネスを伴わない抽象的な依頼への支援</w:t>
      </w:r>
    </w:p>
    <w:p w14:paraId="785B565A" w14:textId="5AFF8069" w:rsidR="00BF32BA" w:rsidRPr="00D04151" w:rsidRDefault="00BF32BA" w:rsidP="00F47B11">
      <w:pPr>
        <w:pStyle w:val="ae"/>
        <w:numPr>
          <w:ilvl w:val="0"/>
          <w:numId w:val="6"/>
        </w:numPr>
        <w:ind w:leftChars="0"/>
        <w:rPr>
          <w:rFonts w:cs="MS-Mincho"/>
          <w:sz w:val="21"/>
          <w:szCs w:val="21"/>
        </w:rPr>
      </w:pPr>
      <w:r w:rsidRPr="00D04151">
        <w:rPr>
          <w:rFonts w:cs="MS-Mincho" w:hint="eastAsia"/>
          <w:sz w:val="21"/>
          <w:szCs w:val="21"/>
        </w:rPr>
        <w:t>ホテルの予約、観光案内</w:t>
      </w:r>
      <w:r w:rsidR="00ED7073">
        <w:rPr>
          <w:rFonts w:cs="MS-Mincho" w:hint="eastAsia"/>
          <w:sz w:val="21"/>
          <w:szCs w:val="21"/>
        </w:rPr>
        <w:t>等</w:t>
      </w:r>
      <w:r w:rsidRPr="00D04151">
        <w:rPr>
          <w:rFonts w:cs="MS-Mincho" w:hint="eastAsia"/>
          <w:sz w:val="21"/>
          <w:szCs w:val="21"/>
        </w:rPr>
        <w:t>の旅行代理店が行うべき業務</w:t>
      </w:r>
    </w:p>
    <w:p w14:paraId="630CA517" w14:textId="0434EEFD" w:rsidR="00BF32BA" w:rsidRPr="00D04151" w:rsidRDefault="00BF32BA" w:rsidP="00F47B11">
      <w:pPr>
        <w:pStyle w:val="ae"/>
        <w:numPr>
          <w:ilvl w:val="0"/>
          <w:numId w:val="6"/>
        </w:numPr>
        <w:ind w:leftChars="0"/>
        <w:rPr>
          <w:rFonts w:cs="MS-Mincho"/>
          <w:sz w:val="21"/>
          <w:szCs w:val="21"/>
        </w:rPr>
      </w:pPr>
      <w:r w:rsidRPr="00D04151">
        <w:rPr>
          <w:rFonts w:cs="MS-Mincho" w:hint="eastAsia"/>
          <w:sz w:val="21"/>
          <w:szCs w:val="21"/>
        </w:rPr>
        <w:t>違法性が疑われるもの、公序良俗に反すると思われるような業務　等</w:t>
      </w:r>
    </w:p>
    <w:p w14:paraId="772660DB" w14:textId="77777777" w:rsidR="00BF32BA" w:rsidRPr="00D04151" w:rsidRDefault="00BF32BA" w:rsidP="00FC18EF">
      <w:pPr>
        <w:rPr>
          <w:rFonts w:asciiTheme="majorEastAsia" w:eastAsiaTheme="majorEastAsia" w:hAnsiTheme="majorEastAsia"/>
          <w:sz w:val="21"/>
          <w:szCs w:val="21"/>
        </w:rPr>
      </w:pPr>
    </w:p>
    <w:p w14:paraId="165EBB48" w14:textId="556F224D" w:rsidR="00BF32BA" w:rsidRPr="00D04151" w:rsidRDefault="007A1B07" w:rsidP="00BF32BA">
      <w:pPr>
        <w:rPr>
          <w:rFonts w:asciiTheme="majorEastAsia" w:eastAsiaTheme="majorEastAsia" w:hAnsiTheme="majorEastAsia" w:cs="MS-Mincho"/>
          <w:sz w:val="21"/>
          <w:szCs w:val="21"/>
        </w:rPr>
      </w:pPr>
      <w:r w:rsidRPr="00D04151">
        <w:rPr>
          <w:rFonts w:asciiTheme="majorEastAsia" w:eastAsiaTheme="majorEastAsia" w:hAnsiTheme="majorEastAsia" w:cs="MS-Mincho" w:hint="eastAsia"/>
          <w:sz w:val="21"/>
          <w:szCs w:val="21"/>
        </w:rPr>
        <w:t>６</w:t>
      </w:r>
      <w:r w:rsidR="0077351D">
        <w:rPr>
          <w:rFonts w:asciiTheme="majorEastAsia" w:eastAsiaTheme="majorEastAsia" w:hAnsiTheme="majorEastAsia" w:cs="MS-Mincho" w:hint="eastAsia"/>
          <w:sz w:val="21"/>
          <w:szCs w:val="21"/>
        </w:rPr>
        <w:t>．ご利用手続き</w:t>
      </w:r>
    </w:p>
    <w:p w14:paraId="73DC5DD5" w14:textId="59297B04" w:rsidR="00BF32BA" w:rsidRPr="00D04151" w:rsidRDefault="00A84FDA" w:rsidP="00ED7073">
      <w:pPr>
        <w:ind w:leftChars="178" w:left="849" w:hangingChars="201" w:hanging="422"/>
        <w:rPr>
          <w:rFonts w:cs="MS-Mincho"/>
          <w:sz w:val="21"/>
          <w:szCs w:val="21"/>
        </w:rPr>
      </w:pPr>
      <w:r w:rsidRPr="00D04151">
        <w:rPr>
          <w:rFonts w:cs="MS-Mincho" w:hint="eastAsia"/>
          <w:sz w:val="21"/>
          <w:szCs w:val="21"/>
        </w:rPr>
        <w:t xml:space="preserve">⑴　</w:t>
      </w:r>
      <w:r w:rsidR="00ED7073">
        <w:rPr>
          <w:rFonts w:cs="MS-Mincho" w:hint="eastAsia"/>
          <w:sz w:val="21"/>
          <w:szCs w:val="21"/>
        </w:rPr>
        <w:t>サポート・オフィス</w:t>
      </w:r>
      <w:r w:rsidR="00BF32BA" w:rsidRPr="00D04151">
        <w:rPr>
          <w:rFonts w:cs="MS-Mincho" w:hint="eastAsia"/>
          <w:sz w:val="21"/>
          <w:szCs w:val="21"/>
        </w:rPr>
        <w:t>の利用を希望する場合には、別紙１「島根・ビジネスサ</w:t>
      </w:r>
      <w:r w:rsidR="00F47B11">
        <w:rPr>
          <w:rFonts w:cs="MS-Mincho" w:hint="eastAsia"/>
          <w:sz w:val="21"/>
          <w:szCs w:val="21"/>
        </w:rPr>
        <w:t>ポート・オフィス利用申込書」に必要事項をご記入の上、郵送、FAX</w:t>
      </w:r>
      <w:r w:rsidR="00BF32BA" w:rsidRPr="00D04151">
        <w:rPr>
          <w:rFonts w:cs="MS-Mincho" w:hint="eastAsia"/>
          <w:sz w:val="21"/>
          <w:szCs w:val="21"/>
        </w:rPr>
        <w:t>または</w:t>
      </w:r>
      <w:r w:rsidR="0077351D">
        <w:rPr>
          <w:rFonts w:cs="MS-Mincho"/>
          <w:sz w:val="21"/>
          <w:szCs w:val="21"/>
        </w:rPr>
        <w:t>E</w:t>
      </w:r>
      <w:r w:rsidR="0077351D">
        <w:rPr>
          <w:rFonts w:cs="MS-Mincho" w:hint="eastAsia"/>
          <w:sz w:val="21"/>
          <w:szCs w:val="21"/>
        </w:rPr>
        <w:t>メール</w:t>
      </w:r>
      <w:r w:rsidR="00BF32BA" w:rsidRPr="00D04151">
        <w:rPr>
          <w:rFonts w:cs="MS-Mincho" w:hint="eastAsia"/>
          <w:sz w:val="21"/>
          <w:szCs w:val="21"/>
        </w:rPr>
        <w:t>で下記のいずれかにご提出ください。</w:t>
      </w:r>
    </w:p>
    <w:p w14:paraId="06F978D3" w14:textId="33DD22A8" w:rsidR="00ED6C96" w:rsidRPr="00ED7073" w:rsidRDefault="00ED6C96" w:rsidP="004809BE">
      <w:pPr>
        <w:ind w:leftChars="233" w:left="559" w:firstLineChars="138" w:firstLine="291"/>
        <w:rPr>
          <w:rFonts w:asciiTheme="minorEastAsia" w:eastAsiaTheme="minorEastAsia" w:hAnsiTheme="minorEastAsia" w:cs="MS-Mincho"/>
          <w:b/>
          <w:sz w:val="21"/>
          <w:szCs w:val="21"/>
          <w:u w:val="single"/>
        </w:rPr>
      </w:pPr>
      <w:r w:rsidRPr="00ED7073">
        <w:rPr>
          <w:rFonts w:hAnsi="ＭＳ 明朝" w:cs="ＭＳ 明朝" w:hint="eastAsia"/>
          <w:b/>
          <w:sz w:val="21"/>
          <w:szCs w:val="21"/>
          <w:u w:val="single"/>
        </w:rPr>
        <w:t>※</w:t>
      </w:r>
      <w:r w:rsidR="006821ED" w:rsidRPr="00ED7073">
        <w:rPr>
          <w:rFonts w:asciiTheme="minorEastAsia" w:eastAsiaTheme="minorEastAsia" w:hAnsiTheme="minorEastAsia" w:cs="Times New Roman" w:hint="eastAsia"/>
          <w:b/>
          <w:sz w:val="21"/>
          <w:szCs w:val="21"/>
          <w:u w:val="single"/>
        </w:rPr>
        <w:t>新たな</w:t>
      </w:r>
      <w:r w:rsidR="004809BE">
        <w:rPr>
          <w:rFonts w:asciiTheme="minorEastAsia" w:eastAsiaTheme="minorEastAsia" w:hAnsiTheme="minorEastAsia" w:cs="Times New Roman" w:hint="eastAsia"/>
          <w:b/>
          <w:sz w:val="21"/>
          <w:szCs w:val="21"/>
          <w:u w:val="single"/>
        </w:rPr>
        <w:t>相談</w:t>
      </w:r>
      <w:r w:rsidR="00FB0B16">
        <w:rPr>
          <w:rFonts w:asciiTheme="minorEastAsia" w:eastAsiaTheme="minorEastAsia" w:hAnsiTheme="minorEastAsia" w:cs="Times New Roman" w:hint="eastAsia"/>
          <w:b/>
          <w:sz w:val="21"/>
          <w:szCs w:val="21"/>
          <w:u w:val="single"/>
        </w:rPr>
        <w:t>案件</w:t>
      </w:r>
      <w:r w:rsidR="006821ED" w:rsidRPr="00ED7073">
        <w:rPr>
          <w:rFonts w:asciiTheme="minorEastAsia" w:eastAsiaTheme="minorEastAsia" w:hAnsiTheme="minorEastAsia" w:cs="Times New Roman" w:hint="eastAsia"/>
          <w:b/>
          <w:sz w:val="21"/>
          <w:szCs w:val="21"/>
          <w:u w:val="single"/>
        </w:rPr>
        <w:t>が発生する度に利用申込書をご提出ください。</w:t>
      </w:r>
    </w:p>
    <w:p w14:paraId="6808A9F0" w14:textId="08B6B64B" w:rsidR="00BF32BA" w:rsidRDefault="00A84FDA" w:rsidP="00F47B11">
      <w:pPr>
        <w:ind w:leftChars="177" w:left="849" w:hangingChars="202" w:hanging="424"/>
        <w:rPr>
          <w:rFonts w:cs="MS-Mincho"/>
          <w:sz w:val="21"/>
          <w:szCs w:val="21"/>
        </w:rPr>
      </w:pPr>
      <w:r w:rsidRPr="00D04151">
        <w:rPr>
          <w:rFonts w:cs="MS-Mincho" w:hint="eastAsia"/>
          <w:sz w:val="21"/>
          <w:szCs w:val="21"/>
        </w:rPr>
        <w:t xml:space="preserve">⑵　</w:t>
      </w:r>
      <w:r w:rsidR="00BF32BA" w:rsidRPr="00D04151">
        <w:rPr>
          <w:rFonts w:cs="MS-Mincho" w:hint="eastAsia"/>
          <w:sz w:val="21"/>
          <w:szCs w:val="21"/>
        </w:rPr>
        <w:t>申込書の受領後、</w:t>
      </w:r>
      <w:r w:rsidR="00FB557D">
        <w:rPr>
          <w:rFonts w:cs="MS-Mincho" w:hint="eastAsia"/>
          <w:sz w:val="21"/>
          <w:szCs w:val="21"/>
        </w:rPr>
        <w:t>利用申込の内容</w:t>
      </w:r>
      <w:r w:rsidR="00BF32BA" w:rsidRPr="00D04151">
        <w:rPr>
          <w:rFonts w:cs="MS-Mincho" w:hint="eastAsia"/>
          <w:sz w:val="21"/>
          <w:szCs w:val="21"/>
        </w:rPr>
        <w:t>をお受けできるかどうか</w:t>
      </w:r>
      <w:r w:rsidR="00ED7073">
        <w:rPr>
          <w:rFonts w:cs="MS-Mincho" w:hint="eastAsia"/>
          <w:sz w:val="21"/>
          <w:szCs w:val="21"/>
        </w:rPr>
        <w:t>サポート・オフィス</w:t>
      </w:r>
      <w:r w:rsidR="00BF32BA" w:rsidRPr="00D04151">
        <w:rPr>
          <w:rFonts w:cs="MS-Mincho" w:hint="eastAsia"/>
          <w:sz w:val="21"/>
          <w:szCs w:val="21"/>
        </w:rPr>
        <w:t>と協議の上、折り返しご連絡します</w:t>
      </w:r>
      <w:r w:rsidR="006A552A">
        <w:rPr>
          <w:rFonts w:cs="MS-Mincho" w:hint="eastAsia"/>
          <w:w w:val="90"/>
          <w:sz w:val="21"/>
          <w:szCs w:val="21"/>
        </w:rPr>
        <w:t>（</w:t>
      </w:r>
      <w:r w:rsidR="003B7635" w:rsidRPr="00F47B11">
        <w:rPr>
          <w:rFonts w:cs="MS-Mincho" w:hint="eastAsia"/>
          <w:sz w:val="21"/>
          <w:szCs w:val="21"/>
        </w:rPr>
        <w:t>内容によってはお受けできない</w:t>
      </w:r>
      <w:r w:rsidR="006A552A">
        <w:rPr>
          <w:rFonts w:cs="MS-Mincho" w:hint="eastAsia"/>
          <w:sz w:val="21"/>
          <w:szCs w:val="21"/>
        </w:rPr>
        <w:t>場合が</w:t>
      </w:r>
      <w:r w:rsidR="003B7635" w:rsidRPr="00F47B11">
        <w:rPr>
          <w:rFonts w:cs="MS-Mincho" w:hint="eastAsia"/>
          <w:sz w:val="21"/>
          <w:szCs w:val="21"/>
        </w:rPr>
        <w:t>ありま</w:t>
      </w:r>
      <w:r w:rsidR="00C004E6" w:rsidRPr="00F47B11">
        <w:rPr>
          <w:rFonts w:cs="MS-Mincho" w:hint="eastAsia"/>
          <w:sz w:val="21"/>
          <w:szCs w:val="21"/>
        </w:rPr>
        <w:t>す</w:t>
      </w:r>
      <w:r w:rsidR="006A552A">
        <w:rPr>
          <w:rFonts w:cs="MS-Mincho" w:hint="eastAsia"/>
          <w:sz w:val="21"/>
          <w:szCs w:val="21"/>
        </w:rPr>
        <w:t>）</w:t>
      </w:r>
      <w:r w:rsidR="00F47B11">
        <w:rPr>
          <w:rFonts w:cs="MS-Mincho" w:hint="eastAsia"/>
          <w:sz w:val="21"/>
          <w:szCs w:val="21"/>
        </w:rPr>
        <w:t>。</w:t>
      </w:r>
    </w:p>
    <w:p w14:paraId="2EA0D76B" w14:textId="6C8C43B8" w:rsidR="006A552A" w:rsidRPr="00D04151" w:rsidRDefault="006A552A" w:rsidP="00F47B11">
      <w:pPr>
        <w:ind w:leftChars="177" w:left="851" w:hangingChars="202" w:hanging="426"/>
        <w:rPr>
          <w:rFonts w:cs="MS-Mincho"/>
          <w:w w:val="90"/>
          <w:sz w:val="21"/>
          <w:szCs w:val="21"/>
        </w:rPr>
      </w:pPr>
      <w:r w:rsidRPr="00ED7073">
        <w:rPr>
          <w:rFonts w:cs="MS-Mincho" w:hint="eastAsia"/>
          <w:b/>
          <w:noProof/>
          <w:sz w:val="21"/>
          <w:szCs w:val="21"/>
          <w:u w:val="single"/>
        </w:rPr>
        <mc:AlternateContent>
          <mc:Choice Requires="wps">
            <w:drawing>
              <wp:anchor distT="0" distB="0" distL="114300" distR="114300" simplePos="0" relativeHeight="251664384" behindDoc="0" locked="0" layoutInCell="1" allowOverlap="1" wp14:anchorId="7AF7027F" wp14:editId="6693CD10">
                <wp:simplePos x="0" y="0"/>
                <wp:positionH relativeFrom="column">
                  <wp:posOffset>645160</wp:posOffset>
                </wp:positionH>
                <wp:positionV relativeFrom="paragraph">
                  <wp:posOffset>424815</wp:posOffset>
                </wp:positionV>
                <wp:extent cx="4787900" cy="1866900"/>
                <wp:effectExtent l="0" t="0" r="12700" b="19050"/>
                <wp:wrapTopAndBottom/>
                <wp:docPr id="2" name="テキスト ボックス 2"/>
                <wp:cNvGraphicFramePr/>
                <a:graphic xmlns:a="http://schemas.openxmlformats.org/drawingml/2006/main">
                  <a:graphicData uri="http://schemas.microsoft.com/office/word/2010/wordprocessingShape">
                    <wps:wsp>
                      <wps:cNvSpPr txBox="1"/>
                      <wps:spPr>
                        <a:xfrm>
                          <a:off x="0" y="0"/>
                          <a:ext cx="4787900" cy="1866900"/>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4B5D0651" w14:textId="1E59B391" w:rsidR="00FB557D" w:rsidRPr="00F47B11" w:rsidRDefault="00F47B11" w:rsidP="00BF32BA">
                            <w:pPr>
                              <w:jc w:val="left"/>
                              <w:rPr>
                                <w:rFonts w:ascii="ＭＳ Ｐゴシック" w:eastAsia="ＭＳ Ｐゴシック" w:hAnsi="ＭＳ Ｐゴシック" w:cs="MS-Mincho"/>
                                <w:b/>
                                <w:sz w:val="21"/>
                                <w:szCs w:val="24"/>
                              </w:rPr>
                            </w:pPr>
                            <w:r w:rsidRPr="00F47B11">
                              <w:rPr>
                                <w:rFonts w:ascii="ＭＳ Ｐゴシック" w:eastAsia="ＭＳ Ｐゴシック" w:hAnsi="ＭＳ Ｐゴシック" w:cs="MS-Mincho" w:hint="eastAsia"/>
                                <w:b/>
                                <w:sz w:val="21"/>
                                <w:szCs w:val="24"/>
                              </w:rPr>
                              <w:t>利用申込書</w:t>
                            </w:r>
                            <w:r w:rsidRPr="00F47B11">
                              <w:rPr>
                                <w:rFonts w:ascii="ＭＳ Ｐゴシック" w:eastAsia="ＭＳ Ｐゴシック" w:hAnsi="ＭＳ Ｐゴシック" w:cs="MS-Mincho"/>
                                <w:b/>
                                <w:sz w:val="21"/>
                                <w:szCs w:val="24"/>
                              </w:rPr>
                              <w:t>提出先</w:t>
                            </w:r>
                          </w:p>
                          <w:p w14:paraId="79987326" w14:textId="1F3F215C" w:rsidR="008279D0" w:rsidRPr="00FB0B16" w:rsidRDefault="008279D0" w:rsidP="00BF32BA">
                            <w:pPr>
                              <w:jc w:val="left"/>
                              <w:rPr>
                                <w:rFonts w:cs="MS-Mincho"/>
                                <w:sz w:val="21"/>
                                <w:szCs w:val="24"/>
                                <w:u w:val="single"/>
                              </w:rPr>
                            </w:pPr>
                            <w:r w:rsidRPr="00FB0B16">
                              <w:rPr>
                                <w:rFonts w:cs="MS-Mincho" w:hint="eastAsia"/>
                                <w:sz w:val="21"/>
                                <w:szCs w:val="24"/>
                                <w:u w:val="single"/>
                              </w:rPr>
                              <w:t>しまね</w:t>
                            </w:r>
                            <w:r w:rsidRPr="00FB0B16">
                              <w:rPr>
                                <w:rFonts w:cs="MS-Mincho"/>
                                <w:sz w:val="21"/>
                                <w:szCs w:val="24"/>
                                <w:u w:val="single"/>
                              </w:rPr>
                              <w:t>海外ビジネスサポートセンター</w:t>
                            </w:r>
                          </w:p>
                          <w:p w14:paraId="68867303" w14:textId="77777777" w:rsidR="008279D0" w:rsidRPr="00ED7073" w:rsidRDefault="008279D0" w:rsidP="00BF32BA">
                            <w:pPr>
                              <w:jc w:val="left"/>
                              <w:rPr>
                                <w:rFonts w:cs="MS-Mincho"/>
                                <w:sz w:val="21"/>
                                <w:szCs w:val="24"/>
                              </w:rPr>
                            </w:pPr>
                            <w:r w:rsidRPr="00ED7073">
                              <w:rPr>
                                <w:rFonts w:cs="MS-Mincho" w:hint="eastAsia"/>
                                <w:sz w:val="21"/>
                                <w:szCs w:val="24"/>
                              </w:rPr>
                              <w:t xml:space="preserve">　</w:t>
                            </w:r>
                            <w:r w:rsidRPr="00ED7073">
                              <w:rPr>
                                <w:rFonts w:cs="MS-Mincho"/>
                                <w:sz w:val="21"/>
                                <w:szCs w:val="24"/>
                              </w:rPr>
                              <w:t>住所：〒690-0887　松江市殿町8番地3</w:t>
                            </w:r>
                            <w:r w:rsidRPr="00ED7073">
                              <w:rPr>
                                <w:rFonts w:cs="MS-Mincho" w:hint="eastAsia"/>
                                <w:sz w:val="21"/>
                                <w:szCs w:val="24"/>
                              </w:rPr>
                              <w:t xml:space="preserve">　</w:t>
                            </w:r>
                            <w:r w:rsidRPr="00ED7073">
                              <w:rPr>
                                <w:rFonts w:cs="MS-Mincho"/>
                                <w:sz w:val="21"/>
                                <w:szCs w:val="24"/>
                              </w:rPr>
                              <w:t>市町村振興センター5階</w:t>
                            </w:r>
                          </w:p>
                          <w:p w14:paraId="08F71DD3" w14:textId="6FD24D2C" w:rsidR="008279D0" w:rsidRDefault="008279D0" w:rsidP="008279D0">
                            <w:pPr>
                              <w:ind w:firstLineChars="100" w:firstLine="210"/>
                              <w:jc w:val="left"/>
                              <w:rPr>
                                <w:rFonts w:cs="MS-Mincho"/>
                                <w:sz w:val="21"/>
                                <w:szCs w:val="24"/>
                              </w:rPr>
                            </w:pPr>
                            <w:r w:rsidRPr="00ED7073">
                              <w:rPr>
                                <w:rFonts w:cs="MS-Mincho"/>
                                <w:kern w:val="0"/>
                                <w:sz w:val="21"/>
                                <w:szCs w:val="24"/>
                              </w:rPr>
                              <w:t>FAX</w:t>
                            </w:r>
                            <w:r w:rsidRPr="00ED7073">
                              <w:rPr>
                                <w:rFonts w:cs="MS-Mincho" w:hint="eastAsia"/>
                                <w:sz w:val="21"/>
                                <w:szCs w:val="24"/>
                              </w:rPr>
                              <w:t>：</w:t>
                            </w:r>
                            <w:r w:rsidRPr="00ED7073">
                              <w:rPr>
                                <w:rFonts w:cs="MS-Mincho"/>
                                <w:sz w:val="21"/>
                                <w:szCs w:val="24"/>
                              </w:rPr>
                              <w:t>0852-22-6750</w:t>
                            </w:r>
                          </w:p>
                          <w:p w14:paraId="67B1D241" w14:textId="599BF794" w:rsidR="00E31642" w:rsidRPr="00ED7073" w:rsidRDefault="00E31642" w:rsidP="00E31642">
                            <w:pPr>
                              <w:ind w:firstLineChars="100" w:firstLine="210"/>
                              <w:rPr>
                                <w:rFonts w:cs="MS-Mincho"/>
                                <w:sz w:val="21"/>
                                <w:szCs w:val="24"/>
                              </w:rPr>
                            </w:pPr>
                            <w:r>
                              <w:rPr>
                                <w:rFonts w:cs="MS-Mincho" w:hint="eastAsia"/>
                                <w:sz w:val="21"/>
                                <w:szCs w:val="24"/>
                              </w:rPr>
                              <w:t>①</w:t>
                            </w:r>
                            <w:r w:rsidRPr="00ED7073">
                              <w:rPr>
                                <w:rFonts w:cs="MS-Mincho" w:hint="eastAsia"/>
                                <w:sz w:val="21"/>
                                <w:szCs w:val="24"/>
                              </w:rPr>
                              <w:t>島根県 しまね</w:t>
                            </w:r>
                            <w:r w:rsidRPr="00ED7073">
                              <w:rPr>
                                <w:rFonts w:cs="MS-Mincho"/>
                                <w:sz w:val="21"/>
                                <w:szCs w:val="24"/>
                              </w:rPr>
                              <w:t>ブランド推進課</w:t>
                            </w:r>
                            <w:r w:rsidRPr="00ED7073">
                              <w:rPr>
                                <w:rFonts w:cs="MS-Mincho" w:hint="eastAsia"/>
                                <w:sz w:val="21"/>
                                <w:szCs w:val="24"/>
                              </w:rPr>
                              <w:t xml:space="preserve"> 海外展開支援室</w:t>
                            </w:r>
                          </w:p>
                          <w:p w14:paraId="37D6A0FC" w14:textId="77777777" w:rsidR="00D6636D" w:rsidRDefault="00E31642" w:rsidP="008601AD">
                            <w:pPr>
                              <w:ind w:firstLineChars="200" w:firstLine="420"/>
                              <w:rPr>
                                <w:rFonts w:cs="MS-Mincho"/>
                                <w:sz w:val="21"/>
                                <w:szCs w:val="24"/>
                              </w:rPr>
                            </w:pPr>
                            <w:r w:rsidRPr="00ED7073">
                              <w:rPr>
                                <w:rFonts w:cs="MS-Mincho" w:hint="eastAsia"/>
                                <w:sz w:val="21"/>
                                <w:szCs w:val="24"/>
                              </w:rPr>
                              <w:t>TEL： 0852-22-5303（直通）</w:t>
                            </w:r>
                            <w:r w:rsidR="00D6636D">
                              <w:rPr>
                                <w:rFonts w:cs="MS-Mincho" w:hint="eastAsia"/>
                                <w:sz w:val="21"/>
                                <w:szCs w:val="24"/>
                              </w:rPr>
                              <w:t xml:space="preserve">　</w:t>
                            </w:r>
                          </w:p>
                          <w:p w14:paraId="0B3FD211" w14:textId="58611302" w:rsidR="00BF32BA" w:rsidRPr="00ED7073" w:rsidRDefault="00D6636D" w:rsidP="008279D0">
                            <w:pPr>
                              <w:ind w:firstLineChars="100" w:firstLine="210"/>
                              <w:jc w:val="left"/>
                              <w:rPr>
                                <w:rFonts w:cs="MS-Mincho"/>
                                <w:sz w:val="21"/>
                                <w:szCs w:val="24"/>
                              </w:rPr>
                            </w:pPr>
                            <w:r>
                              <w:rPr>
                                <w:rFonts w:cs="MS-Mincho" w:hint="eastAsia"/>
                                <w:sz w:val="21"/>
                                <w:szCs w:val="24"/>
                              </w:rPr>
                              <w:t>Eメール</w:t>
                            </w:r>
                            <w:r w:rsidR="00E31642" w:rsidRPr="00ED7073">
                              <w:rPr>
                                <w:rFonts w:cs="MS-Mincho" w:hint="eastAsia"/>
                                <w:sz w:val="21"/>
                                <w:szCs w:val="24"/>
                              </w:rPr>
                              <w:t>：kaigai-tenkai</w:t>
                            </w:r>
                            <w:r w:rsidR="00E31642" w:rsidRPr="00ED7073">
                              <w:rPr>
                                <w:rFonts w:cs="MS-Mincho"/>
                                <w:sz w:val="21"/>
                                <w:szCs w:val="24"/>
                              </w:rPr>
                              <w:t>@</w:t>
                            </w:r>
                            <w:r w:rsidR="00E31642" w:rsidRPr="00ED7073">
                              <w:rPr>
                                <w:rFonts w:cs="MS-Mincho" w:hint="eastAsia"/>
                                <w:sz w:val="21"/>
                                <w:szCs w:val="24"/>
                              </w:rPr>
                              <w:t>pref.shimane.lg.jp</w:t>
                            </w:r>
                            <w:r w:rsidR="00E31642">
                              <w:rPr>
                                <w:rFonts w:cs="MS-Mincho" w:hint="eastAsia"/>
                                <w:sz w:val="21"/>
                                <w:szCs w:val="24"/>
                              </w:rPr>
                              <w:t>②</w:t>
                            </w:r>
                            <w:r w:rsidR="004808A0" w:rsidRPr="00ED7073">
                              <w:rPr>
                                <w:rFonts w:cs="MS-Mincho" w:hint="eastAsia"/>
                                <w:sz w:val="21"/>
                                <w:szCs w:val="24"/>
                              </w:rPr>
                              <w:t>公益財団法人しまね産業振興財団　販路</w:t>
                            </w:r>
                            <w:r w:rsidR="00BF32BA" w:rsidRPr="00ED7073">
                              <w:rPr>
                                <w:rFonts w:cs="MS-Mincho" w:hint="eastAsia"/>
                                <w:sz w:val="21"/>
                                <w:szCs w:val="24"/>
                              </w:rPr>
                              <w:t>支援課</w:t>
                            </w:r>
                            <w:r w:rsidR="004808A0" w:rsidRPr="00ED7073">
                              <w:rPr>
                                <w:rFonts w:cs="MS-Mincho" w:hint="eastAsia"/>
                                <w:sz w:val="21"/>
                                <w:szCs w:val="24"/>
                              </w:rPr>
                              <w:t xml:space="preserve">　</w:t>
                            </w:r>
                            <w:r w:rsidR="00BF32BA" w:rsidRPr="00ED7073">
                              <w:rPr>
                                <w:rFonts w:cs="MS-Mincho" w:hint="eastAsia"/>
                                <w:sz w:val="21"/>
                                <w:szCs w:val="24"/>
                              </w:rPr>
                              <w:t>国際化支援グループ</w:t>
                            </w:r>
                          </w:p>
                          <w:p w14:paraId="2A6A824F" w14:textId="77777777" w:rsidR="00BF32BA" w:rsidRPr="00ED7073" w:rsidRDefault="00BF32BA" w:rsidP="008601AD">
                            <w:pPr>
                              <w:ind w:firstLineChars="200" w:firstLine="420"/>
                              <w:jc w:val="left"/>
                              <w:rPr>
                                <w:rFonts w:cs="MS-Mincho"/>
                                <w:sz w:val="21"/>
                                <w:szCs w:val="24"/>
                              </w:rPr>
                            </w:pPr>
                            <w:r w:rsidRPr="00ED7073">
                              <w:rPr>
                                <w:rFonts w:cs="MS-Mincho" w:hint="eastAsia"/>
                                <w:sz w:val="21"/>
                                <w:szCs w:val="24"/>
                              </w:rPr>
                              <w:t>TEL：</w:t>
                            </w:r>
                            <w:r w:rsidR="003E3942" w:rsidRPr="00ED7073">
                              <w:rPr>
                                <w:rFonts w:cs="MS-Mincho" w:hint="eastAsia"/>
                                <w:sz w:val="21"/>
                                <w:szCs w:val="24"/>
                              </w:rPr>
                              <w:t xml:space="preserve"> 0852-22</w:t>
                            </w:r>
                            <w:r w:rsidR="00C21511" w:rsidRPr="00ED7073">
                              <w:rPr>
                                <w:rFonts w:cs="MS-Mincho" w:hint="eastAsia"/>
                                <w:sz w:val="21"/>
                                <w:szCs w:val="24"/>
                              </w:rPr>
                              <w:t>-6193</w:t>
                            </w:r>
                            <w:r w:rsidRPr="00ED7073">
                              <w:rPr>
                                <w:rFonts w:cs="MS-Mincho" w:hint="eastAsia"/>
                                <w:sz w:val="21"/>
                                <w:szCs w:val="24"/>
                              </w:rPr>
                              <w:t>（直通）</w:t>
                            </w:r>
                          </w:p>
                          <w:p w14:paraId="5315EA03" w14:textId="46395CE3" w:rsidR="00BF32BA" w:rsidRPr="00ED7073" w:rsidRDefault="00BF32BA" w:rsidP="008601AD">
                            <w:pPr>
                              <w:ind w:firstLineChars="200" w:firstLine="420"/>
                              <w:jc w:val="left"/>
                              <w:rPr>
                                <w:rFonts w:cs="MS-Mincho"/>
                                <w:sz w:val="21"/>
                                <w:szCs w:val="24"/>
                              </w:rPr>
                            </w:pPr>
                            <w:r w:rsidRPr="00ED7073">
                              <w:rPr>
                                <w:rFonts w:cs="MS-Mincho" w:hint="eastAsia"/>
                                <w:sz w:val="21"/>
                                <w:szCs w:val="24"/>
                              </w:rPr>
                              <w:t>E</w:t>
                            </w:r>
                            <w:r w:rsidR="00D6636D">
                              <w:rPr>
                                <w:rFonts w:cs="MS-Mincho" w:hint="eastAsia"/>
                                <w:sz w:val="21"/>
                                <w:szCs w:val="24"/>
                              </w:rPr>
                              <w:t>メール</w:t>
                            </w:r>
                            <w:r w:rsidRPr="00ED7073">
                              <w:rPr>
                                <w:rFonts w:cs="MS-Mincho" w:hint="eastAsia"/>
                                <w:sz w:val="21"/>
                                <w:szCs w:val="24"/>
                              </w:rPr>
                              <w:t>：</w:t>
                            </w:r>
                            <w:r w:rsidR="004808A0" w:rsidRPr="00ED7073">
                              <w:rPr>
                                <w:rFonts w:cs="MS-Mincho" w:hint="eastAsia"/>
                                <w:sz w:val="21"/>
                                <w:szCs w:val="24"/>
                              </w:rPr>
                              <w:t>kaigai</w:t>
                            </w:r>
                            <w:r w:rsidRPr="00ED7073">
                              <w:rPr>
                                <w:rFonts w:cs="MS-Mincho"/>
                                <w:sz w:val="21"/>
                                <w:szCs w:val="24"/>
                              </w:rPr>
                              <w:t>@joho-shimane.or.jp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7027F" id="_x0000_t202" coordsize="21600,21600" o:spt="202" path="m,l,21600r21600,l21600,xe">
                <v:stroke joinstyle="miter"/>
                <v:path gradientshapeok="t" o:connecttype="rect"/>
              </v:shapetype>
              <v:shape id="テキスト ボックス 2" o:spid="_x0000_s1026" type="#_x0000_t202" style="position:absolute;left:0;text-align:left;margin-left:50.8pt;margin-top:33.45pt;width:377pt;height:1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" fillcolor="white [3201]" strokeweight=".5pt">
                <v:stroke dashstyle="1 1"/>
                <v:textbox>
                  <w:txbxContent>
                    <w:p w14:paraId="4B5D0651" w14:textId="1E59B391" w:rsidR="00FB557D" w:rsidRPr="00F47B11" w:rsidRDefault="00F47B11" w:rsidP="00BF32BA">
                      <w:pPr>
                        <w:jc w:val="left"/>
                        <w:rPr>
                          <w:rFonts w:ascii="ＭＳ Ｐゴシック" w:eastAsia="ＭＳ Ｐゴシック" w:hAnsi="ＭＳ Ｐゴシック" w:cs="MS-Mincho"/>
                          <w:b/>
                          <w:sz w:val="21"/>
                          <w:szCs w:val="24"/>
                        </w:rPr>
                      </w:pPr>
                      <w:r w:rsidRPr="00F47B11">
                        <w:rPr>
                          <w:rFonts w:ascii="ＭＳ Ｐゴシック" w:eastAsia="ＭＳ Ｐゴシック" w:hAnsi="ＭＳ Ｐゴシック" w:cs="MS-Mincho" w:hint="eastAsia"/>
                          <w:b/>
                          <w:sz w:val="21"/>
                          <w:szCs w:val="24"/>
                        </w:rPr>
                        <w:t>利用申込書</w:t>
                      </w:r>
                      <w:r w:rsidRPr="00F47B11">
                        <w:rPr>
                          <w:rFonts w:ascii="ＭＳ Ｐゴシック" w:eastAsia="ＭＳ Ｐゴシック" w:hAnsi="ＭＳ Ｐゴシック" w:cs="MS-Mincho"/>
                          <w:b/>
                          <w:sz w:val="21"/>
                          <w:szCs w:val="24"/>
                        </w:rPr>
                        <w:t>提出先</w:t>
                      </w:r>
                    </w:p>
                    <w:p w14:paraId="79987326" w14:textId="1F3F215C" w:rsidR="008279D0" w:rsidRPr="00FB0B16" w:rsidRDefault="008279D0" w:rsidP="00BF32BA">
                      <w:pPr>
                        <w:jc w:val="left"/>
                        <w:rPr>
                          <w:rFonts w:cs="MS-Mincho"/>
                          <w:sz w:val="21"/>
                          <w:szCs w:val="24"/>
                          <w:u w:val="single"/>
                        </w:rPr>
                      </w:pPr>
                      <w:r w:rsidRPr="00FB0B16">
                        <w:rPr>
                          <w:rFonts w:cs="MS-Mincho" w:hint="eastAsia"/>
                          <w:sz w:val="21"/>
                          <w:szCs w:val="24"/>
                          <w:u w:val="single"/>
                        </w:rPr>
                        <w:t>しまね</w:t>
                      </w:r>
                      <w:r w:rsidRPr="00FB0B16">
                        <w:rPr>
                          <w:rFonts w:cs="MS-Mincho"/>
                          <w:sz w:val="21"/>
                          <w:szCs w:val="24"/>
                          <w:u w:val="single"/>
                        </w:rPr>
                        <w:t>海外ビジネスサポートセンター</w:t>
                      </w:r>
                    </w:p>
                    <w:p w14:paraId="68867303" w14:textId="77777777" w:rsidR="008279D0" w:rsidRPr="00ED7073" w:rsidRDefault="008279D0" w:rsidP="00BF32BA">
                      <w:pPr>
                        <w:jc w:val="left"/>
                        <w:rPr>
                          <w:rFonts w:cs="MS-Mincho"/>
                          <w:sz w:val="21"/>
                          <w:szCs w:val="24"/>
                        </w:rPr>
                      </w:pPr>
                      <w:r w:rsidRPr="00ED7073">
                        <w:rPr>
                          <w:rFonts w:cs="MS-Mincho" w:hint="eastAsia"/>
                          <w:sz w:val="21"/>
                          <w:szCs w:val="24"/>
                        </w:rPr>
                        <w:t xml:space="preserve">　</w:t>
                      </w:r>
                      <w:r w:rsidRPr="00ED7073">
                        <w:rPr>
                          <w:rFonts w:cs="MS-Mincho"/>
                          <w:sz w:val="21"/>
                          <w:szCs w:val="24"/>
                        </w:rPr>
                        <w:t>住所：〒690-0887　松江市殿町8番地3</w:t>
                      </w:r>
                      <w:r w:rsidRPr="00ED7073">
                        <w:rPr>
                          <w:rFonts w:cs="MS-Mincho" w:hint="eastAsia"/>
                          <w:sz w:val="21"/>
                          <w:szCs w:val="24"/>
                        </w:rPr>
                        <w:t xml:space="preserve">　</w:t>
                      </w:r>
                      <w:r w:rsidRPr="00ED7073">
                        <w:rPr>
                          <w:rFonts w:cs="MS-Mincho"/>
                          <w:sz w:val="21"/>
                          <w:szCs w:val="24"/>
                        </w:rPr>
                        <w:t>市町村振興センター5階</w:t>
                      </w:r>
                    </w:p>
                    <w:p w14:paraId="08F71DD3" w14:textId="6FD24D2C" w:rsidR="008279D0" w:rsidRDefault="008279D0" w:rsidP="008279D0">
                      <w:pPr>
                        <w:ind w:firstLineChars="100" w:firstLine="210"/>
                        <w:jc w:val="left"/>
                        <w:rPr>
                          <w:rFonts w:cs="MS-Mincho"/>
                          <w:sz w:val="21"/>
                          <w:szCs w:val="24"/>
                        </w:rPr>
                      </w:pPr>
                      <w:r w:rsidRPr="00ED7073">
                        <w:rPr>
                          <w:rFonts w:cs="MS-Mincho"/>
                          <w:kern w:val="0"/>
                          <w:sz w:val="21"/>
                          <w:szCs w:val="24"/>
                        </w:rPr>
                        <w:t>FAX</w:t>
                      </w:r>
                      <w:r w:rsidRPr="00ED7073">
                        <w:rPr>
                          <w:rFonts w:cs="MS-Mincho" w:hint="eastAsia"/>
                          <w:sz w:val="21"/>
                          <w:szCs w:val="24"/>
                        </w:rPr>
                        <w:t>：</w:t>
                      </w:r>
                      <w:r w:rsidRPr="00ED7073">
                        <w:rPr>
                          <w:rFonts w:cs="MS-Mincho"/>
                          <w:sz w:val="21"/>
                          <w:szCs w:val="24"/>
                        </w:rPr>
                        <w:t>0852-22-6750</w:t>
                      </w:r>
                    </w:p>
                    <w:p w14:paraId="67B1D241" w14:textId="599BF794" w:rsidR="00E31642" w:rsidRPr="00ED7073" w:rsidRDefault="00E31642" w:rsidP="00E31642">
                      <w:pPr>
                        <w:ind w:firstLineChars="100" w:firstLine="210"/>
                        <w:rPr>
                          <w:rFonts w:cs="MS-Mincho"/>
                          <w:sz w:val="21"/>
                          <w:szCs w:val="24"/>
                        </w:rPr>
                      </w:pPr>
                      <w:r>
                        <w:rPr>
                          <w:rFonts w:cs="MS-Mincho" w:hint="eastAsia"/>
                          <w:sz w:val="21"/>
                          <w:szCs w:val="24"/>
                        </w:rPr>
                        <w:t>①</w:t>
                      </w:r>
                      <w:r w:rsidRPr="00ED7073">
                        <w:rPr>
                          <w:rFonts w:cs="MS-Mincho" w:hint="eastAsia"/>
                          <w:sz w:val="21"/>
                          <w:szCs w:val="24"/>
                        </w:rPr>
                        <w:t>島根県 しまね</w:t>
                      </w:r>
                      <w:r w:rsidRPr="00ED7073">
                        <w:rPr>
                          <w:rFonts w:cs="MS-Mincho"/>
                          <w:sz w:val="21"/>
                          <w:szCs w:val="24"/>
                        </w:rPr>
                        <w:t>ブランド推進課</w:t>
                      </w:r>
                      <w:r w:rsidRPr="00ED7073">
                        <w:rPr>
                          <w:rFonts w:cs="MS-Mincho" w:hint="eastAsia"/>
                          <w:sz w:val="21"/>
                          <w:szCs w:val="24"/>
                        </w:rPr>
                        <w:t xml:space="preserve"> 海外展開支援室</w:t>
                      </w:r>
                    </w:p>
                    <w:p w14:paraId="37D6A0FC" w14:textId="77777777" w:rsidR="00D6636D" w:rsidRDefault="00E31642" w:rsidP="008601AD">
                      <w:pPr>
                        <w:ind w:firstLineChars="200" w:firstLine="420"/>
                        <w:rPr>
                          <w:rFonts w:cs="MS-Mincho"/>
                          <w:sz w:val="21"/>
                          <w:szCs w:val="24"/>
                        </w:rPr>
                      </w:pPr>
                      <w:r w:rsidRPr="00ED7073">
                        <w:rPr>
                          <w:rFonts w:cs="MS-Mincho" w:hint="eastAsia"/>
                          <w:sz w:val="21"/>
                          <w:szCs w:val="24"/>
                        </w:rPr>
                        <w:t>TEL： 0852-22-5303（直通）</w:t>
                      </w:r>
                      <w:r w:rsidR="00D6636D">
                        <w:rPr>
                          <w:rFonts w:cs="MS-Mincho" w:hint="eastAsia"/>
                          <w:sz w:val="21"/>
                          <w:szCs w:val="24"/>
                        </w:rPr>
                        <w:t xml:space="preserve">　</w:t>
                      </w:r>
                    </w:p>
                    <w:p w14:paraId="0B3FD211" w14:textId="58611302" w:rsidR="00BF32BA" w:rsidRPr="00ED7073" w:rsidRDefault="00D6636D" w:rsidP="008279D0">
                      <w:pPr>
                        <w:ind w:firstLineChars="100" w:firstLine="210"/>
                        <w:jc w:val="left"/>
                        <w:rPr>
                          <w:rFonts w:cs="MS-Mincho"/>
                          <w:sz w:val="21"/>
                          <w:szCs w:val="24"/>
                        </w:rPr>
                      </w:pPr>
                      <w:r>
                        <w:rPr>
                          <w:rFonts w:cs="MS-Mincho" w:hint="eastAsia"/>
                          <w:sz w:val="21"/>
                          <w:szCs w:val="24"/>
                        </w:rPr>
                        <w:t>Eメール</w:t>
                      </w:r>
                      <w:r w:rsidR="00E31642" w:rsidRPr="00ED7073">
                        <w:rPr>
                          <w:rFonts w:cs="MS-Mincho" w:hint="eastAsia"/>
                          <w:sz w:val="21"/>
                          <w:szCs w:val="24"/>
                        </w:rPr>
                        <w:t>：kaigai-tenkai</w:t>
                      </w:r>
                      <w:r w:rsidR="00E31642" w:rsidRPr="00ED7073">
                        <w:rPr>
                          <w:rFonts w:cs="MS-Mincho"/>
                          <w:sz w:val="21"/>
                          <w:szCs w:val="24"/>
                        </w:rPr>
                        <w:t>@</w:t>
                      </w:r>
                      <w:r w:rsidR="00E31642" w:rsidRPr="00ED7073">
                        <w:rPr>
                          <w:rFonts w:cs="MS-Mincho" w:hint="eastAsia"/>
                          <w:sz w:val="21"/>
                          <w:szCs w:val="24"/>
                        </w:rPr>
                        <w:t>pref.shimane.lg.jp</w:t>
                      </w:r>
                      <w:r w:rsidR="00E31642">
                        <w:rPr>
                          <w:rFonts w:cs="MS-Mincho" w:hint="eastAsia"/>
                          <w:sz w:val="21"/>
                          <w:szCs w:val="24"/>
                        </w:rPr>
                        <w:t>②</w:t>
                      </w:r>
                      <w:r w:rsidR="004808A0" w:rsidRPr="00ED7073">
                        <w:rPr>
                          <w:rFonts w:cs="MS-Mincho" w:hint="eastAsia"/>
                          <w:sz w:val="21"/>
                          <w:szCs w:val="24"/>
                        </w:rPr>
                        <w:t>公益財団法人しまね産業振興財団　販路</w:t>
                      </w:r>
                      <w:r w:rsidR="00BF32BA" w:rsidRPr="00ED7073">
                        <w:rPr>
                          <w:rFonts w:cs="MS-Mincho" w:hint="eastAsia"/>
                          <w:sz w:val="21"/>
                          <w:szCs w:val="24"/>
                        </w:rPr>
                        <w:t>支援課</w:t>
                      </w:r>
                      <w:r w:rsidR="004808A0" w:rsidRPr="00ED7073">
                        <w:rPr>
                          <w:rFonts w:cs="MS-Mincho" w:hint="eastAsia"/>
                          <w:sz w:val="21"/>
                          <w:szCs w:val="24"/>
                        </w:rPr>
                        <w:t xml:space="preserve">　</w:t>
                      </w:r>
                      <w:r w:rsidR="00BF32BA" w:rsidRPr="00ED7073">
                        <w:rPr>
                          <w:rFonts w:cs="MS-Mincho" w:hint="eastAsia"/>
                          <w:sz w:val="21"/>
                          <w:szCs w:val="24"/>
                        </w:rPr>
                        <w:t>国際化支援グループ</w:t>
                      </w:r>
                    </w:p>
                    <w:p w14:paraId="2A6A824F" w14:textId="77777777" w:rsidR="00BF32BA" w:rsidRPr="00ED7073" w:rsidRDefault="00BF32BA" w:rsidP="008601AD">
                      <w:pPr>
                        <w:ind w:firstLineChars="200" w:firstLine="420"/>
                        <w:jc w:val="left"/>
                        <w:rPr>
                          <w:rFonts w:cs="MS-Mincho"/>
                          <w:sz w:val="21"/>
                          <w:szCs w:val="24"/>
                        </w:rPr>
                      </w:pPr>
                      <w:r w:rsidRPr="00ED7073">
                        <w:rPr>
                          <w:rFonts w:cs="MS-Mincho" w:hint="eastAsia"/>
                          <w:sz w:val="21"/>
                          <w:szCs w:val="24"/>
                        </w:rPr>
                        <w:t>TEL：</w:t>
                      </w:r>
                      <w:r w:rsidR="003E3942" w:rsidRPr="00ED7073">
                        <w:rPr>
                          <w:rFonts w:cs="MS-Mincho" w:hint="eastAsia"/>
                          <w:sz w:val="21"/>
                          <w:szCs w:val="24"/>
                        </w:rPr>
                        <w:t xml:space="preserve"> 0852-22</w:t>
                      </w:r>
                      <w:r w:rsidR="00C21511" w:rsidRPr="00ED7073">
                        <w:rPr>
                          <w:rFonts w:cs="MS-Mincho" w:hint="eastAsia"/>
                          <w:sz w:val="21"/>
                          <w:szCs w:val="24"/>
                        </w:rPr>
                        <w:t>-6193</w:t>
                      </w:r>
                      <w:r w:rsidRPr="00ED7073">
                        <w:rPr>
                          <w:rFonts w:cs="MS-Mincho" w:hint="eastAsia"/>
                          <w:sz w:val="21"/>
                          <w:szCs w:val="24"/>
                        </w:rPr>
                        <w:t>（直通）</w:t>
                      </w:r>
                    </w:p>
                    <w:p w14:paraId="5315EA03" w14:textId="46395CE3" w:rsidR="00BF32BA" w:rsidRPr="00ED7073" w:rsidRDefault="00BF32BA" w:rsidP="008601AD">
                      <w:pPr>
                        <w:ind w:firstLineChars="200" w:firstLine="420"/>
                        <w:jc w:val="left"/>
                        <w:rPr>
                          <w:rFonts w:cs="MS-Mincho"/>
                          <w:sz w:val="21"/>
                          <w:szCs w:val="24"/>
                        </w:rPr>
                      </w:pPr>
                      <w:r w:rsidRPr="00ED7073">
                        <w:rPr>
                          <w:rFonts w:cs="MS-Mincho" w:hint="eastAsia"/>
                          <w:sz w:val="21"/>
                          <w:szCs w:val="24"/>
                        </w:rPr>
                        <w:t>E</w:t>
                      </w:r>
                      <w:r w:rsidR="00D6636D">
                        <w:rPr>
                          <w:rFonts w:cs="MS-Mincho" w:hint="eastAsia"/>
                          <w:sz w:val="21"/>
                          <w:szCs w:val="24"/>
                        </w:rPr>
                        <w:t>メール</w:t>
                      </w:r>
                      <w:r w:rsidRPr="00ED7073">
                        <w:rPr>
                          <w:rFonts w:cs="MS-Mincho" w:hint="eastAsia"/>
                          <w:sz w:val="21"/>
                          <w:szCs w:val="24"/>
                        </w:rPr>
                        <w:t>：</w:t>
                      </w:r>
                      <w:r w:rsidR="004808A0" w:rsidRPr="00ED7073">
                        <w:rPr>
                          <w:rFonts w:cs="MS-Mincho" w:hint="eastAsia"/>
                          <w:sz w:val="21"/>
                          <w:szCs w:val="24"/>
                        </w:rPr>
                        <w:t>kaigai</w:t>
                      </w:r>
                      <w:r w:rsidRPr="00ED7073">
                        <w:rPr>
                          <w:rFonts w:cs="MS-Mincho"/>
                          <w:sz w:val="21"/>
                          <w:szCs w:val="24"/>
                        </w:rPr>
                        <w:t>@joho-shimane.or.jp</w:t>
                      </w:r>
                    </w:p>
                  </w:txbxContent>
                </v:textbox>
                <w10:wrap type="topAndBottom"/>
              </v:shape>
            </w:pict>
          </mc:Fallback>
        </mc:AlternateContent>
      </w:r>
      <w:r>
        <w:rPr>
          <w:rFonts w:cs="MS-Mincho" w:hint="eastAsia"/>
          <w:w w:val="90"/>
          <w:sz w:val="21"/>
          <w:szCs w:val="21"/>
        </w:rPr>
        <w:t xml:space="preserve">⑶　</w:t>
      </w:r>
      <w:r w:rsidRPr="008601AD">
        <w:rPr>
          <w:rFonts w:cs="MS-Mincho" w:hint="eastAsia"/>
          <w:sz w:val="21"/>
          <w:szCs w:val="21"/>
        </w:rPr>
        <w:t>サポート・オフィス及び県等の担当者が</w:t>
      </w:r>
      <w:r w:rsidR="00E31642">
        <w:rPr>
          <w:rFonts w:cs="MS-Mincho" w:hint="eastAsia"/>
          <w:sz w:val="21"/>
          <w:szCs w:val="21"/>
        </w:rPr>
        <w:t>、</w:t>
      </w:r>
      <w:r w:rsidR="00FB557D">
        <w:rPr>
          <w:rFonts w:cs="MS-Mincho" w:hint="eastAsia"/>
          <w:sz w:val="21"/>
          <w:szCs w:val="21"/>
        </w:rPr>
        <w:t>利用申込の内容</w:t>
      </w:r>
      <w:r w:rsidR="00B242BA">
        <w:rPr>
          <w:rFonts w:cs="MS-Mincho" w:hint="eastAsia"/>
          <w:sz w:val="21"/>
          <w:szCs w:val="21"/>
        </w:rPr>
        <w:t>について、</w:t>
      </w:r>
      <w:r w:rsidR="00E31642">
        <w:rPr>
          <w:rFonts w:cs="MS-Mincho" w:hint="eastAsia"/>
          <w:sz w:val="21"/>
          <w:szCs w:val="21"/>
        </w:rPr>
        <w:t>申込者から</w:t>
      </w:r>
      <w:r w:rsidR="004809BE">
        <w:rPr>
          <w:rFonts w:cs="MS-Mincho" w:hint="eastAsia"/>
          <w:sz w:val="21"/>
          <w:szCs w:val="21"/>
        </w:rPr>
        <w:t>詳細をヒアリングし</w:t>
      </w:r>
      <w:r w:rsidRPr="008601AD">
        <w:rPr>
          <w:rFonts w:cs="MS-Mincho" w:hint="eastAsia"/>
          <w:sz w:val="21"/>
          <w:szCs w:val="21"/>
        </w:rPr>
        <w:t>、利用開始</w:t>
      </w:r>
      <w:r w:rsidR="00086C63">
        <w:rPr>
          <w:rFonts w:cs="MS-Mincho" w:hint="eastAsia"/>
          <w:sz w:val="21"/>
          <w:szCs w:val="21"/>
        </w:rPr>
        <w:t>に</w:t>
      </w:r>
      <w:r w:rsidRPr="008601AD">
        <w:rPr>
          <w:rFonts w:cs="MS-Mincho" w:hint="eastAsia"/>
          <w:sz w:val="21"/>
          <w:szCs w:val="21"/>
        </w:rPr>
        <w:t>なります。</w:t>
      </w:r>
    </w:p>
    <w:p w14:paraId="195963D2" w14:textId="77777777" w:rsidR="006A552A" w:rsidRPr="00E31642" w:rsidRDefault="006A552A" w:rsidP="00BF32BA">
      <w:pPr>
        <w:rPr>
          <w:rFonts w:asciiTheme="majorEastAsia" w:eastAsiaTheme="majorEastAsia" w:hAnsiTheme="majorEastAsia"/>
          <w:sz w:val="21"/>
          <w:szCs w:val="21"/>
        </w:rPr>
      </w:pPr>
    </w:p>
    <w:p w14:paraId="6B1B7A42" w14:textId="044655E2" w:rsidR="00BF32BA" w:rsidRPr="00D04151" w:rsidRDefault="007A1B07" w:rsidP="00BF32BA">
      <w:pPr>
        <w:rPr>
          <w:rFonts w:asciiTheme="majorEastAsia" w:eastAsiaTheme="majorEastAsia" w:hAnsiTheme="majorEastAsia"/>
          <w:sz w:val="21"/>
          <w:szCs w:val="21"/>
        </w:rPr>
      </w:pPr>
      <w:r w:rsidRPr="00D04151">
        <w:rPr>
          <w:rFonts w:asciiTheme="majorEastAsia" w:eastAsiaTheme="majorEastAsia" w:hAnsiTheme="majorEastAsia" w:hint="eastAsia"/>
          <w:sz w:val="21"/>
          <w:szCs w:val="21"/>
        </w:rPr>
        <w:t>７</w:t>
      </w:r>
      <w:r w:rsidR="00BF32BA" w:rsidRPr="00D04151">
        <w:rPr>
          <w:rFonts w:asciiTheme="majorEastAsia" w:eastAsiaTheme="majorEastAsia" w:hAnsiTheme="majorEastAsia" w:hint="eastAsia"/>
          <w:sz w:val="21"/>
          <w:szCs w:val="21"/>
        </w:rPr>
        <w:t>．費用負担</w:t>
      </w:r>
    </w:p>
    <w:p w14:paraId="182E179C" w14:textId="1512B22F" w:rsidR="00BF32BA" w:rsidRPr="00D04151" w:rsidRDefault="00ED7073" w:rsidP="00BF32BA">
      <w:pPr>
        <w:ind w:leftChars="100" w:left="240" w:firstLineChars="100" w:firstLine="210"/>
        <w:rPr>
          <w:rFonts w:cs="MS-Mincho"/>
          <w:sz w:val="21"/>
          <w:szCs w:val="21"/>
        </w:rPr>
      </w:pPr>
      <w:r>
        <w:rPr>
          <w:rFonts w:cs="MS-Mincho" w:hint="eastAsia"/>
          <w:sz w:val="21"/>
          <w:szCs w:val="21"/>
        </w:rPr>
        <w:t>サポート・オフィス</w:t>
      </w:r>
      <w:r w:rsidR="00BF32BA" w:rsidRPr="00D04151">
        <w:rPr>
          <w:rFonts w:cs="MS-Mincho" w:hint="eastAsia"/>
          <w:sz w:val="21"/>
          <w:szCs w:val="21"/>
        </w:rPr>
        <w:t>利用に係る経費は原則として県が負担します。ただし、次の経費等については利用者のご負担となります。</w:t>
      </w:r>
    </w:p>
    <w:p w14:paraId="3B4C8939" w14:textId="36AEAABE" w:rsidR="00BF32BA" w:rsidRPr="00D04151" w:rsidRDefault="00BF32BA" w:rsidP="00F47B11">
      <w:pPr>
        <w:pStyle w:val="ae"/>
        <w:numPr>
          <w:ilvl w:val="0"/>
          <w:numId w:val="6"/>
        </w:numPr>
        <w:ind w:leftChars="0"/>
        <w:rPr>
          <w:rFonts w:cs="MS-Mincho"/>
          <w:sz w:val="21"/>
          <w:szCs w:val="21"/>
        </w:rPr>
      </w:pPr>
      <w:r w:rsidRPr="00D04151">
        <w:rPr>
          <w:rFonts w:cs="MS-Mincho" w:hint="eastAsia"/>
          <w:sz w:val="21"/>
          <w:szCs w:val="21"/>
        </w:rPr>
        <w:t>市場調査や企業の信用調査、契約書類の作成</w:t>
      </w:r>
      <w:r w:rsidR="00ED7073">
        <w:rPr>
          <w:rFonts w:cs="MS-Mincho" w:hint="eastAsia"/>
          <w:sz w:val="21"/>
          <w:szCs w:val="21"/>
        </w:rPr>
        <w:t>等</w:t>
      </w:r>
      <w:r w:rsidRPr="00D04151">
        <w:rPr>
          <w:rFonts w:cs="MS-Mincho" w:hint="eastAsia"/>
          <w:sz w:val="21"/>
          <w:szCs w:val="21"/>
        </w:rPr>
        <w:t>高度の専門知識や能力・資格を必要とする業務</w:t>
      </w:r>
    </w:p>
    <w:p w14:paraId="0239297A" w14:textId="6EBEB07B" w:rsidR="00BF32BA" w:rsidRPr="00D04151" w:rsidRDefault="00BF32BA" w:rsidP="00F47B11">
      <w:pPr>
        <w:pStyle w:val="ae"/>
        <w:numPr>
          <w:ilvl w:val="0"/>
          <w:numId w:val="6"/>
        </w:numPr>
        <w:ind w:leftChars="0"/>
        <w:rPr>
          <w:rFonts w:cs="MS-Mincho"/>
          <w:sz w:val="21"/>
          <w:szCs w:val="21"/>
        </w:rPr>
      </w:pPr>
      <w:r w:rsidRPr="00D04151">
        <w:rPr>
          <w:rFonts w:cs="MS-Mincho" w:hint="eastAsia"/>
          <w:sz w:val="21"/>
          <w:szCs w:val="21"/>
        </w:rPr>
        <w:t>利用者の出張に係る渡航費、現地交通費、宿泊費</w:t>
      </w:r>
    </w:p>
    <w:p w14:paraId="65F8D1A9" w14:textId="1BE2B0C7" w:rsidR="00BF32BA" w:rsidRPr="00D04151" w:rsidRDefault="00BF32BA" w:rsidP="00F47B11">
      <w:pPr>
        <w:pStyle w:val="ae"/>
        <w:numPr>
          <w:ilvl w:val="0"/>
          <w:numId w:val="6"/>
        </w:numPr>
        <w:ind w:leftChars="0"/>
        <w:rPr>
          <w:rFonts w:cs="MS-Mincho"/>
          <w:sz w:val="21"/>
          <w:szCs w:val="21"/>
        </w:rPr>
      </w:pPr>
      <w:r w:rsidRPr="00D04151">
        <w:rPr>
          <w:rFonts w:cs="MS-Mincho" w:hint="eastAsia"/>
          <w:sz w:val="21"/>
          <w:szCs w:val="21"/>
        </w:rPr>
        <w:t>相手方との商談や懇談等に要する経費（土産代や飲食代、会場借上費、専門通訳経費等）</w:t>
      </w:r>
    </w:p>
    <w:p w14:paraId="15901DE9" w14:textId="255F2F8F" w:rsidR="00BF32BA" w:rsidRPr="00D04151" w:rsidRDefault="00BF32BA" w:rsidP="00F47B11">
      <w:pPr>
        <w:pStyle w:val="ae"/>
        <w:numPr>
          <w:ilvl w:val="0"/>
          <w:numId w:val="6"/>
        </w:numPr>
        <w:ind w:leftChars="0"/>
        <w:rPr>
          <w:rFonts w:cs="MS-Mincho"/>
          <w:sz w:val="21"/>
          <w:szCs w:val="21"/>
        </w:rPr>
      </w:pPr>
      <w:r w:rsidRPr="00D04151">
        <w:rPr>
          <w:rFonts w:cs="MS-Mincho" w:hint="eastAsia"/>
          <w:sz w:val="21"/>
          <w:szCs w:val="21"/>
        </w:rPr>
        <w:t>業務実施に際して必要となる</w:t>
      </w:r>
      <w:r w:rsidR="00ED7073">
        <w:rPr>
          <w:rFonts w:cs="MS-Mincho" w:hint="eastAsia"/>
          <w:sz w:val="21"/>
          <w:szCs w:val="21"/>
        </w:rPr>
        <w:t>サポート・オフィス</w:t>
      </w:r>
      <w:r w:rsidRPr="00D04151">
        <w:rPr>
          <w:rFonts w:cs="MS-Mincho" w:hint="eastAsia"/>
          <w:sz w:val="21"/>
          <w:szCs w:val="21"/>
        </w:rPr>
        <w:t>のスタッフ</w:t>
      </w:r>
      <w:r w:rsidR="00ED6C96" w:rsidRPr="00D04151">
        <w:rPr>
          <w:rFonts w:cs="MS-Mincho" w:hint="eastAsia"/>
          <w:sz w:val="21"/>
          <w:szCs w:val="21"/>
        </w:rPr>
        <w:t>の</w:t>
      </w:r>
      <w:r w:rsidRPr="00D04151">
        <w:rPr>
          <w:rFonts w:cs="MS-Mincho" w:hint="eastAsia"/>
          <w:sz w:val="21"/>
          <w:szCs w:val="21"/>
        </w:rPr>
        <w:t>交通</w:t>
      </w:r>
      <w:r w:rsidR="00ED6C96" w:rsidRPr="00D04151">
        <w:rPr>
          <w:rFonts w:cs="MS-Mincho" w:hint="eastAsia"/>
          <w:sz w:val="21"/>
          <w:szCs w:val="21"/>
        </w:rPr>
        <w:t>・</w:t>
      </w:r>
      <w:r w:rsidRPr="00D04151">
        <w:rPr>
          <w:rFonts w:cs="MS-Mincho" w:hint="eastAsia"/>
          <w:sz w:val="21"/>
          <w:szCs w:val="21"/>
        </w:rPr>
        <w:t>宿泊費</w:t>
      </w:r>
    </w:p>
    <w:p w14:paraId="54D83222" w14:textId="38C66F43" w:rsidR="00BF32BA" w:rsidRPr="00D04151" w:rsidRDefault="00BF32BA" w:rsidP="00F47B11">
      <w:pPr>
        <w:pStyle w:val="ae"/>
        <w:numPr>
          <w:ilvl w:val="0"/>
          <w:numId w:val="6"/>
        </w:numPr>
        <w:ind w:leftChars="0"/>
        <w:rPr>
          <w:rFonts w:cs="MS-Mincho"/>
          <w:sz w:val="21"/>
          <w:szCs w:val="21"/>
        </w:rPr>
      </w:pPr>
      <w:r w:rsidRPr="00D04151">
        <w:rPr>
          <w:rFonts w:cs="MS-Mincho" w:hint="eastAsia"/>
          <w:sz w:val="21"/>
          <w:szCs w:val="21"/>
        </w:rPr>
        <w:t>利用者側からの通信費（電話、ＦＡＸ等）</w:t>
      </w:r>
    </w:p>
    <w:p w14:paraId="05082EED" w14:textId="47531B64" w:rsidR="00BF32BA" w:rsidRPr="00D04151" w:rsidRDefault="00BF32BA" w:rsidP="00F47B11">
      <w:pPr>
        <w:pStyle w:val="ae"/>
        <w:numPr>
          <w:ilvl w:val="0"/>
          <w:numId w:val="6"/>
        </w:numPr>
        <w:ind w:leftChars="0"/>
        <w:rPr>
          <w:rFonts w:cs="MS-Mincho"/>
          <w:sz w:val="21"/>
          <w:szCs w:val="21"/>
        </w:rPr>
      </w:pPr>
      <w:r w:rsidRPr="00D04151">
        <w:rPr>
          <w:rFonts w:cs="MS-Mincho" w:hint="eastAsia"/>
          <w:sz w:val="21"/>
          <w:szCs w:val="21"/>
        </w:rPr>
        <w:t>島根県又は公益財団法人しまね産業振興財団を通さず、直接</w:t>
      </w:r>
      <w:r w:rsidR="00ED7073">
        <w:rPr>
          <w:rFonts w:cs="MS-Mincho" w:hint="eastAsia"/>
          <w:sz w:val="21"/>
          <w:szCs w:val="21"/>
        </w:rPr>
        <w:t>サポート・オフィス</w:t>
      </w:r>
      <w:r w:rsidRPr="00D04151">
        <w:rPr>
          <w:rFonts w:cs="MS-Mincho" w:hint="eastAsia"/>
          <w:sz w:val="21"/>
          <w:szCs w:val="21"/>
        </w:rPr>
        <w:t>に依頼した業務に</w:t>
      </w:r>
      <w:r w:rsidRPr="00D04151">
        <w:rPr>
          <w:rFonts w:cs="MS-Mincho" w:hint="eastAsia"/>
          <w:sz w:val="21"/>
          <w:szCs w:val="21"/>
        </w:rPr>
        <w:lastRenderedPageBreak/>
        <w:t>係る経費</w:t>
      </w:r>
    </w:p>
    <w:p w14:paraId="25FCF525" w14:textId="1C7DE49C" w:rsidR="00BF32BA" w:rsidRPr="00D04151" w:rsidRDefault="007C5792" w:rsidP="00F47B11">
      <w:pPr>
        <w:pStyle w:val="ae"/>
        <w:numPr>
          <w:ilvl w:val="0"/>
          <w:numId w:val="6"/>
        </w:numPr>
        <w:ind w:leftChars="0"/>
        <w:rPr>
          <w:rFonts w:cs="MS-Mincho"/>
          <w:sz w:val="21"/>
          <w:szCs w:val="21"/>
        </w:rPr>
      </w:pPr>
      <w:r w:rsidRPr="00D04151">
        <w:rPr>
          <w:rFonts w:cs="MS-Mincho" w:hint="eastAsia"/>
          <w:sz w:val="21"/>
          <w:szCs w:val="21"/>
        </w:rPr>
        <w:t>その他利用者</w:t>
      </w:r>
      <w:r w:rsidR="00BF32BA" w:rsidRPr="00D04151">
        <w:rPr>
          <w:rFonts w:cs="MS-Mincho" w:hint="eastAsia"/>
          <w:sz w:val="21"/>
          <w:szCs w:val="21"/>
        </w:rPr>
        <w:t>が負担すべきと認められる経費　　等</w:t>
      </w:r>
    </w:p>
    <w:p w14:paraId="7884AB29" w14:textId="77777777" w:rsidR="005E7FFD" w:rsidRPr="00D04151" w:rsidRDefault="005E7FFD" w:rsidP="00FC18EF">
      <w:pPr>
        <w:rPr>
          <w:rFonts w:cs="MS-Mincho"/>
          <w:sz w:val="21"/>
          <w:szCs w:val="21"/>
        </w:rPr>
      </w:pPr>
    </w:p>
    <w:p w14:paraId="06456341" w14:textId="53561781" w:rsidR="00BF32BA" w:rsidRPr="00D04151" w:rsidRDefault="007A1B07" w:rsidP="00BF32BA">
      <w:pPr>
        <w:rPr>
          <w:rFonts w:asciiTheme="majorEastAsia" w:eastAsiaTheme="majorEastAsia" w:hAnsiTheme="majorEastAsia" w:cs="MS-Mincho"/>
          <w:sz w:val="21"/>
          <w:szCs w:val="21"/>
        </w:rPr>
      </w:pPr>
      <w:r w:rsidRPr="00D04151">
        <w:rPr>
          <w:rFonts w:asciiTheme="majorEastAsia" w:eastAsiaTheme="majorEastAsia" w:hAnsiTheme="majorEastAsia" w:cs="MS-Mincho" w:hint="eastAsia"/>
          <w:sz w:val="21"/>
          <w:szCs w:val="21"/>
        </w:rPr>
        <w:t>８</w:t>
      </w:r>
      <w:r w:rsidR="00BF32BA" w:rsidRPr="00D04151">
        <w:rPr>
          <w:rFonts w:asciiTheme="majorEastAsia" w:eastAsiaTheme="majorEastAsia" w:hAnsiTheme="majorEastAsia" w:cs="MS-Mincho" w:hint="eastAsia"/>
          <w:sz w:val="21"/>
          <w:szCs w:val="21"/>
        </w:rPr>
        <w:t>．ご利用</w:t>
      </w:r>
      <w:r w:rsidR="00E31642">
        <w:rPr>
          <w:rFonts w:asciiTheme="majorEastAsia" w:eastAsiaTheme="majorEastAsia" w:hAnsiTheme="majorEastAsia" w:cs="MS-Mincho" w:hint="eastAsia"/>
          <w:sz w:val="21"/>
          <w:szCs w:val="21"/>
        </w:rPr>
        <w:t>に際して</w:t>
      </w:r>
    </w:p>
    <w:p w14:paraId="038CAC09" w14:textId="77777777" w:rsidR="00155A5A" w:rsidRDefault="00516867" w:rsidP="00155A5A">
      <w:pPr>
        <w:widowControl/>
        <w:pBdr>
          <w:top w:val="nil"/>
          <w:left w:val="nil"/>
          <w:bottom w:val="nil"/>
          <w:right w:val="nil"/>
          <w:between w:val="nil"/>
          <w:bar w:val="nil"/>
        </w:pBdr>
        <w:snapToGrid w:val="0"/>
        <w:spacing w:line="360" w:lineRule="exact"/>
        <w:ind w:leftChars="177" w:left="706" w:hangingChars="134" w:hanging="281"/>
        <w:rPr>
          <w:rFonts w:asciiTheme="minorEastAsia" w:eastAsiaTheme="minorEastAsia" w:hAnsiTheme="minorEastAsia"/>
          <w:sz w:val="21"/>
          <w:lang w:val="ja-JP"/>
        </w:rPr>
      </w:pPr>
      <w:r w:rsidRPr="00155A5A">
        <w:rPr>
          <w:rFonts w:cs="MS-Mincho" w:hint="eastAsia"/>
          <w:sz w:val="21"/>
          <w:szCs w:val="21"/>
        </w:rPr>
        <w:t xml:space="preserve">⑴ </w:t>
      </w:r>
      <w:r w:rsidR="00155A5A" w:rsidRPr="00155A5A">
        <w:rPr>
          <w:rFonts w:asciiTheme="minorEastAsia" w:eastAsiaTheme="minorEastAsia" w:hAnsiTheme="minorEastAsia" w:hint="eastAsia"/>
          <w:sz w:val="21"/>
          <w:lang w:val="ja-JP"/>
        </w:rPr>
        <w:t>同一の現地企業に対する支援案件で（例：タイ現地の</w:t>
      </w:r>
      <w:r w:rsidR="00155A5A">
        <w:rPr>
          <w:rFonts w:asciiTheme="minorEastAsia" w:eastAsiaTheme="minorEastAsia" w:hAnsiTheme="minorEastAsia" w:hint="eastAsia"/>
          <w:sz w:val="21"/>
          <w:lang w:val="ja-JP"/>
        </w:rPr>
        <w:t>A</w:t>
      </w:r>
      <w:r w:rsidR="00155A5A" w:rsidRPr="00155A5A">
        <w:rPr>
          <w:rFonts w:asciiTheme="minorEastAsia" w:eastAsiaTheme="minorEastAsia" w:hAnsiTheme="minorEastAsia" w:hint="eastAsia"/>
          <w:sz w:val="21"/>
          <w:lang w:val="ja-JP"/>
        </w:rPr>
        <w:t>社</w:t>
      </w:r>
      <w:r w:rsidR="00155A5A">
        <w:rPr>
          <w:rFonts w:asciiTheme="minorEastAsia" w:eastAsiaTheme="minorEastAsia" w:hAnsiTheme="minorEastAsia" w:hint="eastAsia"/>
          <w:sz w:val="21"/>
          <w:lang w:val="ja-JP"/>
        </w:rPr>
        <w:t>と</w:t>
      </w:r>
      <w:r w:rsidR="00155A5A" w:rsidRPr="00155A5A">
        <w:rPr>
          <w:rFonts w:asciiTheme="minorEastAsia" w:eastAsiaTheme="minorEastAsia" w:hAnsiTheme="minorEastAsia" w:hint="eastAsia"/>
          <w:sz w:val="21"/>
          <w:lang w:val="ja-JP"/>
        </w:rPr>
        <w:t>継続中の商談）、支援開始年度の翌年度末まで（最長２カ年）に進捗がみられない場合は、原則的に支援終了と</w:t>
      </w:r>
      <w:r w:rsidR="00155A5A">
        <w:rPr>
          <w:rFonts w:asciiTheme="minorEastAsia" w:eastAsiaTheme="minorEastAsia" w:hAnsiTheme="minorEastAsia" w:hint="eastAsia"/>
          <w:sz w:val="21"/>
          <w:lang w:val="ja-JP"/>
        </w:rPr>
        <w:t>します</w:t>
      </w:r>
      <w:r w:rsidR="00155A5A" w:rsidRPr="00155A5A">
        <w:rPr>
          <w:rFonts w:asciiTheme="minorEastAsia" w:eastAsiaTheme="minorEastAsia" w:hAnsiTheme="minorEastAsia" w:hint="eastAsia"/>
          <w:sz w:val="21"/>
          <w:lang w:val="ja-JP"/>
        </w:rPr>
        <w:t>。</w:t>
      </w:r>
    </w:p>
    <w:p w14:paraId="2EFD5C1A" w14:textId="03703ACE" w:rsidR="00BF32BA" w:rsidRPr="00155A5A" w:rsidRDefault="00155A5A" w:rsidP="00155A5A">
      <w:pPr>
        <w:widowControl/>
        <w:pBdr>
          <w:top w:val="nil"/>
          <w:left w:val="nil"/>
          <w:bottom w:val="nil"/>
          <w:right w:val="nil"/>
          <w:between w:val="nil"/>
          <w:bar w:val="nil"/>
        </w:pBdr>
        <w:snapToGrid w:val="0"/>
        <w:spacing w:line="360" w:lineRule="exact"/>
        <w:ind w:leftChars="177" w:left="706" w:hangingChars="134" w:hanging="281"/>
        <w:rPr>
          <w:rFonts w:asciiTheme="minorEastAsia" w:eastAsiaTheme="minorEastAsia" w:hAnsiTheme="minorEastAsia"/>
          <w:sz w:val="21"/>
          <w:lang w:val="ja-JP"/>
        </w:rPr>
      </w:pPr>
      <w:r>
        <w:rPr>
          <w:rFonts w:cs="MS-Mincho" w:hint="eastAsia"/>
          <w:sz w:val="21"/>
          <w:szCs w:val="21"/>
        </w:rPr>
        <w:t>⑵</w:t>
      </w:r>
      <w:r w:rsidR="00F47B11">
        <w:rPr>
          <w:rFonts w:cs="MS-Mincho" w:hint="eastAsia"/>
          <w:sz w:val="21"/>
          <w:szCs w:val="21"/>
        </w:rPr>
        <w:t xml:space="preserve"> </w:t>
      </w:r>
      <w:r w:rsidR="00ED7073">
        <w:rPr>
          <w:rFonts w:cs="MS-Mincho" w:hint="eastAsia"/>
          <w:sz w:val="21"/>
          <w:szCs w:val="21"/>
        </w:rPr>
        <w:t>サポート・オフィス</w:t>
      </w:r>
      <w:r w:rsidR="00BF32BA" w:rsidRPr="00D04151">
        <w:rPr>
          <w:rFonts w:cs="MS-Mincho" w:hint="eastAsia"/>
          <w:sz w:val="21"/>
          <w:szCs w:val="21"/>
        </w:rPr>
        <w:t>の利用により、直接・間接に関わらず生じた結果について、利用者が不利益を被る事態が生じても、県等及び</w:t>
      </w:r>
      <w:r w:rsidR="00ED7073">
        <w:rPr>
          <w:rFonts w:cs="MS-Mincho" w:hint="eastAsia"/>
          <w:sz w:val="21"/>
          <w:szCs w:val="21"/>
        </w:rPr>
        <w:t>サポート・オフィス</w:t>
      </w:r>
      <w:r w:rsidR="00BF32BA" w:rsidRPr="00D04151">
        <w:rPr>
          <w:rFonts w:cs="MS-Mincho" w:hint="eastAsia"/>
          <w:sz w:val="21"/>
          <w:szCs w:val="21"/>
        </w:rPr>
        <w:t>はその責任を負いません。</w:t>
      </w:r>
    </w:p>
    <w:p w14:paraId="48C320B8" w14:textId="3784068E" w:rsidR="00BF32BA" w:rsidRPr="00D04151" w:rsidRDefault="00155A5A" w:rsidP="00F73D3F">
      <w:pPr>
        <w:ind w:leftChars="177" w:left="708" w:hangingChars="135" w:hanging="283"/>
        <w:rPr>
          <w:rFonts w:cs="MS-Mincho"/>
          <w:sz w:val="21"/>
          <w:szCs w:val="21"/>
        </w:rPr>
      </w:pPr>
      <w:r>
        <w:rPr>
          <w:rFonts w:cs="MS-Mincho" w:hint="eastAsia"/>
          <w:sz w:val="21"/>
          <w:szCs w:val="21"/>
        </w:rPr>
        <w:t>⑶</w:t>
      </w:r>
      <w:r w:rsidR="00F47B11">
        <w:rPr>
          <w:rFonts w:cs="MS-Mincho" w:hint="eastAsia"/>
          <w:sz w:val="21"/>
          <w:szCs w:val="21"/>
        </w:rPr>
        <w:t xml:space="preserve"> </w:t>
      </w:r>
      <w:r w:rsidR="00ED7073">
        <w:rPr>
          <w:rFonts w:cs="MS-Mincho" w:hint="eastAsia"/>
          <w:sz w:val="21"/>
          <w:szCs w:val="21"/>
        </w:rPr>
        <w:t>サポート・オフィス</w:t>
      </w:r>
      <w:r w:rsidR="00BF32BA" w:rsidRPr="00D04151">
        <w:rPr>
          <w:rFonts w:cs="MS-Mincho" w:hint="eastAsia"/>
          <w:sz w:val="21"/>
          <w:szCs w:val="21"/>
        </w:rPr>
        <w:t>の紹介した商談先等が、結果として利用者の希望と異なっても、県等及び</w:t>
      </w:r>
      <w:r w:rsidR="00ED7073">
        <w:rPr>
          <w:rFonts w:cs="MS-Mincho" w:hint="eastAsia"/>
          <w:sz w:val="21"/>
          <w:szCs w:val="21"/>
        </w:rPr>
        <w:t>サポート・オフィス</w:t>
      </w:r>
      <w:r w:rsidR="00BF32BA" w:rsidRPr="00D04151">
        <w:rPr>
          <w:rFonts w:cs="MS-Mincho" w:hint="eastAsia"/>
          <w:sz w:val="21"/>
          <w:szCs w:val="21"/>
        </w:rPr>
        <w:t>はその責任を負いません。</w:t>
      </w:r>
    </w:p>
    <w:p w14:paraId="00CB136E" w14:textId="7902D8B4" w:rsidR="00BF32BA" w:rsidRPr="00D04151" w:rsidRDefault="00155A5A" w:rsidP="00F73D3F">
      <w:pPr>
        <w:ind w:leftChars="177" w:left="708" w:hangingChars="135" w:hanging="283"/>
        <w:rPr>
          <w:rFonts w:cs="MS-Mincho"/>
          <w:sz w:val="21"/>
          <w:szCs w:val="21"/>
        </w:rPr>
      </w:pPr>
      <w:r>
        <w:rPr>
          <w:rFonts w:hAnsi="ＭＳ 明朝" w:cs="ＭＳ 明朝" w:hint="eastAsia"/>
          <w:sz w:val="21"/>
          <w:szCs w:val="21"/>
        </w:rPr>
        <w:t>⑷</w:t>
      </w:r>
      <w:r w:rsidR="00F47B11">
        <w:rPr>
          <w:rFonts w:cs="MS-Mincho" w:hint="eastAsia"/>
          <w:sz w:val="21"/>
          <w:szCs w:val="21"/>
        </w:rPr>
        <w:t xml:space="preserve"> </w:t>
      </w:r>
      <w:r w:rsidR="00BF32BA" w:rsidRPr="00D04151">
        <w:rPr>
          <w:rFonts w:cs="MS-Mincho" w:hint="eastAsia"/>
          <w:sz w:val="21"/>
          <w:szCs w:val="21"/>
        </w:rPr>
        <w:t>利用申込の内容によっては、他の適切な公的機関や団体等、支援サービス等をご紹介する場合があります。</w:t>
      </w:r>
    </w:p>
    <w:p w14:paraId="09B51B9C" w14:textId="473BBA1B" w:rsidR="00BF32BA" w:rsidRPr="00D04151" w:rsidRDefault="00155A5A" w:rsidP="00F73D3F">
      <w:pPr>
        <w:ind w:leftChars="177" w:left="708" w:hangingChars="135" w:hanging="283"/>
        <w:rPr>
          <w:rFonts w:cs="MS-Mincho"/>
          <w:sz w:val="21"/>
          <w:szCs w:val="21"/>
        </w:rPr>
      </w:pPr>
      <w:r>
        <w:rPr>
          <w:rFonts w:cs="MS-Mincho" w:hint="eastAsia"/>
          <w:sz w:val="21"/>
          <w:szCs w:val="21"/>
        </w:rPr>
        <w:t>⑸</w:t>
      </w:r>
      <w:r w:rsidR="00F47B11">
        <w:rPr>
          <w:rFonts w:cs="MS-Mincho" w:hint="eastAsia"/>
          <w:sz w:val="21"/>
          <w:szCs w:val="21"/>
        </w:rPr>
        <w:t xml:space="preserve"> </w:t>
      </w:r>
      <w:r w:rsidR="00BF32BA" w:rsidRPr="00D04151">
        <w:rPr>
          <w:rFonts w:cs="MS-Mincho" w:hint="eastAsia"/>
          <w:sz w:val="21"/>
          <w:szCs w:val="21"/>
        </w:rPr>
        <w:t>利用申込の内容に応じ、余裕をもってお早めにお申込みください。</w:t>
      </w:r>
    </w:p>
    <w:p w14:paraId="4D1E70C5" w14:textId="01D97760" w:rsidR="00BF32BA" w:rsidRPr="00155A5A" w:rsidRDefault="00155A5A" w:rsidP="00155A5A">
      <w:pPr>
        <w:ind w:leftChars="177" w:left="708" w:hangingChars="135" w:hanging="283"/>
        <w:rPr>
          <w:rFonts w:hAnsi="ＭＳ 明朝" w:cs="ＭＳ 明朝"/>
          <w:sz w:val="21"/>
          <w:szCs w:val="21"/>
        </w:rPr>
      </w:pPr>
      <w:r>
        <w:rPr>
          <w:rFonts w:hAnsi="ＭＳ 明朝" w:cs="ＭＳ 明朝" w:hint="eastAsia"/>
          <w:sz w:val="21"/>
          <w:szCs w:val="21"/>
        </w:rPr>
        <w:t>⑹</w:t>
      </w:r>
      <w:r w:rsidR="00F47B11">
        <w:rPr>
          <w:rFonts w:cs="MS-Mincho" w:hint="eastAsia"/>
          <w:sz w:val="21"/>
          <w:szCs w:val="21"/>
        </w:rPr>
        <w:t xml:space="preserve"> </w:t>
      </w:r>
      <w:r w:rsidR="00BF32BA" w:rsidRPr="00D04151">
        <w:rPr>
          <w:rFonts w:cs="MS-Mincho" w:hint="eastAsia"/>
          <w:sz w:val="21"/>
          <w:szCs w:val="21"/>
        </w:rPr>
        <w:t>申込み後においても、現地事情等により、支援業務の実施・調整ができない場合があります。</w:t>
      </w:r>
    </w:p>
    <w:p w14:paraId="23D905EE" w14:textId="0BB1E0F3" w:rsidR="00CA08BF" w:rsidRPr="008601AD" w:rsidRDefault="00155A5A" w:rsidP="008601AD">
      <w:pPr>
        <w:ind w:leftChars="177" w:left="708" w:hangingChars="135" w:hanging="283"/>
        <w:rPr>
          <w:rFonts w:cs="MS-Mincho"/>
          <w:sz w:val="21"/>
          <w:szCs w:val="21"/>
        </w:rPr>
      </w:pPr>
      <w:r>
        <w:rPr>
          <w:rFonts w:cs="MS-Mincho" w:hint="eastAsia"/>
          <w:sz w:val="21"/>
          <w:szCs w:val="21"/>
        </w:rPr>
        <w:t>⑺</w:t>
      </w:r>
      <w:r w:rsidR="00E31642" w:rsidRPr="008601AD">
        <w:rPr>
          <w:rFonts w:cs="MS-Mincho"/>
          <w:sz w:val="21"/>
          <w:szCs w:val="21"/>
        </w:rPr>
        <w:t xml:space="preserve"> </w:t>
      </w:r>
      <w:r w:rsidR="00E31642" w:rsidRPr="008601AD">
        <w:rPr>
          <w:rFonts w:cs="MS-Mincho" w:hint="eastAsia"/>
          <w:sz w:val="21"/>
          <w:szCs w:val="21"/>
        </w:rPr>
        <w:t>サポート・オフィスの利用者は、県が実施する調査等にご協力</w:t>
      </w:r>
      <w:r w:rsidR="00082F6A">
        <w:rPr>
          <w:rFonts w:cs="MS-Mincho" w:hint="eastAsia"/>
          <w:sz w:val="21"/>
          <w:szCs w:val="21"/>
        </w:rPr>
        <w:t>いただきますようお願いします。</w:t>
      </w:r>
    </w:p>
    <w:p w14:paraId="02C5C1AA" w14:textId="31BCFD29" w:rsidR="00E31642" w:rsidRDefault="00155A5A" w:rsidP="008601AD">
      <w:pPr>
        <w:ind w:leftChars="177" w:left="708" w:hangingChars="135" w:hanging="283"/>
        <w:rPr>
          <w:rFonts w:cs="MS-Mincho"/>
          <w:sz w:val="21"/>
          <w:szCs w:val="21"/>
        </w:rPr>
      </w:pPr>
      <w:r>
        <w:rPr>
          <w:rFonts w:cs="MS-Mincho" w:hint="eastAsia"/>
          <w:sz w:val="21"/>
          <w:szCs w:val="21"/>
        </w:rPr>
        <w:t>⑻</w:t>
      </w:r>
      <w:r w:rsidR="00E31642" w:rsidRPr="008601AD">
        <w:rPr>
          <w:rFonts w:cs="MS-Mincho"/>
          <w:sz w:val="21"/>
          <w:szCs w:val="21"/>
        </w:rPr>
        <w:t xml:space="preserve"> </w:t>
      </w:r>
      <w:r w:rsidR="00FB557D">
        <w:rPr>
          <w:rFonts w:cs="MS-Mincho" w:hint="eastAsia"/>
          <w:sz w:val="21"/>
          <w:szCs w:val="21"/>
        </w:rPr>
        <w:t>サポート・オフィスの</w:t>
      </w:r>
      <w:r w:rsidR="00E31642" w:rsidRPr="008601AD">
        <w:rPr>
          <w:rFonts w:cs="MS-Mincho" w:hint="eastAsia"/>
          <w:sz w:val="21"/>
          <w:szCs w:val="21"/>
        </w:rPr>
        <w:t>利用者には、タイをはじめとするアセアン諸国のトレンドやビジネス情報、展示会等に関する月１回のレポート「島根・ビジネスサポート・オフィス便り」をＥメールでお届けします。</w:t>
      </w:r>
    </w:p>
    <w:p w14:paraId="05608E48" w14:textId="77777777" w:rsidR="00E31642" w:rsidRPr="00D04151" w:rsidRDefault="00E31642" w:rsidP="00CA08BF">
      <w:pPr>
        <w:ind w:firstLineChars="200" w:firstLine="420"/>
        <w:rPr>
          <w:rFonts w:cs="MS-Mincho"/>
          <w:sz w:val="21"/>
          <w:szCs w:val="21"/>
        </w:rPr>
      </w:pPr>
    </w:p>
    <w:p w14:paraId="57C53AD9" w14:textId="77777777" w:rsidR="00BF32BA" w:rsidRPr="00D04151" w:rsidRDefault="007A1B07" w:rsidP="00BF32BA">
      <w:pPr>
        <w:rPr>
          <w:rFonts w:asciiTheme="majorEastAsia" w:eastAsiaTheme="majorEastAsia" w:hAnsiTheme="majorEastAsia" w:cs="MS-Mincho"/>
          <w:sz w:val="21"/>
          <w:szCs w:val="21"/>
        </w:rPr>
      </w:pPr>
      <w:r w:rsidRPr="00D04151">
        <w:rPr>
          <w:rFonts w:asciiTheme="majorEastAsia" w:eastAsiaTheme="majorEastAsia" w:hAnsiTheme="majorEastAsia" w:cs="MS-Mincho" w:hint="eastAsia"/>
          <w:sz w:val="21"/>
          <w:szCs w:val="21"/>
        </w:rPr>
        <w:t>９</w:t>
      </w:r>
      <w:r w:rsidR="00BF32BA" w:rsidRPr="00D04151">
        <w:rPr>
          <w:rFonts w:asciiTheme="majorEastAsia" w:eastAsiaTheme="majorEastAsia" w:hAnsiTheme="majorEastAsia" w:cs="MS-Mincho" w:hint="eastAsia"/>
          <w:sz w:val="21"/>
          <w:szCs w:val="21"/>
        </w:rPr>
        <w:t>．秘密の保持及び現地情報等の帰属について</w:t>
      </w:r>
    </w:p>
    <w:p w14:paraId="446F8A4C" w14:textId="24C3A0EB" w:rsidR="00BF32BA" w:rsidRPr="00D04151" w:rsidRDefault="00051EAF" w:rsidP="006A552A">
      <w:pPr>
        <w:ind w:leftChars="177" w:left="708" w:hangingChars="135" w:hanging="283"/>
        <w:rPr>
          <w:rFonts w:cs="MS-Mincho"/>
          <w:sz w:val="21"/>
          <w:szCs w:val="21"/>
        </w:rPr>
      </w:pPr>
      <w:r w:rsidRPr="00D04151">
        <w:rPr>
          <w:rFonts w:cs="MS-Mincho" w:hint="eastAsia"/>
          <w:sz w:val="21"/>
          <w:szCs w:val="21"/>
        </w:rPr>
        <w:t>⑴</w:t>
      </w:r>
      <w:r w:rsidR="006A552A">
        <w:rPr>
          <w:rFonts w:cs="MS-Mincho" w:hint="eastAsia"/>
          <w:sz w:val="21"/>
          <w:szCs w:val="21"/>
        </w:rPr>
        <w:t xml:space="preserve"> </w:t>
      </w:r>
      <w:r w:rsidR="00BF32BA" w:rsidRPr="00D04151">
        <w:rPr>
          <w:rFonts w:cs="MS-Mincho" w:hint="eastAsia"/>
          <w:sz w:val="21"/>
          <w:szCs w:val="21"/>
        </w:rPr>
        <w:t>県、公益財団法人しまね産業振興財団及び</w:t>
      </w:r>
      <w:r w:rsidR="00ED7073">
        <w:rPr>
          <w:rFonts w:cs="MS-Mincho" w:hint="eastAsia"/>
          <w:sz w:val="21"/>
          <w:szCs w:val="21"/>
        </w:rPr>
        <w:t>サポート・オフィス</w:t>
      </w:r>
      <w:r w:rsidR="00BF32BA" w:rsidRPr="00D04151">
        <w:rPr>
          <w:rFonts w:cs="MS-Mincho" w:hint="eastAsia"/>
          <w:sz w:val="21"/>
          <w:szCs w:val="21"/>
        </w:rPr>
        <w:t>は、支援業務に必要な範囲で、支援業務の内容について情報共有させていただきますので、予め同意ください。</w:t>
      </w:r>
    </w:p>
    <w:p w14:paraId="06195BEE" w14:textId="1EB19CC7" w:rsidR="00BF32BA" w:rsidRPr="00D04151" w:rsidRDefault="00051EAF" w:rsidP="006A552A">
      <w:pPr>
        <w:ind w:leftChars="177" w:left="708" w:hangingChars="135" w:hanging="283"/>
        <w:rPr>
          <w:rFonts w:cs="MS-Mincho"/>
          <w:sz w:val="21"/>
          <w:szCs w:val="21"/>
        </w:rPr>
      </w:pPr>
      <w:r w:rsidRPr="00D04151">
        <w:rPr>
          <w:rFonts w:cs="MS-Mincho" w:hint="eastAsia"/>
          <w:sz w:val="21"/>
          <w:szCs w:val="21"/>
        </w:rPr>
        <w:t>⑵</w:t>
      </w:r>
      <w:r w:rsidR="006A552A">
        <w:rPr>
          <w:rFonts w:cs="MS-Mincho" w:hint="eastAsia"/>
          <w:sz w:val="21"/>
          <w:szCs w:val="21"/>
        </w:rPr>
        <w:t xml:space="preserve"> </w:t>
      </w:r>
      <w:r w:rsidR="00BF32BA" w:rsidRPr="00D04151">
        <w:rPr>
          <w:rFonts w:cs="MS-Mincho" w:hint="eastAsia"/>
          <w:sz w:val="21"/>
          <w:szCs w:val="21"/>
        </w:rPr>
        <w:t>県及び公益財団法人しまね産業振興財団は、利用者名及び支援業務の内容について、外部に対して公開しません。ただし、現地情報等一般的な事項については、県及び公益財団法人しまね産業振興財団が実施する海外ビジネス展開支援のための資料等として活用させていただくことがありますので、あらかじめご了承ください。</w:t>
      </w:r>
    </w:p>
    <w:p w14:paraId="15E87688" w14:textId="1964E3AC" w:rsidR="007C5792" w:rsidRPr="00D04151" w:rsidRDefault="00051EAF" w:rsidP="006A552A">
      <w:pPr>
        <w:ind w:leftChars="177" w:left="708" w:hangingChars="135" w:hanging="283"/>
        <w:rPr>
          <w:rFonts w:cs="MS-Mincho"/>
          <w:sz w:val="21"/>
          <w:szCs w:val="21"/>
        </w:rPr>
      </w:pPr>
      <w:r w:rsidRPr="00D04151">
        <w:rPr>
          <w:rFonts w:cs="MS-Mincho" w:hint="eastAsia"/>
          <w:sz w:val="21"/>
          <w:szCs w:val="21"/>
        </w:rPr>
        <w:t>⑶</w:t>
      </w:r>
      <w:r w:rsidR="006A552A">
        <w:rPr>
          <w:rFonts w:cs="MS-Mincho" w:hint="eastAsia"/>
          <w:sz w:val="21"/>
          <w:szCs w:val="21"/>
        </w:rPr>
        <w:t xml:space="preserve"> </w:t>
      </w:r>
      <w:r w:rsidR="00ED7073">
        <w:rPr>
          <w:rFonts w:cs="MS-Mincho" w:hint="eastAsia"/>
          <w:sz w:val="21"/>
          <w:szCs w:val="21"/>
        </w:rPr>
        <w:t>サポート・オフィス</w:t>
      </w:r>
      <w:r w:rsidR="00BF32BA" w:rsidRPr="00D04151">
        <w:rPr>
          <w:rFonts w:cs="MS-Mincho" w:hint="eastAsia"/>
          <w:sz w:val="21"/>
          <w:szCs w:val="21"/>
        </w:rPr>
        <w:t>から提供された現地情報等を利用者が県に無断で第三者へ提供することはできません。</w:t>
      </w:r>
    </w:p>
    <w:p w14:paraId="1217F44F" w14:textId="77777777" w:rsidR="00101A8D" w:rsidRPr="00D04151" w:rsidRDefault="00101A8D" w:rsidP="00101A8D">
      <w:pPr>
        <w:ind w:leftChars="100" w:left="450" w:hangingChars="100" w:hanging="210"/>
        <w:rPr>
          <w:rFonts w:asciiTheme="majorEastAsia" w:eastAsiaTheme="majorEastAsia" w:hAnsiTheme="majorEastAsia" w:cs="MS-Mincho"/>
          <w:sz w:val="21"/>
          <w:szCs w:val="21"/>
        </w:rPr>
      </w:pPr>
    </w:p>
    <w:p w14:paraId="3C043751" w14:textId="77777777" w:rsidR="00BF32BA" w:rsidRPr="00D04151" w:rsidRDefault="007A1B07" w:rsidP="00BF32BA">
      <w:pPr>
        <w:rPr>
          <w:rFonts w:asciiTheme="majorEastAsia" w:eastAsiaTheme="majorEastAsia" w:hAnsiTheme="majorEastAsia" w:cs="MS-Mincho"/>
          <w:sz w:val="21"/>
          <w:szCs w:val="21"/>
        </w:rPr>
      </w:pPr>
      <w:r w:rsidRPr="00D04151">
        <w:rPr>
          <w:rFonts w:asciiTheme="majorEastAsia" w:eastAsiaTheme="majorEastAsia" w:hAnsiTheme="majorEastAsia" w:cs="MS-Mincho" w:hint="eastAsia"/>
          <w:sz w:val="21"/>
          <w:szCs w:val="21"/>
        </w:rPr>
        <w:t>10</w:t>
      </w:r>
      <w:r w:rsidR="00BF32BA" w:rsidRPr="00D04151">
        <w:rPr>
          <w:rFonts w:asciiTheme="majorEastAsia" w:eastAsiaTheme="majorEastAsia" w:hAnsiTheme="majorEastAsia" w:cs="MS-Mincho" w:hint="eastAsia"/>
          <w:sz w:val="21"/>
          <w:szCs w:val="21"/>
        </w:rPr>
        <w:t>．個人情報の取扱いについて</w:t>
      </w:r>
    </w:p>
    <w:p w14:paraId="5DACEA41" w14:textId="747AD9C7" w:rsidR="006A552A" w:rsidRDefault="00BF32BA" w:rsidP="008279D0">
      <w:pPr>
        <w:ind w:left="210" w:hangingChars="100" w:hanging="210"/>
        <w:rPr>
          <w:rFonts w:cs="MS-Mincho"/>
          <w:sz w:val="21"/>
          <w:szCs w:val="21"/>
        </w:rPr>
      </w:pPr>
      <w:r w:rsidRPr="00D04151">
        <w:rPr>
          <w:rFonts w:cs="MS-Mincho" w:hint="eastAsia"/>
          <w:sz w:val="21"/>
          <w:szCs w:val="21"/>
        </w:rPr>
        <w:t xml:space="preserve">　　</w:t>
      </w:r>
      <w:r w:rsidR="00ED7073">
        <w:rPr>
          <w:rFonts w:cs="MS-Mincho" w:hint="eastAsia"/>
          <w:sz w:val="21"/>
          <w:szCs w:val="21"/>
        </w:rPr>
        <w:t>サポート・オフィス</w:t>
      </w:r>
      <w:r w:rsidRPr="00D04151">
        <w:rPr>
          <w:rFonts w:cs="MS-Mincho" w:hint="eastAsia"/>
          <w:sz w:val="21"/>
          <w:szCs w:val="21"/>
        </w:rPr>
        <w:t>利用に際して、ご提供いただいた個人情報については、「島根県個人情報保護条例（平成14年島根県条例第７号）」又は</w:t>
      </w:r>
      <w:r w:rsidR="0077351D">
        <w:rPr>
          <w:rFonts w:cs="MS-Mincho" w:hint="eastAsia"/>
          <w:sz w:val="21"/>
          <w:szCs w:val="21"/>
        </w:rPr>
        <w:t>「</w:t>
      </w:r>
      <w:r w:rsidRPr="00D04151">
        <w:rPr>
          <w:rFonts w:cs="MS-Mincho" w:hint="eastAsia"/>
          <w:sz w:val="21"/>
          <w:szCs w:val="21"/>
        </w:rPr>
        <w:t>公益財団法人しまね産業振興財団個人情報保護規程」に基づき、適正に管理いたします。</w:t>
      </w:r>
    </w:p>
    <w:p w14:paraId="1553C556" w14:textId="77777777" w:rsidR="006A552A" w:rsidRPr="006A552A" w:rsidRDefault="006A552A" w:rsidP="008279D0">
      <w:pPr>
        <w:ind w:left="210" w:hangingChars="100" w:hanging="210"/>
        <w:rPr>
          <w:rFonts w:cs="MS-Mincho"/>
          <w:sz w:val="21"/>
          <w:szCs w:val="21"/>
        </w:rPr>
      </w:pPr>
    </w:p>
    <w:p w14:paraId="08CAF63F" w14:textId="52025B82" w:rsidR="00101A8D" w:rsidRDefault="00101A8D" w:rsidP="008279D0">
      <w:pPr>
        <w:ind w:left="240" w:hangingChars="100" w:hanging="240"/>
        <w:rPr>
          <w:rFonts w:cs="MS-Mincho"/>
          <w:szCs w:val="24"/>
        </w:rPr>
      </w:pPr>
      <w:r>
        <w:rPr>
          <w:rFonts w:cs="MS-Mincho"/>
          <w:szCs w:val="24"/>
        </w:rPr>
        <w:br w:type="page"/>
      </w:r>
    </w:p>
    <w:p w14:paraId="0B18BF9B" w14:textId="486674FA" w:rsidR="00710541" w:rsidRPr="00C00ADB" w:rsidRDefault="00DE6A98" w:rsidP="00C00ADB">
      <w:pPr>
        <w:rPr>
          <w:rFonts w:asciiTheme="majorEastAsia" w:eastAsiaTheme="majorEastAsia" w:hAnsiTheme="majorEastAsia"/>
        </w:rPr>
      </w:pPr>
      <w:r w:rsidRPr="00D62899">
        <w:rPr>
          <w:rFonts w:asciiTheme="majorEastAsia" w:eastAsiaTheme="majorEastAsia" w:hAnsiTheme="majorEastAsia" w:hint="eastAsia"/>
        </w:rPr>
        <w:lastRenderedPageBreak/>
        <w:t>別紙１</w:t>
      </w:r>
    </w:p>
    <w:p w14:paraId="4F7B62FE" w14:textId="77777777" w:rsidR="009A33DB" w:rsidRPr="00D62899" w:rsidRDefault="00750627" w:rsidP="009A33DB">
      <w:pPr>
        <w:jc w:val="right"/>
        <w:rPr>
          <w:rFonts w:asciiTheme="minorEastAsia" w:eastAsiaTheme="minorEastAsia" w:hAnsiTheme="minorEastAsia"/>
          <w:szCs w:val="24"/>
        </w:rPr>
      </w:pPr>
      <w:r>
        <w:rPr>
          <w:rFonts w:asciiTheme="minorEastAsia" w:eastAsiaTheme="minorEastAsia" w:hAnsiTheme="minorEastAsia" w:hint="eastAsia"/>
          <w:szCs w:val="24"/>
        </w:rPr>
        <w:t>令和</w:t>
      </w:r>
      <w:r w:rsidR="009A33DB" w:rsidRPr="00D62899">
        <w:rPr>
          <w:rFonts w:asciiTheme="minorEastAsia" w:eastAsiaTheme="minorEastAsia" w:hAnsiTheme="minorEastAsia" w:hint="eastAsia"/>
          <w:szCs w:val="24"/>
        </w:rPr>
        <w:t xml:space="preserve">　　年　　月　　日</w:t>
      </w:r>
    </w:p>
    <w:p w14:paraId="4B918144" w14:textId="77777777" w:rsidR="00413A8F" w:rsidRPr="00D62899" w:rsidRDefault="00413A8F" w:rsidP="00413A8F">
      <w:pPr>
        <w:jc w:val="center"/>
        <w:rPr>
          <w:rFonts w:asciiTheme="majorEastAsia" w:eastAsiaTheme="majorEastAsia" w:hAnsiTheme="majorEastAsia"/>
          <w:szCs w:val="24"/>
        </w:rPr>
      </w:pPr>
    </w:p>
    <w:p w14:paraId="0A00F96E" w14:textId="77777777" w:rsidR="00825FC1" w:rsidRPr="007B785A" w:rsidRDefault="00413A8F" w:rsidP="007B785A">
      <w:pPr>
        <w:pStyle w:val="a9"/>
        <w:snapToGrid w:val="0"/>
        <w:spacing w:line="240" w:lineRule="auto"/>
        <w:jc w:val="center"/>
        <w:rPr>
          <w:rFonts w:asciiTheme="minorEastAsia" w:eastAsiaTheme="minorEastAsia" w:hAnsiTheme="minorEastAsia"/>
          <w:bCs/>
          <w:spacing w:val="0"/>
          <w:sz w:val="24"/>
          <w:szCs w:val="24"/>
        </w:rPr>
      </w:pPr>
      <w:r w:rsidRPr="007B785A">
        <w:rPr>
          <w:rFonts w:asciiTheme="majorEastAsia" w:eastAsiaTheme="majorEastAsia" w:hAnsiTheme="majorEastAsia" w:hint="eastAsia"/>
          <w:sz w:val="24"/>
          <w:szCs w:val="24"/>
        </w:rPr>
        <w:t>島根・ビジネスサポート・オフィス利用申込書</w:t>
      </w:r>
    </w:p>
    <w:p w14:paraId="2B5802AE" w14:textId="77777777" w:rsidR="00825FC1" w:rsidRPr="007B785A" w:rsidRDefault="00825FC1" w:rsidP="007B785A">
      <w:pPr>
        <w:pStyle w:val="a9"/>
        <w:snapToGrid w:val="0"/>
        <w:spacing w:line="240" w:lineRule="auto"/>
        <w:jc w:val="center"/>
        <w:rPr>
          <w:rFonts w:asciiTheme="minorEastAsia" w:eastAsiaTheme="minorEastAsia" w:hAnsiTheme="minorEastAsia"/>
          <w:bCs/>
          <w:spacing w:val="0"/>
          <w:sz w:val="24"/>
          <w:szCs w:val="24"/>
        </w:rPr>
      </w:pPr>
    </w:p>
    <w:p w14:paraId="41CE9076" w14:textId="69075CAF" w:rsidR="009A33DB" w:rsidRPr="00C00ADB" w:rsidRDefault="004436F2" w:rsidP="007B785A">
      <w:pPr>
        <w:pStyle w:val="a9"/>
        <w:snapToGrid w:val="0"/>
        <w:spacing w:line="240" w:lineRule="auto"/>
        <w:ind w:firstLineChars="100" w:firstLine="240"/>
        <w:rPr>
          <w:rFonts w:asciiTheme="minorEastAsia" w:eastAsiaTheme="minorEastAsia" w:hAnsiTheme="minorEastAsia"/>
          <w:spacing w:val="0"/>
          <w:sz w:val="22"/>
          <w:szCs w:val="24"/>
        </w:rPr>
      </w:pPr>
      <w:r w:rsidRPr="007B785A">
        <w:rPr>
          <w:rFonts w:asciiTheme="minorEastAsia" w:eastAsiaTheme="minorEastAsia" w:hAnsiTheme="minorEastAsia" w:hint="eastAsia"/>
          <w:bCs/>
          <w:spacing w:val="0"/>
          <w:sz w:val="24"/>
          <w:szCs w:val="24"/>
        </w:rPr>
        <w:t>島根・ビジネス</w:t>
      </w:r>
      <w:r w:rsidR="009A33DB" w:rsidRPr="007B785A">
        <w:rPr>
          <w:rFonts w:asciiTheme="minorEastAsia" w:eastAsiaTheme="minorEastAsia" w:hAnsiTheme="minorEastAsia" w:hint="eastAsia"/>
          <w:bCs/>
          <w:spacing w:val="0"/>
          <w:sz w:val="24"/>
          <w:szCs w:val="24"/>
        </w:rPr>
        <w:t>サポート・オフィス（バンコク）の利用に関して、</w:t>
      </w:r>
      <w:r w:rsidR="009A33DB" w:rsidRPr="007B785A">
        <w:rPr>
          <w:rFonts w:asciiTheme="minorEastAsia" w:eastAsiaTheme="minorEastAsia" w:hAnsiTheme="minorEastAsia" w:hint="eastAsia"/>
          <w:sz w:val="24"/>
          <w:szCs w:val="24"/>
        </w:rPr>
        <w:t>裏面に記載されている「利用</w:t>
      </w:r>
      <w:r w:rsidR="006E5356" w:rsidRPr="007B785A">
        <w:rPr>
          <w:rFonts w:asciiTheme="minorEastAsia" w:eastAsiaTheme="minorEastAsia" w:hAnsiTheme="minorEastAsia" w:hint="eastAsia"/>
          <w:sz w:val="24"/>
          <w:szCs w:val="24"/>
        </w:rPr>
        <w:t>申込</w:t>
      </w:r>
      <w:r w:rsidR="009A33DB" w:rsidRPr="007B785A">
        <w:rPr>
          <w:rFonts w:asciiTheme="minorEastAsia" w:eastAsiaTheme="minorEastAsia" w:hAnsiTheme="minorEastAsia" w:hint="eastAsia"/>
          <w:sz w:val="24"/>
          <w:szCs w:val="24"/>
        </w:rPr>
        <w:t>に当たっての同意事項」を承認の上、</w:t>
      </w:r>
      <w:r w:rsidR="009A33DB" w:rsidRPr="007B785A">
        <w:rPr>
          <w:rFonts w:asciiTheme="minorEastAsia" w:eastAsiaTheme="minorEastAsia" w:hAnsiTheme="minorEastAsia" w:hint="eastAsia"/>
          <w:bCs/>
          <w:sz w:val="24"/>
          <w:szCs w:val="24"/>
        </w:rPr>
        <w:t>以下のとおり申し込みます</w:t>
      </w:r>
      <w:r w:rsidR="009A33DB" w:rsidRPr="00C00ADB">
        <w:rPr>
          <w:rFonts w:asciiTheme="minorEastAsia" w:eastAsiaTheme="minorEastAsia" w:hAnsiTheme="minorEastAsia" w:hint="eastAsia"/>
          <w:bCs/>
          <w:sz w:val="22"/>
          <w:szCs w:val="24"/>
        </w:rPr>
        <w:t>。</w:t>
      </w:r>
    </w:p>
    <w:p w14:paraId="2C88DD5A" w14:textId="77777777" w:rsidR="009A33DB" w:rsidRPr="00D62899" w:rsidRDefault="009A33DB" w:rsidP="00413A8F">
      <w:pPr>
        <w:rPr>
          <w:rFonts w:asciiTheme="majorEastAsia" w:eastAsiaTheme="majorEastAsia" w:hAnsiTheme="majorEastAsia"/>
          <w:szCs w:val="24"/>
        </w:rPr>
      </w:pPr>
    </w:p>
    <w:p w14:paraId="19A0A169" w14:textId="77777777" w:rsidR="004C347A" w:rsidRPr="00D62899" w:rsidRDefault="004C347A" w:rsidP="004C347A">
      <w:pPr>
        <w:jc w:val="left"/>
        <w:rPr>
          <w:rFonts w:asciiTheme="majorEastAsia" w:eastAsiaTheme="majorEastAsia" w:hAnsiTheme="majorEastAsia"/>
          <w:szCs w:val="24"/>
        </w:rPr>
      </w:pPr>
      <w:r w:rsidRPr="00D62899">
        <w:rPr>
          <w:rFonts w:asciiTheme="majorEastAsia" w:eastAsiaTheme="majorEastAsia" w:hAnsiTheme="majorEastAsia" w:hint="eastAsia"/>
          <w:szCs w:val="24"/>
        </w:rPr>
        <w:t>１．利用者連絡先</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6"/>
        <w:gridCol w:w="3543"/>
        <w:gridCol w:w="851"/>
        <w:gridCol w:w="3685"/>
      </w:tblGrid>
      <w:tr w:rsidR="00D62899" w:rsidRPr="00D62899" w14:paraId="5652CB7F" w14:textId="77777777" w:rsidTr="007C23CE">
        <w:trPr>
          <w:cantSplit/>
          <w:trHeight w:val="534"/>
        </w:trPr>
        <w:tc>
          <w:tcPr>
            <w:tcW w:w="1276" w:type="dxa"/>
            <w:vMerge w:val="restart"/>
            <w:tcBorders>
              <w:top w:val="single" w:sz="4" w:space="0" w:color="auto"/>
              <w:left w:val="single" w:sz="4" w:space="0" w:color="auto"/>
              <w:right w:val="single" w:sz="4" w:space="0" w:color="auto"/>
            </w:tcBorders>
            <w:vAlign w:val="center"/>
            <w:hideMark/>
          </w:tcPr>
          <w:p w14:paraId="425CF935" w14:textId="77777777" w:rsidR="00665F46" w:rsidRPr="007C23CE" w:rsidRDefault="00665F46" w:rsidP="007C23CE">
            <w:pPr>
              <w:jc w:val="distribute"/>
              <w:rPr>
                <w:rFonts w:asciiTheme="minorEastAsia" w:eastAsiaTheme="minorEastAsia" w:hAnsiTheme="minorEastAsia"/>
                <w:szCs w:val="21"/>
              </w:rPr>
            </w:pPr>
            <w:r w:rsidRPr="007C23CE">
              <w:rPr>
                <w:rFonts w:asciiTheme="minorEastAsia" w:eastAsiaTheme="minorEastAsia" w:hAnsiTheme="minorEastAsia" w:hint="eastAsia"/>
                <w:szCs w:val="21"/>
              </w:rPr>
              <w:t>企業名</w:t>
            </w:r>
          </w:p>
        </w:tc>
        <w:tc>
          <w:tcPr>
            <w:tcW w:w="3543" w:type="dxa"/>
            <w:vMerge w:val="restart"/>
            <w:tcBorders>
              <w:top w:val="single" w:sz="4" w:space="0" w:color="auto"/>
              <w:left w:val="single" w:sz="4" w:space="0" w:color="auto"/>
              <w:right w:val="single" w:sz="4" w:space="0" w:color="auto"/>
            </w:tcBorders>
            <w:vAlign w:val="center"/>
          </w:tcPr>
          <w:p w14:paraId="03D14BB6" w14:textId="77777777" w:rsidR="00665F46" w:rsidRPr="007C23CE" w:rsidRDefault="00665F46">
            <w:pPr>
              <w:rPr>
                <w:rFonts w:asciiTheme="minorEastAsia" w:eastAsiaTheme="minorEastAsia" w:hAnsiTheme="minorEastAsia"/>
                <w:szCs w:val="21"/>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F523659" w14:textId="77777777" w:rsidR="00665F46" w:rsidRPr="007C23CE" w:rsidRDefault="00665F46" w:rsidP="00665F46">
            <w:pPr>
              <w:jc w:val="center"/>
              <w:rPr>
                <w:rFonts w:asciiTheme="minorEastAsia" w:eastAsiaTheme="minorEastAsia" w:hAnsiTheme="minorEastAsia"/>
                <w:szCs w:val="21"/>
              </w:rPr>
            </w:pPr>
            <w:r w:rsidRPr="007C23CE">
              <w:rPr>
                <w:rFonts w:asciiTheme="minorEastAsia" w:eastAsiaTheme="minorEastAsia" w:hAnsiTheme="minorEastAsia" w:hint="eastAsia"/>
                <w:szCs w:val="21"/>
              </w:rPr>
              <w:t>TEL</w:t>
            </w:r>
          </w:p>
        </w:tc>
        <w:tc>
          <w:tcPr>
            <w:tcW w:w="3685" w:type="dxa"/>
            <w:tcBorders>
              <w:top w:val="single" w:sz="4" w:space="0" w:color="auto"/>
              <w:left w:val="single" w:sz="4" w:space="0" w:color="auto"/>
              <w:bottom w:val="single" w:sz="4" w:space="0" w:color="auto"/>
              <w:right w:val="single" w:sz="4" w:space="0" w:color="auto"/>
            </w:tcBorders>
            <w:vAlign w:val="center"/>
          </w:tcPr>
          <w:p w14:paraId="5FFBB4C5" w14:textId="77777777" w:rsidR="00665F46" w:rsidRPr="007C23CE" w:rsidRDefault="00665F46" w:rsidP="00665F46">
            <w:pPr>
              <w:ind w:left="741"/>
              <w:rPr>
                <w:rFonts w:asciiTheme="minorEastAsia" w:eastAsiaTheme="minorEastAsia" w:hAnsiTheme="minorEastAsia"/>
                <w:szCs w:val="21"/>
              </w:rPr>
            </w:pPr>
          </w:p>
        </w:tc>
      </w:tr>
      <w:tr w:rsidR="00D62899" w:rsidRPr="00D62899" w14:paraId="534F762F" w14:textId="77777777" w:rsidTr="007C23CE">
        <w:trPr>
          <w:cantSplit/>
          <w:trHeight w:val="495"/>
        </w:trPr>
        <w:tc>
          <w:tcPr>
            <w:tcW w:w="1276" w:type="dxa"/>
            <w:vMerge/>
            <w:tcBorders>
              <w:left w:val="single" w:sz="4" w:space="0" w:color="auto"/>
              <w:right w:val="single" w:sz="4" w:space="0" w:color="auto"/>
            </w:tcBorders>
            <w:vAlign w:val="center"/>
            <w:hideMark/>
          </w:tcPr>
          <w:p w14:paraId="4155B07C" w14:textId="77777777" w:rsidR="00665F46" w:rsidRPr="007C23CE" w:rsidRDefault="00665F46" w:rsidP="007C23CE">
            <w:pPr>
              <w:widowControl/>
              <w:jc w:val="center"/>
              <w:rPr>
                <w:rFonts w:asciiTheme="minorEastAsia" w:eastAsiaTheme="minorEastAsia" w:hAnsiTheme="minorEastAsia"/>
                <w:szCs w:val="21"/>
              </w:rPr>
            </w:pPr>
          </w:p>
        </w:tc>
        <w:tc>
          <w:tcPr>
            <w:tcW w:w="3543" w:type="dxa"/>
            <w:vMerge/>
            <w:tcBorders>
              <w:left w:val="single" w:sz="4" w:space="0" w:color="auto"/>
              <w:right w:val="single" w:sz="4" w:space="0" w:color="auto"/>
            </w:tcBorders>
            <w:vAlign w:val="center"/>
            <w:hideMark/>
          </w:tcPr>
          <w:p w14:paraId="0F606DBA" w14:textId="77777777" w:rsidR="00665F46" w:rsidRPr="007C23CE" w:rsidRDefault="00665F46">
            <w:pPr>
              <w:widowControl/>
              <w:jc w:val="left"/>
              <w:rPr>
                <w:rFonts w:asciiTheme="minorEastAsia" w:eastAsiaTheme="minorEastAsia" w:hAnsiTheme="minorEastAsia"/>
                <w:szCs w:val="21"/>
              </w:rPr>
            </w:pPr>
          </w:p>
        </w:tc>
        <w:tc>
          <w:tcPr>
            <w:tcW w:w="851" w:type="dxa"/>
            <w:tcBorders>
              <w:top w:val="single" w:sz="4" w:space="0" w:color="auto"/>
              <w:left w:val="single" w:sz="4" w:space="0" w:color="auto"/>
              <w:right w:val="single" w:sz="4" w:space="0" w:color="auto"/>
            </w:tcBorders>
            <w:vAlign w:val="center"/>
            <w:hideMark/>
          </w:tcPr>
          <w:p w14:paraId="015E2289" w14:textId="77777777" w:rsidR="00665F46" w:rsidRPr="007C23CE" w:rsidRDefault="00665F46" w:rsidP="00665F46">
            <w:pPr>
              <w:jc w:val="center"/>
              <w:rPr>
                <w:rFonts w:asciiTheme="minorEastAsia" w:eastAsiaTheme="minorEastAsia" w:hAnsiTheme="minorEastAsia"/>
                <w:szCs w:val="21"/>
              </w:rPr>
            </w:pPr>
            <w:r w:rsidRPr="007C23CE">
              <w:rPr>
                <w:rFonts w:asciiTheme="minorEastAsia" w:eastAsiaTheme="minorEastAsia" w:hAnsiTheme="minorEastAsia" w:hint="eastAsia"/>
                <w:szCs w:val="21"/>
              </w:rPr>
              <w:t>FAX</w:t>
            </w:r>
          </w:p>
        </w:tc>
        <w:tc>
          <w:tcPr>
            <w:tcW w:w="3685" w:type="dxa"/>
            <w:tcBorders>
              <w:top w:val="single" w:sz="4" w:space="0" w:color="auto"/>
              <w:left w:val="single" w:sz="4" w:space="0" w:color="auto"/>
              <w:right w:val="single" w:sz="4" w:space="0" w:color="auto"/>
            </w:tcBorders>
            <w:vAlign w:val="center"/>
          </w:tcPr>
          <w:p w14:paraId="135F8A75" w14:textId="77777777" w:rsidR="00665F46" w:rsidRPr="007C23CE" w:rsidRDefault="00665F46" w:rsidP="00665F46">
            <w:pPr>
              <w:ind w:left="741"/>
              <w:rPr>
                <w:rFonts w:asciiTheme="minorEastAsia" w:eastAsiaTheme="minorEastAsia" w:hAnsiTheme="minorEastAsia"/>
                <w:szCs w:val="21"/>
              </w:rPr>
            </w:pPr>
          </w:p>
        </w:tc>
      </w:tr>
      <w:tr w:rsidR="00D62899" w:rsidRPr="00D62899" w14:paraId="5A3A92A2" w14:textId="77777777" w:rsidTr="00BF32BA">
        <w:trPr>
          <w:cantSplit/>
          <w:trHeight w:val="495"/>
        </w:trPr>
        <w:tc>
          <w:tcPr>
            <w:tcW w:w="1276" w:type="dxa"/>
            <w:tcBorders>
              <w:top w:val="single" w:sz="4" w:space="0" w:color="auto"/>
              <w:left w:val="single" w:sz="4" w:space="0" w:color="auto"/>
              <w:bottom w:val="nil"/>
              <w:right w:val="single" w:sz="4" w:space="0" w:color="auto"/>
            </w:tcBorders>
            <w:vAlign w:val="center"/>
            <w:hideMark/>
          </w:tcPr>
          <w:p w14:paraId="2A75B996" w14:textId="252FA2C4" w:rsidR="00665F46" w:rsidRPr="007C23CE" w:rsidRDefault="00665F46" w:rsidP="007C23CE">
            <w:pPr>
              <w:jc w:val="distribute"/>
              <w:rPr>
                <w:rFonts w:asciiTheme="minorEastAsia" w:eastAsiaTheme="minorEastAsia" w:hAnsiTheme="minorEastAsia"/>
                <w:szCs w:val="21"/>
              </w:rPr>
            </w:pPr>
            <w:r w:rsidRPr="007C23CE">
              <w:rPr>
                <w:rFonts w:asciiTheme="minorEastAsia" w:eastAsiaTheme="minorEastAsia" w:hAnsiTheme="minorEastAsia" w:hint="eastAsia"/>
                <w:szCs w:val="21"/>
              </w:rPr>
              <w:t>所在地</w:t>
            </w:r>
          </w:p>
        </w:tc>
        <w:tc>
          <w:tcPr>
            <w:tcW w:w="3543" w:type="dxa"/>
            <w:tcBorders>
              <w:top w:val="single" w:sz="4" w:space="0" w:color="auto"/>
              <w:left w:val="single" w:sz="4" w:space="0" w:color="auto"/>
              <w:bottom w:val="nil"/>
              <w:right w:val="single" w:sz="4" w:space="0" w:color="auto"/>
            </w:tcBorders>
            <w:vAlign w:val="center"/>
            <w:hideMark/>
          </w:tcPr>
          <w:p w14:paraId="015D7CD3" w14:textId="77777777" w:rsidR="00665F46" w:rsidRPr="007C23CE" w:rsidRDefault="00665F46">
            <w:pPr>
              <w:widowControl/>
              <w:jc w:val="left"/>
              <w:rPr>
                <w:rFonts w:asciiTheme="minorEastAsia" w:eastAsiaTheme="minorEastAsia" w:hAnsiTheme="minorEastAsia"/>
                <w:szCs w:val="21"/>
              </w:rPr>
            </w:pPr>
          </w:p>
          <w:p w14:paraId="7A8A4925" w14:textId="4C8CB8DA" w:rsidR="007C23CE" w:rsidRPr="007C23CE" w:rsidRDefault="007C23CE">
            <w:pPr>
              <w:widowControl/>
              <w:jc w:val="left"/>
              <w:rPr>
                <w:rFonts w:asciiTheme="minorEastAsia" w:eastAsiaTheme="minorEastAsia" w:hAnsiTheme="minorEastAsia"/>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6250DE0" w14:textId="77777777" w:rsidR="00665F46" w:rsidRPr="007C23CE" w:rsidRDefault="00665F46" w:rsidP="007C23CE">
            <w:pPr>
              <w:jc w:val="left"/>
              <w:rPr>
                <w:rFonts w:asciiTheme="minorEastAsia" w:eastAsiaTheme="minorEastAsia" w:hAnsiTheme="minorEastAsia" w:cs="Times New Roman"/>
                <w:szCs w:val="21"/>
              </w:rPr>
            </w:pPr>
            <w:r w:rsidRPr="007C23CE">
              <w:rPr>
                <w:rFonts w:asciiTheme="minorEastAsia" w:eastAsiaTheme="minorEastAsia" w:hAnsiTheme="minorEastAsia" w:hint="eastAsia"/>
                <w:sz w:val="21"/>
                <w:szCs w:val="21"/>
              </w:rPr>
              <w:t>E-mail</w:t>
            </w:r>
          </w:p>
        </w:tc>
        <w:tc>
          <w:tcPr>
            <w:tcW w:w="3685" w:type="dxa"/>
            <w:tcBorders>
              <w:top w:val="single" w:sz="4" w:space="0" w:color="auto"/>
              <w:left w:val="single" w:sz="4" w:space="0" w:color="auto"/>
              <w:bottom w:val="single" w:sz="4" w:space="0" w:color="auto"/>
              <w:right w:val="single" w:sz="4" w:space="0" w:color="auto"/>
            </w:tcBorders>
            <w:vAlign w:val="center"/>
          </w:tcPr>
          <w:p w14:paraId="76920BEF" w14:textId="77777777" w:rsidR="00665F46" w:rsidRPr="007C23CE" w:rsidRDefault="00665F46">
            <w:pPr>
              <w:widowControl/>
              <w:jc w:val="left"/>
              <w:rPr>
                <w:rFonts w:asciiTheme="minorEastAsia" w:eastAsiaTheme="minorEastAsia" w:hAnsiTheme="minorEastAsia"/>
                <w:szCs w:val="21"/>
              </w:rPr>
            </w:pPr>
          </w:p>
          <w:p w14:paraId="5BE0CD8D" w14:textId="77777777" w:rsidR="00665F46" w:rsidRPr="007C23CE" w:rsidRDefault="00665F46" w:rsidP="00665F46">
            <w:pPr>
              <w:rPr>
                <w:rFonts w:asciiTheme="minorEastAsia" w:eastAsiaTheme="minorEastAsia" w:hAnsiTheme="minorEastAsia"/>
                <w:szCs w:val="21"/>
              </w:rPr>
            </w:pPr>
          </w:p>
        </w:tc>
      </w:tr>
      <w:tr w:rsidR="00D62899" w:rsidRPr="00D62899" w14:paraId="6ECDD2A4" w14:textId="77777777" w:rsidTr="007C23CE">
        <w:trPr>
          <w:cantSplit/>
          <w:trHeight w:val="533"/>
        </w:trPr>
        <w:tc>
          <w:tcPr>
            <w:tcW w:w="1276" w:type="dxa"/>
            <w:tcBorders>
              <w:top w:val="single" w:sz="4" w:space="0" w:color="auto"/>
              <w:left w:val="single" w:sz="4" w:space="0" w:color="auto"/>
              <w:bottom w:val="single" w:sz="4" w:space="0" w:color="auto"/>
              <w:right w:val="single" w:sz="4" w:space="0" w:color="auto"/>
            </w:tcBorders>
            <w:vAlign w:val="center"/>
            <w:hideMark/>
          </w:tcPr>
          <w:p w14:paraId="141826B9" w14:textId="77777777" w:rsidR="00665F46" w:rsidRPr="007C23CE" w:rsidRDefault="00665F46">
            <w:pPr>
              <w:jc w:val="distribute"/>
              <w:rPr>
                <w:rFonts w:asciiTheme="minorEastAsia" w:eastAsiaTheme="minorEastAsia" w:hAnsiTheme="minorEastAsia"/>
                <w:szCs w:val="21"/>
              </w:rPr>
            </w:pPr>
            <w:r w:rsidRPr="007C23CE">
              <w:rPr>
                <w:rFonts w:asciiTheme="minorEastAsia" w:eastAsiaTheme="minorEastAsia" w:hAnsiTheme="minorEastAsia" w:hint="eastAsia"/>
                <w:szCs w:val="21"/>
              </w:rPr>
              <w:t>担当者</w:t>
            </w:r>
          </w:p>
        </w:tc>
        <w:tc>
          <w:tcPr>
            <w:tcW w:w="8079" w:type="dxa"/>
            <w:gridSpan w:val="3"/>
            <w:tcBorders>
              <w:top w:val="single" w:sz="4" w:space="0" w:color="auto"/>
              <w:left w:val="single" w:sz="4" w:space="0" w:color="auto"/>
              <w:bottom w:val="single" w:sz="4" w:space="0" w:color="auto"/>
              <w:right w:val="single" w:sz="4" w:space="0" w:color="auto"/>
            </w:tcBorders>
            <w:vAlign w:val="center"/>
            <w:hideMark/>
          </w:tcPr>
          <w:p w14:paraId="7D9240D3" w14:textId="77777777" w:rsidR="00665F46" w:rsidRPr="007C23CE" w:rsidRDefault="00665F46">
            <w:pPr>
              <w:rPr>
                <w:rFonts w:asciiTheme="minorEastAsia" w:eastAsiaTheme="minorEastAsia" w:hAnsiTheme="minorEastAsia"/>
                <w:szCs w:val="21"/>
              </w:rPr>
            </w:pPr>
          </w:p>
        </w:tc>
      </w:tr>
      <w:tr w:rsidR="004C347A" w:rsidRPr="00D62899" w14:paraId="71CEA53C" w14:textId="77777777" w:rsidTr="007C23CE">
        <w:trPr>
          <w:cantSplit/>
          <w:trHeight w:val="1108"/>
        </w:trPr>
        <w:tc>
          <w:tcPr>
            <w:tcW w:w="1276" w:type="dxa"/>
            <w:tcBorders>
              <w:top w:val="single" w:sz="4" w:space="0" w:color="auto"/>
              <w:left w:val="single" w:sz="4" w:space="0" w:color="auto"/>
              <w:bottom w:val="single" w:sz="4" w:space="0" w:color="auto"/>
              <w:right w:val="single" w:sz="4" w:space="0" w:color="auto"/>
            </w:tcBorders>
            <w:vAlign w:val="center"/>
            <w:hideMark/>
          </w:tcPr>
          <w:p w14:paraId="6916BE4F" w14:textId="77777777" w:rsidR="004C347A" w:rsidRPr="007C23CE" w:rsidRDefault="00BF32BA">
            <w:pPr>
              <w:jc w:val="distribute"/>
              <w:rPr>
                <w:rFonts w:asciiTheme="minorEastAsia" w:eastAsiaTheme="minorEastAsia" w:hAnsiTheme="minorEastAsia"/>
                <w:szCs w:val="21"/>
              </w:rPr>
            </w:pPr>
            <w:r w:rsidRPr="007C23CE">
              <w:rPr>
                <w:rFonts w:asciiTheme="minorEastAsia" w:eastAsiaTheme="minorEastAsia" w:hAnsiTheme="minorEastAsia" w:hint="eastAsia"/>
                <w:szCs w:val="21"/>
              </w:rPr>
              <w:t>業務内容</w:t>
            </w:r>
          </w:p>
        </w:tc>
        <w:tc>
          <w:tcPr>
            <w:tcW w:w="8079" w:type="dxa"/>
            <w:gridSpan w:val="3"/>
            <w:tcBorders>
              <w:top w:val="single" w:sz="4" w:space="0" w:color="auto"/>
              <w:left w:val="single" w:sz="4" w:space="0" w:color="auto"/>
              <w:bottom w:val="single" w:sz="4" w:space="0" w:color="auto"/>
              <w:right w:val="single" w:sz="4" w:space="0" w:color="auto"/>
            </w:tcBorders>
            <w:vAlign w:val="center"/>
          </w:tcPr>
          <w:p w14:paraId="288FC9B9" w14:textId="77777777" w:rsidR="004C347A" w:rsidRPr="007C23CE" w:rsidRDefault="004C347A">
            <w:pPr>
              <w:rPr>
                <w:rFonts w:asciiTheme="minorEastAsia" w:eastAsiaTheme="minorEastAsia" w:hAnsiTheme="minorEastAsia"/>
                <w:szCs w:val="21"/>
              </w:rPr>
            </w:pPr>
          </w:p>
          <w:p w14:paraId="2F3A7CB3" w14:textId="77777777" w:rsidR="00BF32BA" w:rsidRPr="007C23CE" w:rsidRDefault="00BF32BA">
            <w:pPr>
              <w:rPr>
                <w:rFonts w:asciiTheme="minorEastAsia" w:eastAsiaTheme="minorEastAsia" w:hAnsiTheme="minorEastAsia"/>
                <w:szCs w:val="21"/>
              </w:rPr>
            </w:pPr>
          </w:p>
        </w:tc>
      </w:tr>
      <w:tr w:rsidR="00B96EFC" w:rsidRPr="00D62899" w14:paraId="468D9A31" w14:textId="77777777" w:rsidTr="005623AF">
        <w:trPr>
          <w:cantSplit/>
          <w:trHeight w:val="110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FD249C" w14:textId="77777777" w:rsidR="00B96EFC" w:rsidRDefault="00B96EFC" w:rsidP="00B96EFC">
            <w:pPr>
              <w:jc w:val="distribute"/>
              <w:rPr>
                <w:rFonts w:asciiTheme="minorEastAsia" w:eastAsiaTheme="minorEastAsia" w:hAnsiTheme="minorEastAsia"/>
                <w:szCs w:val="21"/>
              </w:rPr>
            </w:pPr>
            <w:r>
              <w:rPr>
                <w:rFonts w:asciiTheme="minorEastAsia" w:eastAsiaTheme="minorEastAsia" w:hAnsiTheme="minorEastAsia" w:hint="eastAsia"/>
                <w:szCs w:val="21"/>
              </w:rPr>
              <w:t>製造業/</w:t>
            </w:r>
          </w:p>
          <w:p w14:paraId="37860413" w14:textId="17AE3A3E" w:rsidR="00B96EFC" w:rsidRPr="007C23CE" w:rsidRDefault="00B96EFC" w:rsidP="00B96EFC">
            <w:pPr>
              <w:jc w:val="distribute"/>
              <w:rPr>
                <w:rFonts w:asciiTheme="minorEastAsia" w:eastAsiaTheme="minorEastAsia" w:hAnsiTheme="minorEastAsia"/>
                <w:szCs w:val="21"/>
              </w:rPr>
            </w:pPr>
            <w:r>
              <w:rPr>
                <w:rFonts w:asciiTheme="minorEastAsia" w:eastAsiaTheme="minorEastAsia" w:hAnsiTheme="minorEastAsia" w:hint="eastAsia"/>
                <w:szCs w:val="21"/>
              </w:rPr>
              <w:t>非製造業</w:t>
            </w:r>
          </w:p>
        </w:tc>
        <w:tc>
          <w:tcPr>
            <w:tcW w:w="80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126049" w14:textId="77777777" w:rsidR="0055554C" w:rsidRDefault="00B96EFC">
            <w:pPr>
              <w:rPr>
                <w:rFonts w:asciiTheme="minorEastAsia" w:eastAsiaTheme="minorEastAsia" w:hAnsiTheme="minorEastAsia"/>
                <w:szCs w:val="21"/>
              </w:rPr>
            </w:pPr>
            <w:r w:rsidRPr="007C23CE">
              <w:rPr>
                <w:rFonts w:asciiTheme="minorEastAsia" w:eastAsiaTheme="minorEastAsia" w:hAnsiTheme="minorEastAsia" w:hint="eastAsia"/>
                <w:szCs w:val="21"/>
              </w:rPr>
              <w:t>□</w:t>
            </w:r>
            <w:r>
              <w:rPr>
                <w:rFonts w:asciiTheme="minorEastAsia" w:eastAsiaTheme="minorEastAsia" w:hAnsiTheme="minorEastAsia" w:hint="eastAsia"/>
                <w:szCs w:val="21"/>
              </w:rPr>
              <w:t>製造業</w:t>
            </w:r>
            <w:r w:rsidRPr="007C23CE">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p>
          <w:p w14:paraId="2B571356" w14:textId="0A65A908" w:rsidR="00B96EFC" w:rsidRPr="007C23CE" w:rsidRDefault="00B96EFC">
            <w:pPr>
              <w:rPr>
                <w:rFonts w:asciiTheme="minorEastAsia" w:eastAsiaTheme="minorEastAsia" w:hAnsiTheme="minorEastAsia"/>
                <w:szCs w:val="21"/>
              </w:rPr>
            </w:pPr>
            <w:r w:rsidRPr="007C23CE">
              <w:rPr>
                <w:rFonts w:asciiTheme="minorEastAsia" w:eastAsiaTheme="minorEastAsia" w:hAnsiTheme="minorEastAsia" w:hint="eastAsia"/>
                <w:szCs w:val="21"/>
              </w:rPr>
              <w:t>□</w:t>
            </w:r>
            <w:r>
              <w:rPr>
                <w:rFonts w:asciiTheme="minorEastAsia" w:eastAsiaTheme="minorEastAsia" w:hAnsiTheme="minorEastAsia" w:hint="eastAsia"/>
                <w:szCs w:val="21"/>
              </w:rPr>
              <w:t>非製造業（食品製造業を含む）</w:t>
            </w:r>
          </w:p>
        </w:tc>
      </w:tr>
      <w:tr w:rsidR="00B96EFC" w:rsidRPr="00D62899" w14:paraId="13275961" w14:textId="77777777" w:rsidTr="005623AF">
        <w:trPr>
          <w:cantSplit/>
          <w:trHeight w:val="110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7C0BA9" w14:textId="551D2658" w:rsidR="00B96EFC" w:rsidRDefault="00B96EFC" w:rsidP="00B96EFC">
            <w:pPr>
              <w:jc w:val="distribute"/>
              <w:rPr>
                <w:rFonts w:asciiTheme="minorEastAsia" w:eastAsiaTheme="minorEastAsia" w:hAnsiTheme="minorEastAsia"/>
                <w:szCs w:val="21"/>
              </w:rPr>
            </w:pPr>
            <w:r>
              <w:rPr>
                <w:rFonts w:asciiTheme="minorEastAsia" w:eastAsiaTheme="minorEastAsia" w:hAnsiTheme="minorEastAsia" w:hint="eastAsia"/>
                <w:szCs w:val="21"/>
              </w:rPr>
              <w:t>アセアン進出済/</w:t>
            </w:r>
          </w:p>
          <w:p w14:paraId="2F8BA641" w14:textId="0AB7BA8B" w:rsidR="00B96EFC" w:rsidRPr="007C23CE" w:rsidRDefault="00B96EFC" w:rsidP="00B96EFC">
            <w:pPr>
              <w:jc w:val="distribute"/>
              <w:rPr>
                <w:rFonts w:asciiTheme="minorEastAsia" w:eastAsiaTheme="minorEastAsia" w:hAnsiTheme="minorEastAsia"/>
                <w:szCs w:val="21"/>
              </w:rPr>
            </w:pPr>
            <w:r>
              <w:rPr>
                <w:rFonts w:asciiTheme="minorEastAsia" w:eastAsiaTheme="minorEastAsia" w:hAnsiTheme="minorEastAsia" w:hint="eastAsia"/>
                <w:szCs w:val="21"/>
              </w:rPr>
              <w:t>未進出</w:t>
            </w:r>
          </w:p>
        </w:tc>
        <w:tc>
          <w:tcPr>
            <w:tcW w:w="80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DD1762" w14:textId="77777777" w:rsidR="0055554C" w:rsidRDefault="00B96EFC" w:rsidP="00B96EFC">
            <w:pPr>
              <w:rPr>
                <w:rFonts w:asciiTheme="minorEastAsia" w:eastAsiaTheme="minorEastAsia" w:hAnsiTheme="minorEastAsia"/>
                <w:szCs w:val="21"/>
              </w:rPr>
            </w:pPr>
            <w:r w:rsidRPr="007C23CE">
              <w:rPr>
                <w:rFonts w:asciiTheme="minorEastAsia" w:eastAsiaTheme="minorEastAsia" w:hAnsiTheme="minorEastAsia" w:hint="eastAsia"/>
                <w:szCs w:val="21"/>
              </w:rPr>
              <w:t>□</w:t>
            </w:r>
            <w:r w:rsidR="0055554C">
              <w:rPr>
                <w:rFonts w:asciiTheme="minorEastAsia" w:eastAsiaTheme="minorEastAsia" w:hAnsiTheme="minorEastAsia" w:hint="eastAsia"/>
                <w:szCs w:val="21"/>
              </w:rPr>
              <w:t>進出済（現地子会社・支店を設立している</w:t>
            </w:r>
            <w:r>
              <w:rPr>
                <w:rFonts w:asciiTheme="minorEastAsia" w:eastAsiaTheme="minorEastAsia" w:hAnsiTheme="minorEastAsia" w:hint="eastAsia"/>
                <w:szCs w:val="21"/>
              </w:rPr>
              <w:t>）</w:t>
            </w:r>
          </w:p>
          <w:p w14:paraId="1B75D98B" w14:textId="4552002A" w:rsidR="00B96EFC" w:rsidRPr="007C23CE" w:rsidRDefault="00B96EFC" w:rsidP="00B96EFC">
            <w:pPr>
              <w:rPr>
                <w:rFonts w:asciiTheme="minorEastAsia" w:eastAsiaTheme="minorEastAsia" w:hAnsiTheme="minorEastAsia"/>
                <w:szCs w:val="21"/>
              </w:rPr>
            </w:pPr>
            <w:r w:rsidRPr="007C23CE">
              <w:rPr>
                <w:rFonts w:asciiTheme="minorEastAsia" w:eastAsiaTheme="minorEastAsia" w:hAnsiTheme="minorEastAsia" w:hint="eastAsia"/>
                <w:szCs w:val="21"/>
              </w:rPr>
              <w:t>□</w:t>
            </w:r>
            <w:r>
              <w:rPr>
                <w:rFonts w:asciiTheme="minorEastAsia" w:eastAsiaTheme="minorEastAsia" w:hAnsiTheme="minorEastAsia" w:hint="eastAsia"/>
                <w:szCs w:val="21"/>
              </w:rPr>
              <w:t>未進出</w:t>
            </w:r>
          </w:p>
        </w:tc>
      </w:tr>
    </w:tbl>
    <w:p w14:paraId="1FA5D035" w14:textId="77777777" w:rsidR="004C347A" w:rsidRPr="00D62899" w:rsidRDefault="004C347A" w:rsidP="004C347A">
      <w:pPr>
        <w:rPr>
          <w:rFonts w:asciiTheme="minorEastAsia" w:eastAsiaTheme="minorEastAsia" w:hAnsiTheme="minorEastAsia" w:cs="Times New Roman"/>
          <w:sz w:val="21"/>
          <w:szCs w:val="21"/>
        </w:rPr>
      </w:pPr>
    </w:p>
    <w:p w14:paraId="373139D3" w14:textId="32A30DD0" w:rsidR="00665F46" w:rsidRPr="00D62899" w:rsidRDefault="00665F46" w:rsidP="004C347A">
      <w:pPr>
        <w:rPr>
          <w:rFonts w:asciiTheme="majorEastAsia" w:eastAsiaTheme="majorEastAsia" w:hAnsiTheme="majorEastAsia" w:cs="Times New Roman"/>
          <w:szCs w:val="21"/>
        </w:rPr>
      </w:pPr>
      <w:r w:rsidRPr="00D62899">
        <w:rPr>
          <w:rFonts w:asciiTheme="majorEastAsia" w:eastAsiaTheme="majorEastAsia" w:hAnsiTheme="majorEastAsia" w:cs="Times New Roman" w:hint="eastAsia"/>
          <w:szCs w:val="21"/>
        </w:rPr>
        <w:t>２．依頼業務の内容</w:t>
      </w:r>
      <w:r w:rsidR="006821ED">
        <w:rPr>
          <w:rFonts w:asciiTheme="majorEastAsia" w:eastAsiaTheme="majorEastAsia" w:hAnsiTheme="majorEastAsia" w:cs="Times New Roman" w:hint="eastAsia"/>
          <w:szCs w:val="21"/>
        </w:rPr>
        <w:t>（</w:t>
      </w:r>
      <w:r w:rsidR="006821ED" w:rsidRPr="006821ED">
        <w:rPr>
          <w:rFonts w:asciiTheme="minorEastAsia" w:eastAsiaTheme="minorEastAsia" w:hAnsiTheme="minorEastAsia" w:cs="Times New Roman" w:hint="eastAsia"/>
          <w:szCs w:val="24"/>
        </w:rPr>
        <w:t>新たな依頼業務が発生する度に利用申込書をご提出ください</w:t>
      </w:r>
      <w:r w:rsidR="006821ED">
        <w:rPr>
          <w:rFonts w:asciiTheme="majorEastAsia" w:eastAsiaTheme="majorEastAsia" w:hAnsiTheme="majorEastAsia" w:cs="Times New Roman" w:hint="eastAsia"/>
          <w:szCs w:val="21"/>
        </w:rPr>
        <w:t>）</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2"/>
        <w:gridCol w:w="7653"/>
      </w:tblGrid>
      <w:tr w:rsidR="00D62899" w:rsidRPr="00D62899" w14:paraId="3B53AD54" w14:textId="77777777" w:rsidTr="007C23CE">
        <w:trPr>
          <w:cantSplit/>
          <w:trHeight w:val="821"/>
        </w:trPr>
        <w:tc>
          <w:tcPr>
            <w:tcW w:w="1702" w:type="dxa"/>
            <w:tcBorders>
              <w:top w:val="single" w:sz="4" w:space="0" w:color="auto"/>
              <w:left w:val="single" w:sz="4" w:space="0" w:color="auto"/>
              <w:bottom w:val="single" w:sz="4" w:space="0" w:color="auto"/>
              <w:right w:val="single" w:sz="4" w:space="0" w:color="auto"/>
            </w:tcBorders>
            <w:vAlign w:val="center"/>
            <w:hideMark/>
          </w:tcPr>
          <w:p w14:paraId="768432CF" w14:textId="77777777" w:rsidR="004C347A" w:rsidRPr="007C23CE" w:rsidRDefault="00ED35C4" w:rsidP="00ED35C4">
            <w:pPr>
              <w:jc w:val="center"/>
              <w:rPr>
                <w:rFonts w:asciiTheme="minorEastAsia" w:eastAsiaTheme="minorEastAsia" w:hAnsiTheme="minorEastAsia"/>
                <w:szCs w:val="21"/>
              </w:rPr>
            </w:pPr>
            <w:r w:rsidRPr="007C23CE">
              <w:rPr>
                <w:rFonts w:asciiTheme="minorEastAsia" w:eastAsiaTheme="minorEastAsia" w:hAnsiTheme="minorEastAsia" w:hint="eastAsia"/>
                <w:kern w:val="0"/>
                <w:szCs w:val="21"/>
                <w:fitText w:val="1200" w:id="-996444415"/>
              </w:rPr>
              <w:t>相談対象国</w:t>
            </w:r>
          </w:p>
        </w:tc>
        <w:tc>
          <w:tcPr>
            <w:tcW w:w="7653" w:type="dxa"/>
            <w:tcBorders>
              <w:top w:val="single" w:sz="4" w:space="0" w:color="auto"/>
              <w:left w:val="single" w:sz="4" w:space="0" w:color="auto"/>
              <w:bottom w:val="single" w:sz="4" w:space="0" w:color="auto"/>
              <w:right w:val="single" w:sz="4" w:space="0" w:color="auto"/>
            </w:tcBorders>
            <w:vAlign w:val="center"/>
            <w:hideMark/>
          </w:tcPr>
          <w:p w14:paraId="489E2343" w14:textId="77777777" w:rsidR="00665F46" w:rsidRPr="007C23CE" w:rsidRDefault="000C34B7" w:rsidP="000C34B7">
            <w:pPr>
              <w:ind w:firstLineChars="100" w:firstLine="240"/>
              <w:rPr>
                <w:rFonts w:asciiTheme="minorEastAsia" w:eastAsiaTheme="minorEastAsia" w:hAnsiTheme="minorEastAsia"/>
                <w:szCs w:val="21"/>
              </w:rPr>
            </w:pPr>
            <w:r w:rsidRPr="007C23CE">
              <w:rPr>
                <w:rFonts w:asciiTheme="minorEastAsia" w:eastAsiaTheme="minorEastAsia" w:hAnsiTheme="minorEastAsia" w:hint="eastAsia"/>
                <w:szCs w:val="21"/>
              </w:rPr>
              <w:t>□</w:t>
            </w:r>
            <w:r w:rsidR="00665F46" w:rsidRPr="007C23CE">
              <w:rPr>
                <w:rFonts w:asciiTheme="minorEastAsia" w:eastAsiaTheme="minorEastAsia" w:hAnsiTheme="minorEastAsia" w:hint="eastAsia"/>
                <w:szCs w:val="21"/>
              </w:rPr>
              <w:t>タイ</w:t>
            </w:r>
            <w:r w:rsidR="00ED35C4" w:rsidRPr="007C23CE">
              <w:rPr>
                <w:rFonts w:asciiTheme="minorEastAsia" w:eastAsiaTheme="minorEastAsia" w:hAnsiTheme="minorEastAsia" w:hint="eastAsia"/>
                <w:szCs w:val="21"/>
              </w:rPr>
              <w:t xml:space="preserve"> </w:t>
            </w:r>
            <w:r w:rsidR="00665F46" w:rsidRPr="007C23CE">
              <w:rPr>
                <w:rFonts w:asciiTheme="minorEastAsia" w:eastAsiaTheme="minorEastAsia" w:hAnsiTheme="minorEastAsia" w:hint="eastAsia"/>
                <w:szCs w:val="21"/>
              </w:rPr>
              <w:t xml:space="preserve">　</w:t>
            </w:r>
            <w:r w:rsidR="00ED35C4" w:rsidRPr="007C23CE">
              <w:rPr>
                <w:rFonts w:asciiTheme="minorEastAsia" w:eastAsiaTheme="minorEastAsia" w:hAnsiTheme="minorEastAsia" w:hint="eastAsia"/>
                <w:szCs w:val="21"/>
              </w:rPr>
              <w:t xml:space="preserve"> </w:t>
            </w:r>
            <w:r w:rsidRPr="007C23CE">
              <w:rPr>
                <w:rFonts w:asciiTheme="minorEastAsia" w:eastAsiaTheme="minorEastAsia" w:hAnsiTheme="minorEastAsia" w:hint="eastAsia"/>
                <w:szCs w:val="21"/>
              </w:rPr>
              <w:t>□</w:t>
            </w:r>
            <w:r w:rsidR="00665F46" w:rsidRPr="007C23CE">
              <w:rPr>
                <w:rFonts w:asciiTheme="minorEastAsia" w:eastAsiaTheme="minorEastAsia" w:hAnsiTheme="minorEastAsia" w:hint="eastAsia"/>
                <w:szCs w:val="21"/>
              </w:rPr>
              <w:t xml:space="preserve">フィリピン　</w:t>
            </w:r>
            <w:r w:rsidR="00ED35C4" w:rsidRPr="007C23CE">
              <w:rPr>
                <w:rFonts w:asciiTheme="minorEastAsia" w:eastAsiaTheme="minorEastAsia" w:hAnsiTheme="minorEastAsia" w:hint="eastAsia"/>
                <w:szCs w:val="21"/>
              </w:rPr>
              <w:t xml:space="preserve">  </w:t>
            </w:r>
            <w:r w:rsidRPr="007C23CE">
              <w:rPr>
                <w:rFonts w:asciiTheme="minorEastAsia" w:eastAsiaTheme="minorEastAsia" w:hAnsiTheme="minorEastAsia" w:hint="eastAsia"/>
                <w:szCs w:val="21"/>
              </w:rPr>
              <w:t>□</w:t>
            </w:r>
            <w:r w:rsidR="00665F46" w:rsidRPr="007C23CE">
              <w:rPr>
                <w:rFonts w:asciiTheme="minorEastAsia" w:eastAsiaTheme="minorEastAsia" w:hAnsiTheme="minorEastAsia" w:hint="eastAsia"/>
                <w:szCs w:val="21"/>
              </w:rPr>
              <w:t>ベトナム</w:t>
            </w:r>
            <w:r w:rsidR="00ED35C4" w:rsidRPr="007C23CE">
              <w:rPr>
                <w:rFonts w:asciiTheme="minorEastAsia" w:eastAsiaTheme="minorEastAsia" w:hAnsiTheme="minorEastAsia" w:hint="eastAsia"/>
                <w:szCs w:val="21"/>
              </w:rPr>
              <w:t xml:space="preserve"> </w:t>
            </w:r>
            <w:r w:rsidR="00665F46" w:rsidRPr="007C23CE">
              <w:rPr>
                <w:rFonts w:asciiTheme="minorEastAsia" w:eastAsiaTheme="minorEastAsia" w:hAnsiTheme="minorEastAsia" w:hint="eastAsia"/>
                <w:szCs w:val="21"/>
              </w:rPr>
              <w:t xml:space="preserve">　</w:t>
            </w:r>
            <w:r w:rsidR="00ED35C4" w:rsidRPr="007C23CE">
              <w:rPr>
                <w:rFonts w:asciiTheme="minorEastAsia" w:eastAsiaTheme="minorEastAsia" w:hAnsiTheme="minorEastAsia" w:hint="eastAsia"/>
                <w:szCs w:val="21"/>
              </w:rPr>
              <w:t xml:space="preserve"> </w:t>
            </w:r>
            <w:r w:rsidRPr="007C23CE">
              <w:rPr>
                <w:rFonts w:asciiTheme="minorEastAsia" w:eastAsiaTheme="minorEastAsia" w:hAnsiTheme="minorEastAsia" w:hint="eastAsia"/>
                <w:szCs w:val="21"/>
              </w:rPr>
              <w:t>□</w:t>
            </w:r>
            <w:r w:rsidR="00665F46" w:rsidRPr="007C23CE">
              <w:rPr>
                <w:rFonts w:asciiTheme="minorEastAsia" w:eastAsiaTheme="minorEastAsia" w:hAnsiTheme="minorEastAsia" w:hint="eastAsia"/>
                <w:szCs w:val="21"/>
              </w:rPr>
              <w:t>インドネシア</w:t>
            </w:r>
          </w:p>
          <w:p w14:paraId="75BBA91D" w14:textId="77777777" w:rsidR="004C347A" w:rsidRPr="007C23CE" w:rsidRDefault="000C34B7" w:rsidP="000C34B7">
            <w:pPr>
              <w:ind w:firstLineChars="100" w:firstLine="240"/>
              <w:rPr>
                <w:rFonts w:asciiTheme="minorEastAsia" w:eastAsiaTheme="minorEastAsia" w:hAnsiTheme="minorEastAsia"/>
                <w:szCs w:val="21"/>
              </w:rPr>
            </w:pPr>
            <w:r w:rsidRPr="007C23CE">
              <w:rPr>
                <w:rFonts w:asciiTheme="minorEastAsia" w:eastAsiaTheme="minorEastAsia" w:hAnsiTheme="minorEastAsia" w:hint="eastAsia"/>
                <w:szCs w:val="21"/>
              </w:rPr>
              <w:t>□</w:t>
            </w:r>
            <w:r w:rsidR="00665F46" w:rsidRPr="007C23CE">
              <w:rPr>
                <w:rFonts w:asciiTheme="minorEastAsia" w:eastAsiaTheme="minorEastAsia" w:hAnsiTheme="minorEastAsia" w:hint="eastAsia"/>
                <w:szCs w:val="21"/>
              </w:rPr>
              <w:t xml:space="preserve">その他（　　　　　　　　　　　　</w:t>
            </w:r>
            <w:r w:rsidR="004C347A" w:rsidRPr="007C23CE">
              <w:rPr>
                <w:rFonts w:asciiTheme="minorEastAsia" w:eastAsiaTheme="minorEastAsia" w:hAnsiTheme="minorEastAsia" w:hint="eastAsia"/>
                <w:szCs w:val="21"/>
              </w:rPr>
              <w:t>）</w:t>
            </w:r>
            <w:r w:rsidR="00ED35C4" w:rsidRPr="007C23CE">
              <w:rPr>
                <w:rFonts w:asciiTheme="minorEastAsia" w:eastAsiaTheme="minorEastAsia" w:hAnsiTheme="minorEastAsia" w:hint="eastAsia"/>
                <w:szCs w:val="21"/>
              </w:rPr>
              <w:t xml:space="preserve">  </w:t>
            </w:r>
            <w:r w:rsidR="00665F46" w:rsidRPr="007C23CE">
              <w:rPr>
                <w:rFonts w:asciiTheme="minorEastAsia" w:eastAsiaTheme="minorEastAsia" w:hAnsiTheme="minorEastAsia" w:hint="eastAsia"/>
                <w:szCs w:val="21"/>
              </w:rPr>
              <w:t xml:space="preserve">　</w:t>
            </w:r>
            <w:r w:rsidRPr="007C23CE">
              <w:rPr>
                <w:rFonts w:asciiTheme="minorEastAsia" w:eastAsiaTheme="minorEastAsia" w:hAnsiTheme="minorEastAsia" w:hint="eastAsia"/>
                <w:szCs w:val="21"/>
              </w:rPr>
              <w:t>□</w:t>
            </w:r>
            <w:r w:rsidR="00665F46" w:rsidRPr="007C23CE">
              <w:rPr>
                <w:rFonts w:asciiTheme="minorEastAsia" w:eastAsiaTheme="minorEastAsia" w:hAnsiTheme="minorEastAsia" w:hint="eastAsia"/>
                <w:szCs w:val="21"/>
              </w:rPr>
              <w:t>未定</w:t>
            </w:r>
          </w:p>
        </w:tc>
      </w:tr>
      <w:tr w:rsidR="00D62899" w:rsidRPr="00D62899" w14:paraId="4D342C77" w14:textId="77777777" w:rsidTr="0074022D">
        <w:trPr>
          <w:cantSplit/>
          <w:trHeight w:val="1117"/>
        </w:trPr>
        <w:tc>
          <w:tcPr>
            <w:tcW w:w="1702" w:type="dxa"/>
            <w:tcBorders>
              <w:top w:val="single" w:sz="4" w:space="0" w:color="auto"/>
              <w:left w:val="single" w:sz="4" w:space="0" w:color="auto"/>
              <w:bottom w:val="single" w:sz="4" w:space="0" w:color="auto"/>
              <w:right w:val="single" w:sz="4" w:space="0" w:color="auto"/>
            </w:tcBorders>
            <w:vAlign w:val="center"/>
            <w:hideMark/>
          </w:tcPr>
          <w:p w14:paraId="142D49A8" w14:textId="77777777" w:rsidR="000C34B7" w:rsidRPr="007C23CE" w:rsidRDefault="000C34B7" w:rsidP="00665F46">
            <w:pPr>
              <w:jc w:val="center"/>
              <w:rPr>
                <w:rFonts w:asciiTheme="minorEastAsia" w:eastAsiaTheme="minorEastAsia" w:hAnsiTheme="minorEastAsia"/>
                <w:szCs w:val="21"/>
              </w:rPr>
            </w:pPr>
            <w:r w:rsidRPr="007C23CE">
              <w:rPr>
                <w:rFonts w:asciiTheme="minorEastAsia" w:eastAsiaTheme="minorEastAsia" w:hAnsiTheme="minorEastAsia" w:hint="eastAsia"/>
                <w:spacing w:val="40"/>
                <w:kern w:val="0"/>
                <w:szCs w:val="21"/>
                <w:fitText w:val="1200" w:id="-996444414"/>
              </w:rPr>
              <w:t>相談区</w:t>
            </w:r>
            <w:r w:rsidRPr="007C23CE">
              <w:rPr>
                <w:rFonts w:asciiTheme="minorEastAsia" w:eastAsiaTheme="minorEastAsia" w:hAnsiTheme="minorEastAsia" w:hint="eastAsia"/>
                <w:kern w:val="0"/>
                <w:szCs w:val="21"/>
                <w:fitText w:val="1200" w:id="-996444414"/>
              </w:rPr>
              <w:t>分</w:t>
            </w:r>
          </w:p>
        </w:tc>
        <w:tc>
          <w:tcPr>
            <w:tcW w:w="7653" w:type="dxa"/>
            <w:tcBorders>
              <w:top w:val="single" w:sz="4" w:space="0" w:color="auto"/>
              <w:left w:val="single" w:sz="4" w:space="0" w:color="auto"/>
              <w:right w:val="single" w:sz="4" w:space="0" w:color="auto"/>
            </w:tcBorders>
            <w:vAlign w:val="center"/>
            <w:hideMark/>
          </w:tcPr>
          <w:p w14:paraId="286F7937" w14:textId="776AA1C0" w:rsidR="000C34B7" w:rsidRPr="007C23CE" w:rsidRDefault="000C34B7" w:rsidP="000C34B7">
            <w:pPr>
              <w:ind w:firstLineChars="100" w:firstLine="240"/>
              <w:rPr>
                <w:rFonts w:asciiTheme="minorEastAsia" w:eastAsiaTheme="minorEastAsia" w:hAnsiTheme="minorEastAsia"/>
                <w:szCs w:val="21"/>
              </w:rPr>
            </w:pPr>
            <w:r w:rsidRPr="007C23CE">
              <w:rPr>
                <w:rFonts w:asciiTheme="minorEastAsia" w:eastAsiaTheme="minorEastAsia" w:hAnsiTheme="minorEastAsia" w:hint="eastAsia"/>
                <w:szCs w:val="21"/>
              </w:rPr>
              <w:t>□事業展開相談</w:t>
            </w:r>
            <w:r w:rsidR="00ED35C4" w:rsidRPr="007C23CE">
              <w:rPr>
                <w:rFonts w:asciiTheme="minorEastAsia" w:eastAsiaTheme="minorEastAsia" w:hAnsiTheme="minorEastAsia" w:hint="eastAsia"/>
                <w:szCs w:val="21"/>
              </w:rPr>
              <w:t xml:space="preserve">（ 投資・貿易・その他 </w:t>
            </w:r>
            <w:r w:rsidR="00ED35C4" w:rsidRPr="007C23CE">
              <w:rPr>
                <w:rFonts w:asciiTheme="minorEastAsia" w:eastAsiaTheme="minorEastAsia" w:hAnsiTheme="minorEastAsia"/>
                <w:szCs w:val="21"/>
              </w:rPr>
              <w:t>）</w:t>
            </w:r>
            <w:r w:rsidR="00ED35C4" w:rsidRPr="007C23CE">
              <w:rPr>
                <w:rFonts w:asciiTheme="minorEastAsia" w:eastAsiaTheme="minorEastAsia" w:hAnsiTheme="minorEastAsia" w:hint="eastAsia"/>
                <w:szCs w:val="21"/>
              </w:rPr>
              <w:t xml:space="preserve"> </w:t>
            </w:r>
            <w:r w:rsidR="00F87B12" w:rsidRPr="007C23CE">
              <w:rPr>
                <w:rFonts w:asciiTheme="minorEastAsia" w:eastAsiaTheme="minorEastAsia" w:hAnsiTheme="minorEastAsia" w:hint="eastAsia"/>
                <w:szCs w:val="21"/>
              </w:rPr>
              <w:t>□現地情報収集</w:t>
            </w:r>
          </w:p>
          <w:p w14:paraId="5789FBE2" w14:textId="3D47AE54" w:rsidR="000C34B7" w:rsidRPr="007C23CE" w:rsidRDefault="000C34B7" w:rsidP="000C34B7">
            <w:pPr>
              <w:ind w:firstLineChars="100" w:firstLine="240"/>
              <w:rPr>
                <w:rFonts w:asciiTheme="minorEastAsia" w:eastAsiaTheme="minorEastAsia" w:hAnsiTheme="minorEastAsia"/>
                <w:szCs w:val="21"/>
              </w:rPr>
            </w:pPr>
            <w:r w:rsidRPr="007C23CE">
              <w:rPr>
                <w:rFonts w:asciiTheme="minorEastAsia" w:eastAsiaTheme="minorEastAsia" w:hAnsiTheme="minorEastAsia" w:hint="eastAsia"/>
                <w:szCs w:val="21"/>
              </w:rPr>
              <w:t xml:space="preserve">□取引先発掘・紹介　　　　　　　</w:t>
            </w:r>
            <w:r w:rsidR="007C23CE">
              <w:rPr>
                <w:rFonts w:asciiTheme="minorEastAsia" w:eastAsiaTheme="minorEastAsia" w:hAnsiTheme="minorEastAsia" w:hint="eastAsia"/>
                <w:szCs w:val="21"/>
              </w:rPr>
              <w:t xml:space="preserve">       </w:t>
            </w:r>
            <w:r w:rsidRPr="007C23CE">
              <w:rPr>
                <w:rFonts w:asciiTheme="minorEastAsia" w:eastAsiaTheme="minorEastAsia" w:hAnsiTheme="minorEastAsia" w:hint="eastAsia"/>
                <w:szCs w:val="21"/>
              </w:rPr>
              <w:t>□商談設定・アテンド</w:t>
            </w:r>
          </w:p>
          <w:p w14:paraId="63910330" w14:textId="0D86E0A7" w:rsidR="000C34B7" w:rsidRPr="007C23CE" w:rsidRDefault="000C34B7" w:rsidP="000C34B7">
            <w:pPr>
              <w:ind w:firstLineChars="100" w:firstLine="240"/>
              <w:rPr>
                <w:rFonts w:asciiTheme="minorEastAsia" w:eastAsiaTheme="minorEastAsia" w:hAnsiTheme="minorEastAsia"/>
                <w:szCs w:val="21"/>
              </w:rPr>
            </w:pPr>
            <w:r w:rsidRPr="007C23CE">
              <w:rPr>
                <w:rFonts w:asciiTheme="minorEastAsia" w:eastAsiaTheme="minorEastAsia" w:hAnsiTheme="minorEastAsia" w:hint="eastAsia"/>
                <w:szCs w:val="21"/>
              </w:rPr>
              <w:t xml:space="preserve">□展示会・見本市・商談会出展　　</w:t>
            </w:r>
            <w:r w:rsidR="007C23CE">
              <w:rPr>
                <w:rFonts w:asciiTheme="minorEastAsia" w:eastAsiaTheme="minorEastAsia" w:hAnsiTheme="minorEastAsia" w:hint="eastAsia"/>
                <w:szCs w:val="21"/>
              </w:rPr>
              <w:t xml:space="preserve">       </w:t>
            </w:r>
            <w:r w:rsidRPr="007C23CE">
              <w:rPr>
                <w:rFonts w:asciiTheme="minorEastAsia" w:eastAsiaTheme="minorEastAsia" w:hAnsiTheme="minorEastAsia" w:hint="eastAsia"/>
                <w:szCs w:val="21"/>
              </w:rPr>
              <w:t>□現地専門家紹介</w:t>
            </w:r>
          </w:p>
        </w:tc>
      </w:tr>
      <w:tr w:rsidR="00D62899" w:rsidRPr="00D62899" w14:paraId="458BE4EE" w14:textId="77777777" w:rsidTr="00C00ADB">
        <w:trPr>
          <w:cantSplit/>
          <w:trHeight w:val="3597"/>
        </w:trPr>
        <w:tc>
          <w:tcPr>
            <w:tcW w:w="9355" w:type="dxa"/>
            <w:gridSpan w:val="2"/>
            <w:tcBorders>
              <w:top w:val="single" w:sz="4" w:space="0" w:color="auto"/>
              <w:left w:val="single" w:sz="4" w:space="0" w:color="auto"/>
              <w:right w:val="single" w:sz="4" w:space="0" w:color="auto"/>
            </w:tcBorders>
          </w:tcPr>
          <w:p w14:paraId="659ABDE0" w14:textId="3C77EC64" w:rsidR="000C34B7" w:rsidRPr="00D62899" w:rsidRDefault="000C34B7" w:rsidP="000C34B7">
            <w:pPr>
              <w:rPr>
                <w:rFonts w:asciiTheme="minorEastAsia" w:eastAsiaTheme="minorEastAsia" w:hAnsiTheme="minorEastAsia"/>
                <w:sz w:val="21"/>
                <w:szCs w:val="21"/>
              </w:rPr>
            </w:pPr>
            <w:r w:rsidRPr="007C23CE">
              <w:rPr>
                <w:rFonts w:ascii="ＭＳ Ｐゴシック" w:eastAsia="ＭＳ Ｐゴシック" w:hAnsi="ＭＳ Ｐゴシック" w:hint="eastAsia"/>
                <w:szCs w:val="20"/>
              </w:rPr>
              <w:t xml:space="preserve">　</w:t>
            </w:r>
            <w:r w:rsidRPr="007C23CE">
              <w:rPr>
                <w:rFonts w:asciiTheme="minorEastAsia" w:eastAsiaTheme="minorEastAsia" w:hAnsiTheme="minorEastAsia" w:hint="eastAsia"/>
                <w:szCs w:val="20"/>
              </w:rPr>
              <w:t>相談内容の詳細</w:t>
            </w:r>
            <w:r w:rsidR="00ED35C4" w:rsidRPr="00D62899">
              <w:rPr>
                <w:rFonts w:asciiTheme="minorEastAsia" w:eastAsiaTheme="minorEastAsia" w:hAnsiTheme="minorEastAsia" w:hint="eastAsia"/>
                <w:sz w:val="20"/>
                <w:szCs w:val="20"/>
              </w:rPr>
              <w:t xml:space="preserve"> </w:t>
            </w:r>
            <w:r w:rsidRPr="007C23CE">
              <w:rPr>
                <w:rFonts w:asciiTheme="minorEastAsia" w:eastAsiaTheme="minorEastAsia" w:hAnsiTheme="minorEastAsia" w:hint="eastAsia"/>
                <w:sz w:val="22"/>
                <w:szCs w:val="20"/>
              </w:rPr>
              <w:t xml:space="preserve">　</w:t>
            </w:r>
            <w:r w:rsidRPr="007C23CE">
              <w:rPr>
                <w:rFonts w:asciiTheme="minorEastAsia" w:eastAsiaTheme="minorEastAsia" w:hAnsiTheme="minorEastAsia" w:hint="eastAsia"/>
                <w:sz w:val="20"/>
                <w:szCs w:val="21"/>
              </w:rPr>
              <w:t>※時期、場所、対象とな</w:t>
            </w:r>
            <w:r w:rsidR="00DE6A98" w:rsidRPr="007C23CE">
              <w:rPr>
                <w:rFonts w:asciiTheme="minorEastAsia" w:eastAsiaTheme="minorEastAsia" w:hAnsiTheme="minorEastAsia" w:hint="eastAsia"/>
                <w:sz w:val="20"/>
                <w:szCs w:val="21"/>
              </w:rPr>
              <w:t>る製品</w:t>
            </w:r>
            <w:r w:rsidR="00ED7073">
              <w:rPr>
                <w:rFonts w:asciiTheme="minorEastAsia" w:eastAsiaTheme="minorEastAsia" w:hAnsiTheme="minorEastAsia" w:hint="eastAsia"/>
                <w:sz w:val="20"/>
                <w:szCs w:val="21"/>
              </w:rPr>
              <w:t>等</w:t>
            </w:r>
            <w:r w:rsidR="00DE6A98" w:rsidRPr="007C23CE">
              <w:rPr>
                <w:rFonts w:asciiTheme="minorEastAsia" w:eastAsiaTheme="minorEastAsia" w:hAnsiTheme="minorEastAsia" w:hint="eastAsia"/>
                <w:sz w:val="20"/>
                <w:szCs w:val="21"/>
              </w:rPr>
              <w:t>、できるだけ具体的にご記入</w:t>
            </w:r>
            <w:r w:rsidR="00ED35C4" w:rsidRPr="007C23CE">
              <w:rPr>
                <w:rFonts w:asciiTheme="minorEastAsia" w:eastAsiaTheme="minorEastAsia" w:hAnsiTheme="minorEastAsia" w:hint="eastAsia"/>
                <w:sz w:val="20"/>
                <w:szCs w:val="21"/>
              </w:rPr>
              <w:t>くだ</w:t>
            </w:r>
            <w:r w:rsidR="00DE6A98" w:rsidRPr="007C23CE">
              <w:rPr>
                <w:rFonts w:asciiTheme="minorEastAsia" w:eastAsiaTheme="minorEastAsia" w:hAnsiTheme="minorEastAsia" w:hint="eastAsia"/>
                <w:sz w:val="20"/>
                <w:szCs w:val="21"/>
              </w:rPr>
              <w:t>さい。</w:t>
            </w:r>
          </w:p>
          <w:p w14:paraId="7C7322BF" w14:textId="1018466F" w:rsidR="000C34B7" w:rsidRPr="00D62899" w:rsidRDefault="000C34B7" w:rsidP="000C34B7">
            <w:pPr>
              <w:rPr>
                <w:rFonts w:asciiTheme="minorEastAsia" w:eastAsiaTheme="minorEastAsia" w:hAnsiTheme="minorEastAsia"/>
                <w:sz w:val="21"/>
                <w:szCs w:val="21"/>
              </w:rPr>
            </w:pPr>
          </w:p>
          <w:p w14:paraId="3EFE86F3" w14:textId="4F38F2F3" w:rsidR="00E82DF5" w:rsidRPr="00D62899" w:rsidRDefault="00E82DF5" w:rsidP="000C34B7">
            <w:pPr>
              <w:rPr>
                <w:rFonts w:ascii="ＭＳ Ｐゴシック" w:eastAsia="ＭＳ Ｐゴシック" w:hAnsi="ＭＳ Ｐゴシック" w:hint="eastAsia"/>
                <w:sz w:val="21"/>
                <w:szCs w:val="21"/>
              </w:rPr>
            </w:pPr>
            <w:bookmarkStart w:id="0" w:name="_GoBack"/>
            <w:bookmarkEnd w:id="0"/>
          </w:p>
        </w:tc>
      </w:tr>
    </w:tbl>
    <w:p w14:paraId="2C6EFFAC" w14:textId="5A7B83C2" w:rsidR="00BF32BA" w:rsidRPr="00D62899" w:rsidRDefault="00E82DF5" w:rsidP="007B785A">
      <w:pPr>
        <w:widowControl/>
        <w:jc w:val="left"/>
        <w:rPr>
          <w:rFonts w:ascii="ＭＳ ゴシック" w:eastAsia="ＭＳ ゴシック" w:hAnsi="ＭＳ ゴシック"/>
        </w:rPr>
      </w:pPr>
      <w:r w:rsidRPr="00D62899">
        <w:rPr>
          <w:rFonts w:ascii="ＭＳ ゴシック" w:eastAsia="ＭＳ ゴシック" w:hAnsi="ＭＳ ゴシック"/>
        </w:rPr>
        <w:br w:type="page"/>
      </w:r>
      <w:r w:rsidR="00BF32BA" w:rsidRPr="00D62899">
        <w:rPr>
          <w:rFonts w:ascii="ＭＳ ゴシック" w:eastAsia="ＭＳ ゴシック" w:hAnsi="ＭＳ ゴシック" w:hint="eastAsia"/>
        </w:rPr>
        <w:lastRenderedPageBreak/>
        <w:t>（裏面）</w:t>
      </w:r>
    </w:p>
    <w:p w14:paraId="39534280" w14:textId="77777777" w:rsidR="00BF32BA" w:rsidRPr="00D62899" w:rsidRDefault="00BF32BA" w:rsidP="00BF32BA">
      <w:pPr>
        <w:pStyle w:val="a9"/>
        <w:snapToGrid w:val="0"/>
        <w:spacing w:line="240" w:lineRule="auto"/>
        <w:rPr>
          <w:rFonts w:ascii="ＭＳ ゴシック" w:eastAsia="ＭＳ ゴシック" w:hAnsi="ＭＳ ゴシック"/>
        </w:rPr>
      </w:pPr>
    </w:p>
    <w:p w14:paraId="4A2AFA3F" w14:textId="77777777" w:rsidR="00BF32BA" w:rsidRPr="00D62899" w:rsidRDefault="00BF32BA" w:rsidP="00BF32BA">
      <w:pPr>
        <w:pStyle w:val="a9"/>
        <w:snapToGrid w:val="0"/>
        <w:spacing w:line="240" w:lineRule="auto"/>
        <w:rPr>
          <w:rFonts w:ascii="ＭＳ ゴシック" w:eastAsia="ＭＳ ゴシック" w:hAnsi="ＭＳ ゴシック"/>
        </w:rPr>
      </w:pPr>
      <w:r w:rsidRPr="00D62899">
        <w:rPr>
          <w:rFonts w:ascii="ＭＳ ゴシック" w:eastAsia="ＭＳ ゴシック" w:hAnsi="ＭＳ ゴシック" w:hint="eastAsia"/>
        </w:rPr>
        <w:t>【利用申込に当たっての留意事項】</w:t>
      </w:r>
    </w:p>
    <w:p w14:paraId="6DCF233E" w14:textId="77777777" w:rsidR="00BF32BA" w:rsidRPr="00D62899" w:rsidRDefault="00BF32BA" w:rsidP="00BF32BA">
      <w:pPr>
        <w:pStyle w:val="a9"/>
        <w:snapToGrid w:val="0"/>
        <w:spacing w:line="240" w:lineRule="auto"/>
        <w:ind w:leftChars="100" w:left="448" w:hangingChars="100" w:hanging="208"/>
        <w:rPr>
          <w:rFonts w:ascii="ＭＳ ゴシック" w:eastAsia="ＭＳ ゴシック" w:hAnsi="ＭＳ ゴシック"/>
        </w:rPr>
      </w:pPr>
    </w:p>
    <w:p w14:paraId="3E87F1FE" w14:textId="0973D7F3" w:rsidR="00BF32BA" w:rsidRDefault="00BF32BA" w:rsidP="00430735">
      <w:pPr>
        <w:pStyle w:val="a9"/>
        <w:snapToGrid w:val="0"/>
        <w:spacing w:line="240" w:lineRule="auto"/>
        <w:ind w:leftChars="100" w:left="656" w:hangingChars="200" w:hanging="416"/>
        <w:rPr>
          <w:rFonts w:asciiTheme="minorEastAsia" w:eastAsiaTheme="minorEastAsia" w:hAnsiTheme="minorEastAsia"/>
        </w:rPr>
      </w:pPr>
      <w:r w:rsidRPr="00D62899">
        <w:rPr>
          <w:rFonts w:asciiTheme="minorEastAsia" w:eastAsiaTheme="minorEastAsia" w:hAnsiTheme="minorEastAsia" w:hint="eastAsia"/>
        </w:rPr>
        <w:t>□　ご利用にあたっては、｢島根・ビジネスサポート・オフィス 利用の手引き｣をご確認の上、申込みください。</w:t>
      </w:r>
    </w:p>
    <w:p w14:paraId="1C95E6DB" w14:textId="77777777" w:rsidR="00CE7A30" w:rsidRDefault="00430735" w:rsidP="00CE7A30">
      <w:pPr>
        <w:pStyle w:val="a9"/>
        <w:snapToGrid w:val="0"/>
        <w:spacing w:line="240" w:lineRule="auto"/>
        <w:ind w:leftChars="100" w:left="656" w:hangingChars="200" w:hanging="416"/>
        <w:rPr>
          <w:rFonts w:asciiTheme="minorEastAsia" w:eastAsiaTheme="minorEastAsia" w:hAnsiTheme="minorEastAsia"/>
        </w:rPr>
      </w:pPr>
      <w:r w:rsidRPr="00D62899">
        <w:rPr>
          <w:rFonts w:asciiTheme="minorEastAsia" w:eastAsiaTheme="minorEastAsia" w:hAnsiTheme="minorEastAsia" w:hint="eastAsia"/>
        </w:rPr>
        <w:t>□</w:t>
      </w:r>
      <w:r>
        <w:rPr>
          <w:rFonts w:asciiTheme="minorEastAsia" w:eastAsiaTheme="minorEastAsia" w:hAnsiTheme="minorEastAsia" w:hint="eastAsia"/>
        </w:rPr>
        <w:t xml:space="preserve">　</w:t>
      </w:r>
      <w:r w:rsidRPr="00F337D6">
        <w:rPr>
          <w:rFonts w:asciiTheme="minorEastAsia" w:eastAsiaTheme="minorEastAsia" w:hAnsiTheme="minorEastAsia" w:hint="eastAsia"/>
        </w:rPr>
        <w:t>サポート・オフィス</w:t>
      </w:r>
      <w:r w:rsidRPr="00430735">
        <w:rPr>
          <w:rFonts w:asciiTheme="minorEastAsia" w:eastAsiaTheme="minorEastAsia" w:hAnsiTheme="minorEastAsia" w:hint="eastAsia"/>
        </w:rPr>
        <w:t>利用に係る経費は原則として県が負担します。</w:t>
      </w:r>
      <w:r>
        <w:rPr>
          <w:rFonts w:asciiTheme="minorEastAsia" w:eastAsiaTheme="minorEastAsia" w:hAnsiTheme="minorEastAsia" w:hint="eastAsia"/>
        </w:rPr>
        <w:t>一部</w:t>
      </w:r>
      <w:r w:rsidRPr="00F337D6">
        <w:rPr>
          <w:rFonts w:asciiTheme="minorEastAsia" w:eastAsiaTheme="minorEastAsia" w:hAnsiTheme="minorEastAsia" w:hint="eastAsia"/>
        </w:rPr>
        <w:t>の経費等については利用者のご負担となります。</w:t>
      </w:r>
      <w:r>
        <w:rPr>
          <w:rFonts w:asciiTheme="minorEastAsia" w:eastAsiaTheme="minorEastAsia" w:hAnsiTheme="minorEastAsia" w:hint="eastAsia"/>
        </w:rPr>
        <w:t>詳しくは</w:t>
      </w:r>
      <w:r w:rsidRPr="00D62899">
        <w:rPr>
          <w:rFonts w:asciiTheme="minorEastAsia" w:eastAsiaTheme="minorEastAsia" w:hAnsiTheme="minorEastAsia" w:hint="eastAsia"/>
        </w:rPr>
        <w:t>｢島根・ビジネスサポート・オフィス 利用の手引き｣</w:t>
      </w:r>
      <w:r>
        <w:rPr>
          <w:rFonts w:asciiTheme="minorEastAsia" w:eastAsiaTheme="minorEastAsia" w:hAnsiTheme="minorEastAsia" w:hint="eastAsia"/>
        </w:rPr>
        <w:t>をご確認ください。</w:t>
      </w:r>
    </w:p>
    <w:p w14:paraId="005B697B" w14:textId="27458C1B" w:rsidR="00BF32BA" w:rsidRPr="00CE7A30" w:rsidRDefault="00CE7A30" w:rsidP="00CE7A30">
      <w:pPr>
        <w:pStyle w:val="a9"/>
        <w:snapToGrid w:val="0"/>
        <w:spacing w:line="240" w:lineRule="auto"/>
        <w:ind w:leftChars="100" w:left="656" w:hangingChars="200" w:hanging="416"/>
        <w:rPr>
          <w:rFonts w:asciiTheme="minorEastAsia" w:eastAsiaTheme="minorEastAsia" w:hAnsiTheme="minorEastAsia"/>
        </w:rPr>
      </w:pPr>
      <w:r>
        <w:rPr>
          <w:rFonts w:asciiTheme="minorEastAsia" w:eastAsiaTheme="minorEastAsia" w:hAnsiTheme="minorEastAsia" w:hint="eastAsia"/>
        </w:rPr>
        <w:t xml:space="preserve">□　</w:t>
      </w:r>
      <w:r w:rsidR="00ED7073">
        <w:rPr>
          <w:rFonts w:asciiTheme="minorEastAsia" w:eastAsiaTheme="minorEastAsia" w:hAnsiTheme="minorEastAsia" w:cs="MS-Mincho" w:hint="eastAsia"/>
        </w:rPr>
        <w:t>サポート・オフィス</w:t>
      </w:r>
      <w:r w:rsidR="00BF32BA" w:rsidRPr="00D62899">
        <w:rPr>
          <w:rFonts w:asciiTheme="minorEastAsia" w:eastAsiaTheme="minorEastAsia" w:hAnsiTheme="minorEastAsia" w:cs="MS-Mincho" w:hint="eastAsia"/>
        </w:rPr>
        <w:t>の利用により、直接・間接に関わらず生じた結果について、利用者が</w:t>
      </w:r>
      <w:r w:rsidR="00B242BA">
        <w:rPr>
          <w:rFonts w:asciiTheme="minorEastAsia" w:eastAsiaTheme="minorEastAsia" w:hAnsiTheme="minorEastAsia" w:cs="MS-Mincho" w:hint="eastAsia"/>
        </w:rPr>
        <w:t>不利益を</w:t>
      </w:r>
      <w:r w:rsidR="00BF32BA" w:rsidRPr="00D62899">
        <w:rPr>
          <w:rFonts w:cs="MS-Mincho" w:hint="eastAsia"/>
        </w:rPr>
        <w:t>被る事態が生じても、県等及び</w:t>
      </w:r>
      <w:r w:rsidR="00ED7073">
        <w:rPr>
          <w:rFonts w:cs="MS-Mincho" w:hint="eastAsia"/>
        </w:rPr>
        <w:t>サポート・オフィス</w:t>
      </w:r>
      <w:r w:rsidR="00BF32BA" w:rsidRPr="00D62899">
        <w:rPr>
          <w:rFonts w:cs="MS-Mincho" w:hint="eastAsia"/>
        </w:rPr>
        <w:t>はその責任を負いません。</w:t>
      </w:r>
    </w:p>
    <w:p w14:paraId="4DEA3CBE" w14:textId="084E5915" w:rsidR="00BF32BA" w:rsidRPr="00D62899" w:rsidRDefault="00BF32BA" w:rsidP="00430735">
      <w:pPr>
        <w:ind w:leftChars="100" w:left="660" w:hangingChars="200" w:hanging="420"/>
        <w:rPr>
          <w:rFonts w:cs="MS-Mincho"/>
          <w:sz w:val="21"/>
          <w:szCs w:val="21"/>
        </w:rPr>
      </w:pPr>
      <w:r w:rsidRPr="00D62899">
        <w:rPr>
          <w:rFonts w:cs="MS-Mincho" w:hint="eastAsia"/>
          <w:sz w:val="21"/>
          <w:szCs w:val="21"/>
        </w:rPr>
        <w:t xml:space="preserve">□　</w:t>
      </w:r>
      <w:r w:rsidR="00ED7073">
        <w:rPr>
          <w:rFonts w:cs="MS-Mincho" w:hint="eastAsia"/>
          <w:sz w:val="21"/>
          <w:szCs w:val="21"/>
        </w:rPr>
        <w:t>サポート・オフィス</w:t>
      </w:r>
      <w:r w:rsidRPr="00D62899">
        <w:rPr>
          <w:rFonts w:cs="MS-Mincho" w:hint="eastAsia"/>
          <w:sz w:val="21"/>
          <w:szCs w:val="21"/>
        </w:rPr>
        <w:t>の紹介した商談先等が、結果として利用者の希望と異な</w:t>
      </w:r>
      <w:r w:rsidR="00E735DA" w:rsidRPr="00D62899">
        <w:rPr>
          <w:rFonts w:cs="MS-Mincho" w:hint="eastAsia"/>
          <w:sz w:val="21"/>
          <w:szCs w:val="21"/>
        </w:rPr>
        <w:t>る場合もありますのでご承知おきください。</w:t>
      </w:r>
    </w:p>
    <w:p w14:paraId="2E29338C" w14:textId="77777777" w:rsidR="00BF32BA" w:rsidRPr="00D62899" w:rsidRDefault="00BF32BA" w:rsidP="00430735">
      <w:pPr>
        <w:ind w:leftChars="100" w:left="660" w:hangingChars="200" w:hanging="420"/>
        <w:rPr>
          <w:rFonts w:cs="MS-Mincho"/>
          <w:sz w:val="21"/>
          <w:szCs w:val="21"/>
        </w:rPr>
      </w:pPr>
      <w:r w:rsidRPr="00D62899">
        <w:rPr>
          <w:rFonts w:cs="MS-Mincho" w:hint="eastAsia"/>
          <w:sz w:val="21"/>
          <w:szCs w:val="21"/>
        </w:rPr>
        <w:t>□　利用申込の内容によっては、他の適切な公的機関や団体等、支援サービス等をご紹介する場合があります。</w:t>
      </w:r>
    </w:p>
    <w:p w14:paraId="7DAB40A5" w14:textId="77777777" w:rsidR="00BF32BA" w:rsidRPr="00D62899" w:rsidRDefault="00BF32BA" w:rsidP="00430735">
      <w:pPr>
        <w:ind w:leftChars="100" w:left="660" w:hangingChars="200" w:hanging="420"/>
        <w:rPr>
          <w:rFonts w:cs="MS-Mincho"/>
          <w:sz w:val="21"/>
          <w:szCs w:val="21"/>
        </w:rPr>
      </w:pPr>
      <w:r w:rsidRPr="00D62899">
        <w:rPr>
          <w:rFonts w:cs="MS-Mincho" w:hint="eastAsia"/>
          <w:sz w:val="21"/>
          <w:szCs w:val="21"/>
        </w:rPr>
        <w:t>□　利用申込の内容に応じ、余裕をもってお早めにお申込みください。</w:t>
      </w:r>
    </w:p>
    <w:p w14:paraId="6E27B0AE" w14:textId="77777777" w:rsidR="00430735" w:rsidRDefault="00BF32BA" w:rsidP="00430735">
      <w:pPr>
        <w:ind w:leftChars="100" w:left="660" w:hangingChars="200" w:hanging="420"/>
        <w:rPr>
          <w:rFonts w:cs="MS-Mincho"/>
          <w:sz w:val="21"/>
          <w:szCs w:val="21"/>
        </w:rPr>
      </w:pPr>
      <w:r w:rsidRPr="00D62899">
        <w:rPr>
          <w:rFonts w:cs="MS-Mincho" w:hint="eastAsia"/>
          <w:sz w:val="21"/>
          <w:szCs w:val="21"/>
        </w:rPr>
        <w:t>□　申込み後においても、現地事情等により、支援業務の実施・調整ができない場合があります。</w:t>
      </w:r>
    </w:p>
    <w:p w14:paraId="2FC373BF" w14:textId="2E60ACC3" w:rsidR="00430735" w:rsidRDefault="00430735" w:rsidP="00430735">
      <w:pPr>
        <w:ind w:leftChars="100" w:left="660" w:hangingChars="200" w:hanging="420"/>
        <w:rPr>
          <w:rFonts w:cs="MS-Mincho"/>
          <w:sz w:val="21"/>
          <w:szCs w:val="21"/>
        </w:rPr>
      </w:pPr>
      <w:r w:rsidRPr="00D62899">
        <w:rPr>
          <w:rFonts w:cs="MS-Mincho" w:hint="eastAsia"/>
          <w:sz w:val="21"/>
          <w:szCs w:val="21"/>
        </w:rPr>
        <w:t xml:space="preserve">□　</w:t>
      </w:r>
      <w:r>
        <w:rPr>
          <w:rFonts w:cs="MS-Mincho" w:hint="eastAsia"/>
          <w:sz w:val="21"/>
          <w:szCs w:val="21"/>
        </w:rPr>
        <w:t>サポート・オフィス</w:t>
      </w:r>
      <w:r w:rsidRPr="00D62899">
        <w:rPr>
          <w:rFonts w:cs="MS-Mincho" w:hint="eastAsia"/>
          <w:sz w:val="21"/>
          <w:szCs w:val="21"/>
        </w:rPr>
        <w:t>の紹介した商談先等が、結果として利用者の希望と異なる場合もありますのでご承知おきください。</w:t>
      </w:r>
    </w:p>
    <w:p w14:paraId="6436BA60" w14:textId="7231DDEA" w:rsidR="00F337D6" w:rsidRPr="008601AD" w:rsidRDefault="00F337D6" w:rsidP="00FB557D">
      <w:pPr>
        <w:ind w:leftChars="100" w:left="660" w:hangingChars="200" w:hanging="420"/>
        <w:rPr>
          <w:rFonts w:cs="MS-Mincho"/>
          <w:sz w:val="21"/>
          <w:szCs w:val="21"/>
        </w:rPr>
      </w:pPr>
      <w:r>
        <w:rPr>
          <w:rFonts w:cs="MS-Mincho" w:hint="eastAsia"/>
          <w:sz w:val="21"/>
          <w:szCs w:val="21"/>
        </w:rPr>
        <w:t xml:space="preserve">□　</w:t>
      </w:r>
      <w:r w:rsidRPr="008601AD">
        <w:rPr>
          <w:rFonts w:cs="MS-Mincho" w:hint="eastAsia"/>
          <w:sz w:val="21"/>
          <w:szCs w:val="21"/>
        </w:rPr>
        <w:t>サポート・オフィスの利用者は、県が実施する調査等にご協力</w:t>
      </w:r>
      <w:r>
        <w:rPr>
          <w:rFonts w:cs="MS-Mincho" w:hint="eastAsia"/>
          <w:sz w:val="21"/>
          <w:szCs w:val="21"/>
        </w:rPr>
        <w:t>いただきますようお願いします。</w:t>
      </w:r>
    </w:p>
    <w:p w14:paraId="1443996D" w14:textId="5A57E22C" w:rsidR="00430735" w:rsidRPr="00D62899" w:rsidRDefault="00F337D6" w:rsidP="00FB557D">
      <w:pPr>
        <w:ind w:leftChars="100" w:left="660" w:hangingChars="200" w:hanging="420"/>
        <w:rPr>
          <w:rFonts w:cs="MS-Mincho"/>
          <w:sz w:val="21"/>
          <w:szCs w:val="21"/>
        </w:rPr>
      </w:pPr>
      <w:r>
        <w:rPr>
          <w:rFonts w:cs="MS-Mincho" w:hint="eastAsia"/>
          <w:sz w:val="21"/>
          <w:szCs w:val="21"/>
        </w:rPr>
        <w:t xml:space="preserve">□　</w:t>
      </w:r>
      <w:r w:rsidR="00FB557D">
        <w:rPr>
          <w:rFonts w:cs="MS-Mincho" w:hint="eastAsia"/>
          <w:sz w:val="21"/>
          <w:szCs w:val="21"/>
        </w:rPr>
        <w:t>サポート・オフィスの</w:t>
      </w:r>
      <w:r w:rsidRPr="008601AD">
        <w:rPr>
          <w:rFonts w:cs="MS-Mincho" w:hint="eastAsia"/>
          <w:sz w:val="21"/>
          <w:szCs w:val="21"/>
        </w:rPr>
        <w:t>利用者には、タイをはじめとするアセアン諸国のトレンドやビジネス情報、展示会等に関する月１回のレポート「島根・ビジネスサポート・オフィス便り」をＥメールでお届けします。</w:t>
      </w:r>
    </w:p>
    <w:p w14:paraId="6C5460F6" w14:textId="77777777" w:rsidR="00BF32BA" w:rsidRPr="00D62899" w:rsidRDefault="00BF32BA" w:rsidP="00BF32BA">
      <w:pPr>
        <w:ind w:right="241"/>
        <w:jc w:val="left"/>
        <w:rPr>
          <w:rFonts w:asciiTheme="minorEastAsia" w:eastAsiaTheme="minorEastAsia" w:hAnsiTheme="minorEastAsia"/>
          <w:sz w:val="18"/>
        </w:rPr>
      </w:pPr>
    </w:p>
    <w:p w14:paraId="7C18A4C4" w14:textId="77777777" w:rsidR="00BF32BA" w:rsidRPr="00D62899" w:rsidRDefault="00BF32BA" w:rsidP="00BF32BA">
      <w:pPr>
        <w:pStyle w:val="a9"/>
        <w:snapToGrid w:val="0"/>
        <w:spacing w:line="240" w:lineRule="auto"/>
        <w:rPr>
          <w:rFonts w:ascii="ＭＳ ゴシック" w:eastAsia="ＭＳ ゴシック" w:hAnsi="ＭＳ ゴシック"/>
        </w:rPr>
      </w:pPr>
      <w:r w:rsidRPr="00D62899">
        <w:rPr>
          <w:rFonts w:ascii="ＭＳ ゴシック" w:eastAsia="ＭＳ ゴシック" w:hAnsi="ＭＳ ゴシック" w:hint="eastAsia"/>
        </w:rPr>
        <w:t>【利用申込に当たっての同意事項】</w:t>
      </w:r>
    </w:p>
    <w:p w14:paraId="5875E684" w14:textId="77777777" w:rsidR="00BF32BA" w:rsidRPr="00D62899" w:rsidRDefault="00BF32BA" w:rsidP="00BF32BA">
      <w:pPr>
        <w:ind w:leftChars="100" w:left="450" w:hangingChars="100" w:hanging="210"/>
        <w:rPr>
          <w:rFonts w:ascii="ＭＳ ゴシック" w:eastAsia="ＭＳ ゴシック" w:hAnsi="ＭＳ ゴシック"/>
          <w:sz w:val="21"/>
          <w:szCs w:val="21"/>
        </w:rPr>
      </w:pPr>
    </w:p>
    <w:p w14:paraId="6A702C34" w14:textId="35F6CBBB" w:rsidR="007672FA" w:rsidRPr="00B242BA" w:rsidRDefault="00BF32BA" w:rsidP="00B242BA">
      <w:pPr>
        <w:ind w:leftChars="100" w:left="660" w:hangingChars="200" w:hanging="420"/>
        <w:rPr>
          <w:rFonts w:cs="MS-Mincho"/>
          <w:sz w:val="21"/>
          <w:szCs w:val="24"/>
        </w:rPr>
      </w:pPr>
      <w:r w:rsidRPr="00D62899">
        <w:rPr>
          <w:rFonts w:asciiTheme="minorEastAsia" w:eastAsiaTheme="minorEastAsia" w:hAnsiTheme="minorEastAsia" w:hint="eastAsia"/>
          <w:sz w:val="21"/>
          <w:szCs w:val="21"/>
        </w:rPr>
        <w:t xml:space="preserve">□　</w:t>
      </w:r>
      <w:r w:rsidRPr="00D62899">
        <w:rPr>
          <w:rFonts w:asciiTheme="minorEastAsia" w:eastAsiaTheme="minorEastAsia" w:hAnsiTheme="minorEastAsia" w:cs="MS-Mincho" w:hint="eastAsia"/>
          <w:sz w:val="21"/>
          <w:szCs w:val="21"/>
        </w:rPr>
        <w:t>県、公益財団法人しまね産業振興財団及び</w:t>
      </w:r>
      <w:r w:rsidR="00ED7073">
        <w:rPr>
          <w:rFonts w:asciiTheme="minorEastAsia" w:eastAsiaTheme="minorEastAsia" w:hAnsiTheme="minorEastAsia" w:cs="MS-Mincho" w:hint="eastAsia"/>
          <w:sz w:val="21"/>
          <w:szCs w:val="21"/>
        </w:rPr>
        <w:t>サポート・オフィス</w:t>
      </w:r>
      <w:r w:rsidRPr="00D62899">
        <w:rPr>
          <w:rFonts w:asciiTheme="minorEastAsia" w:eastAsiaTheme="minorEastAsia" w:hAnsiTheme="minorEastAsia" w:cs="MS-Mincho" w:hint="eastAsia"/>
          <w:sz w:val="21"/>
          <w:szCs w:val="21"/>
        </w:rPr>
        <w:t>は、支援業務に必要な範囲で、支援</w:t>
      </w:r>
      <w:r w:rsidRPr="00D62899">
        <w:rPr>
          <w:rFonts w:cs="MS-Mincho" w:hint="eastAsia"/>
          <w:sz w:val="21"/>
          <w:szCs w:val="21"/>
        </w:rPr>
        <w:t>業務の内容について情報共有させていただきます。</w:t>
      </w:r>
    </w:p>
    <w:p w14:paraId="6C5CC3A5" w14:textId="4F82861B" w:rsidR="00BF32BA" w:rsidRPr="00D62899" w:rsidRDefault="00E735DA" w:rsidP="00B242BA">
      <w:pPr>
        <w:ind w:leftChars="100" w:left="660" w:hangingChars="200" w:hanging="420"/>
        <w:rPr>
          <w:rFonts w:cs="MS-Mincho"/>
          <w:sz w:val="21"/>
          <w:szCs w:val="21"/>
        </w:rPr>
      </w:pPr>
      <w:r w:rsidRPr="00D62899">
        <w:rPr>
          <w:rFonts w:cs="MS-Mincho" w:hint="eastAsia"/>
          <w:sz w:val="21"/>
          <w:szCs w:val="21"/>
        </w:rPr>
        <w:t>□　県、</w:t>
      </w:r>
      <w:r w:rsidR="00BF32BA" w:rsidRPr="00D62899">
        <w:rPr>
          <w:rFonts w:cs="MS-Mincho" w:hint="eastAsia"/>
          <w:sz w:val="21"/>
          <w:szCs w:val="21"/>
        </w:rPr>
        <w:t>公益財団法人しまね産業振興財団</w:t>
      </w:r>
      <w:r w:rsidRPr="00D62899">
        <w:rPr>
          <w:rFonts w:cs="MS-Mincho" w:hint="eastAsia"/>
          <w:sz w:val="21"/>
          <w:szCs w:val="21"/>
        </w:rPr>
        <w:t>及び</w:t>
      </w:r>
      <w:r w:rsidR="00ED7073">
        <w:rPr>
          <w:rFonts w:cs="MS-Mincho" w:hint="eastAsia"/>
          <w:sz w:val="21"/>
          <w:szCs w:val="21"/>
        </w:rPr>
        <w:t>サポート・オフィス</w:t>
      </w:r>
      <w:r w:rsidR="00BF32BA" w:rsidRPr="00D62899">
        <w:rPr>
          <w:rFonts w:cs="MS-Mincho" w:hint="eastAsia"/>
          <w:sz w:val="21"/>
          <w:szCs w:val="21"/>
        </w:rPr>
        <w:t>は、利用者名及び支援業務の内容について外部に対して公開しません。ただし、現地情報等一般的な事項については、県</w:t>
      </w:r>
      <w:r w:rsidR="00BF32BA" w:rsidRPr="00D62899">
        <w:rPr>
          <w:rFonts w:cs="MS-Mincho" w:hint="eastAsia"/>
          <w:sz w:val="21"/>
          <w:szCs w:val="24"/>
        </w:rPr>
        <w:t>及び公益財団法人しまね産業振興財団</w:t>
      </w:r>
      <w:r w:rsidR="00BF32BA" w:rsidRPr="00D62899">
        <w:rPr>
          <w:rFonts w:cs="MS-Mincho" w:hint="eastAsia"/>
          <w:sz w:val="21"/>
          <w:szCs w:val="21"/>
        </w:rPr>
        <w:t>が実施する海外ビジネス展開支援のための資料等として活用させていただくことがあります。</w:t>
      </w:r>
    </w:p>
    <w:p w14:paraId="3DCA7B57" w14:textId="77777777" w:rsidR="00BF32BA" w:rsidRPr="00D62899" w:rsidRDefault="00BF32BA" w:rsidP="00BF32BA">
      <w:pPr>
        <w:pStyle w:val="a9"/>
        <w:snapToGrid w:val="0"/>
        <w:spacing w:line="240" w:lineRule="auto"/>
        <w:rPr>
          <w:rFonts w:ascii="ＭＳ ゴシック" w:eastAsia="ＭＳ ゴシック" w:hAnsi="ＭＳ ゴシック"/>
        </w:rPr>
      </w:pPr>
    </w:p>
    <w:p w14:paraId="1BEA8FC0" w14:textId="77777777" w:rsidR="00BF32BA" w:rsidRPr="00D62899" w:rsidRDefault="00BF32BA" w:rsidP="00BF32BA">
      <w:pPr>
        <w:pStyle w:val="a9"/>
        <w:snapToGrid w:val="0"/>
        <w:spacing w:line="240" w:lineRule="auto"/>
        <w:rPr>
          <w:rFonts w:ascii="ＭＳ ゴシック" w:eastAsia="ＭＳ ゴシック" w:hAnsi="ＭＳ ゴシック"/>
        </w:rPr>
      </w:pPr>
      <w:r w:rsidRPr="00D62899">
        <w:rPr>
          <w:rFonts w:ascii="ＭＳ ゴシック" w:eastAsia="ＭＳ ゴシック" w:hAnsi="ＭＳ ゴシック" w:hint="eastAsia"/>
        </w:rPr>
        <w:t>【記入上の留意点と添付資料】</w:t>
      </w:r>
    </w:p>
    <w:p w14:paraId="109975BF" w14:textId="77777777" w:rsidR="00BF32BA" w:rsidRPr="00D62899" w:rsidRDefault="00BF32BA" w:rsidP="00BF32BA">
      <w:pPr>
        <w:ind w:firstLineChars="100" w:firstLine="210"/>
        <w:rPr>
          <w:sz w:val="21"/>
          <w:szCs w:val="21"/>
        </w:rPr>
      </w:pPr>
    </w:p>
    <w:p w14:paraId="6A46CE51" w14:textId="77777777" w:rsidR="00BF32BA" w:rsidRPr="00D62899" w:rsidRDefault="00BF32BA" w:rsidP="00BF32BA">
      <w:pPr>
        <w:ind w:firstLineChars="100" w:firstLine="210"/>
        <w:rPr>
          <w:sz w:val="21"/>
          <w:szCs w:val="21"/>
        </w:rPr>
      </w:pPr>
      <w:r w:rsidRPr="00D62899">
        <w:rPr>
          <w:rFonts w:hint="eastAsia"/>
          <w:sz w:val="21"/>
          <w:szCs w:val="21"/>
        </w:rPr>
        <w:t>□　「相談内容の詳細」については、できるだけ具体的にご記入ください。</w:t>
      </w:r>
    </w:p>
    <w:p w14:paraId="1463727D" w14:textId="6FC2ACD9" w:rsidR="00BF32BA" w:rsidRPr="00B242BA" w:rsidRDefault="00BF32BA" w:rsidP="00B242BA">
      <w:pPr>
        <w:ind w:left="630" w:hangingChars="300" w:hanging="630"/>
        <w:rPr>
          <w:rFonts w:asciiTheme="minorEastAsia" w:eastAsiaTheme="minorEastAsia" w:hAnsiTheme="minorEastAsia"/>
          <w:spacing w:val="-1"/>
          <w:sz w:val="21"/>
          <w:szCs w:val="21"/>
        </w:rPr>
      </w:pPr>
      <w:r w:rsidRPr="00D62899">
        <w:rPr>
          <w:rFonts w:hint="eastAsia"/>
          <w:sz w:val="21"/>
          <w:szCs w:val="21"/>
        </w:rPr>
        <w:t xml:space="preserve">　□　説明上必要な場合は、会社概要がわかる資料（会社案内、パンフレット等）や状況がわかる資料</w:t>
      </w:r>
      <w:r w:rsidRPr="00D62899">
        <w:rPr>
          <w:rFonts w:asciiTheme="minorEastAsia" w:eastAsiaTheme="minorEastAsia" w:hAnsiTheme="minorEastAsia" w:hint="eastAsia"/>
          <w:sz w:val="21"/>
          <w:szCs w:val="21"/>
        </w:rPr>
        <w:t>を送付して下さい。なお、提出された資料については返却しませんので、ご了承下さい。</w:t>
      </w:r>
    </w:p>
    <w:p w14:paraId="462BD7E9" w14:textId="77777777" w:rsidR="00BF32BA" w:rsidRPr="00D62899" w:rsidRDefault="00BF32BA" w:rsidP="00BF32BA">
      <w:pPr>
        <w:spacing w:line="240" w:lineRule="exact"/>
        <w:rPr>
          <w:rFonts w:ascii="ＭＳ ゴシック" w:eastAsia="ＭＳ ゴシック" w:hAnsi="ＭＳ ゴシック"/>
          <w:b/>
          <w:spacing w:val="-1"/>
          <w:kern w:val="0"/>
          <w:sz w:val="21"/>
          <w:szCs w:val="21"/>
        </w:rPr>
      </w:pPr>
    </w:p>
    <w:p w14:paraId="1B06EFD2" w14:textId="77777777" w:rsidR="00BF32BA" w:rsidRPr="00D62899" w:rsidRDefault="00BF32BA" w:rsidP="00BF32BA">
      <w:pPr>
        <w:pStyle w:val="a9"/>
        <w:snapToGrid w:val="0"/>
        <w:spacing w:line="240" w:lineRule="auto"/>
        <w:rPr>
          <w:rFonts w:ascii="ＭＳ ゴシック" w:eastAsia="ＭＳ ゴシック" w:hAnsi="ＭＳ ゴシック"/>
        </w:rPr>
      </w:pPr>
      <w:r w:rsidRPr="00D62899">
        <w:rPr>
          <w:rFonts w:ascii="ＭＳ ゴシック" w:eastAsia="ＭＳ ゴシック" w:hAnsi="ＭＳ ゴシック" w:hint="eastAsia"/>
        </w:rPr>
        <w:t>【申込書提出後の手続き】</w:t>
      </w:r>
    </w:p>
    <w:p w14:paraId="742B0D86" w14:textId="77777777" w:rsidR="00BF32BA" w:rsidRPr="00D62899" w:rsidRDefault="00BF32BA" w:rsidP="00BF32BA">
      <w:pPr>
        <w:spacing w:line="240" w:lineRule="exact"/>
        <w:rPr>
          <w:rFonts w:ascii="ＭＳ ゴシック" w:eastAsia="ＭＳ ゴシック" w:hAnsi="ＭＳ ゴシック"/>
          <w:b/>
          <w:spacing w:val="-1"/>
          <w:kern w:val="0"/>
          <w:sz w:val="21"/>
          <w:szCs w:val="21"/>
        </w:rPr>
      </w:pPr>
    </w:p>
    <w:p w14:paraId="05886E7E" w14:textId="6649C42B" w:rsidR="00FB0B16" w:rsidRPr="00223850" w:rsidRDefault="00BF32BA" w:rsidP="00223850">
      <w:pPr>
        <w:ind w:leftChars="100" w:left="660" w:hangingChars="200" w:hanging="420"/>
        <w:rPr>
          <w:rFonts w:asciiTheme="minorEastAsia" w:eastAsiaTheme="minorEastAsia" w:hAnsiTheme="minorEastAsia"/>
          <w:sz w:val="21"/>
          <w:szCs w:val="21"/>
        </w:rPr>
      </w:pPr>
      <w:r w:rsidRPr="00223850">
        <w:rPr>
          <w:rFonts w:asciiTheme="minorEastAsia" w:eastAsiaTheme="minorEastAsia" w:hAnsiTheme="minorEastAsia" w:hint="eastAsia"/>
          <w:sz w:val="21"/>
          <w:szCs w:val="21"/>
        </w:rPr>
        <w:t xml:space="preserve">□　</w:t>
      </w:r>
      <w:r w:rsidR="00FB0B16" w:rsidRPr="00223850">
        <w:rPr>
          <w:rFonts w:asciiTheme="minorEastAsia" w:eastAsiaTheme="minorEastAsia" w:hAnsiTheme="minorEastAsia" w:hint="eastAsia"/>
          <w:sz w:val="21"/>
          <w:szCs w:val="21"/>
        </w:rPr>
        <w:t>申込書の受領後、利用申込の内容をお受けできるかどうかサポート・オフィスと協議の上、折り返しご連絡します（内容によってはお受けできない場合があります）。</w:t>
      </w:r>
    </w:p>
    <w:p w14:paraId="3056C278" w14:textId="6D0DA753" w:rsidR="00FB0B16" w:rsidRPr="00223850" w:rsidRDefault="00FB0B16" w:rsidP="00223850">
      <w:pPr>
        <w:ind w:leftChars="100" w:left="660" w:hangingChars="200" w:hanging="420"/>
        <w:rPr>
          <w:rFonts w:asciiTheme="minorEastAsia" w:eastAsiaTheme="minorEastAsia" w:hAnsiTheme="minorEastAsia"/>
          <w:sz w:val="21"/>
          <w:szCs w:val="21"/>
        </w:rPr>
      </w:pPr>
      <w:r w:rsidRPr="00223850">
        <w:rPr>
          <w:rFonts w:asciiTheme="minorEastAsia" w:eastAsiaTheme="minorEastAsia" w:hAnsiTheme="minorEastAsia" w:hint="eastAsia"/>
          <w:sz w:val="21"/>
          <w:szCs w:val="21"/>
        </w:rPr>
        <w:t>□　サポート・オフィス及び県等の担当者が、利用申込の内容について、申込者から詳細をヒアリングし、利用開始になります</w:t>
      </w:r>
      <w:r w:rsidR="00223850">
        <w:rPr>
          <w:rFonts w:asciiTheme="minorEastAsia" w:eastAsiaTheme="minorEastAsia" w:hAnsiTheme="minorEastAsia" w:hint="eastAsia"/>
          <w:sz w:val="21"/>
          <w:szCs w:val="21"/>
        </w:rPr>
        <w:t>。</w:t>
      </w:r>
    </w:p>
    <w:p w14:paraId="6755ED3E" w14:textId="77777777" w:rsidR="00BF32BA" w:rsidRPr="00D62899" w:rsidRDefault="00BF32BA" w:rsidP="00BF32BA">
      <w:pPr>
        <w:spacing w:line="240" w:lineRule="exact"/>
        <w:rPr>
          <w:rFonts w:ascii="ＭＳ ゴシック" w:eastAsia="ＭＳ ゴシック" w:hAnsi="ＭＳ ゴシック"/>
          <w:b/>
          <w:spacing w:val="-1"/>
          <w:kern w:val="0"/>
          <w:sz w:val="21"/>
          <w:szCs w:val="21"/>
        </w:rPr>
      </w:pPr>
    </w:p>
    <w:p w14:paraId="667B4E4B" w14:textId="77777777" w:rsidR="00BF32BA" w:rsidRPr="00D62899" w:rsidRDefault="00BF32BA" w:rsidP="00BF32BA">
      <w:pPr>
        <w:spacing w:line="240" w:lineRule="exact"/>
        <w:rPr>
          <w:rFonts w:ascii="ＭＳ ゴシック" w:eastAsia="ＭＳ ゴシック" w:hAnsi="ＭＳ ゴシック"/>
          <w:b/>
          <w:spacing w:val="-1"/>
          <w:kern w:val="0"/>
          <w:sz w:val="21"/>
          <w:szCs w:val="21"/>
        </w:rPr>
      </w:pPr>
    </w:p>
    <w:p w14:paraId="23778D3B" w14:textId="77777777" w:rsidR="00BF32BA" w:rsidRPr="00D62899" w:rsidRDefault="00BF32BA" w:rsidP="00BF32BA">
      <w:pPr>
        <w:spacing w:line="240" w:lineRule="exact"/>
        <w:rPr>
          <w:rFonts w:ascii="ＭＳ ゴシック" w:eastAsia="ＭＳ ゴシック" w:hAnsi="ＭＳ ゴシック"/>
          <w:spacing w:val="-1"/>
          <w:kern w:val="0"/>
          <w:sz w:val="21"/>
          <w:szCs w:val="21"/>
        </w:rPr>
      </w:pPr>
      <w:r w:rsidRPr="00D62899">
        <w:rPr>
          <w:rFonts w:ascii="ＭＳ ゴシック" w:eastAsia="ＭＳ ゴシック" w:hAnsi="ＭＳ ゴシック" w:hint="eastAsia"/>
          <w:spacing w:val="-1"/>
          <w:kern w:val="0"/>
          <w:sz w:val="21"/>
          <w:szCs w:val="21"/>
        </w:rPr>
        <w:t>【個人情報の取扱い】</w:t>
      </w:r>
    </w:p>
    <w:p w14:paraId="3C71DF2F" w14:textId="77777777" w:rsidR="00BF32BA" w:rsidRPr="00D62899" w:rsidRDefault="00BF32BA" w:rsidP="00BF32BA">
      <w:pPr>
        <w:spacing w:line="240" w:lineRule="exact"/>
        <w:rPr>
          <w:rFonts w:ascii="ＭＳ ゴシック" w:eastAsia="ＭＳ ゴシック" w:hAnsi="ＭＳ ゴシック"/>
          <w:spacing w:val="-1"/>
          <w:kern w:val="0"/>
          <w:sz w:val="21"/>
          <w:szCs w:val="21"/>
        </w:rPr>
      </w:pPr>
    </w:p>
    <w:p w14:paraId="778BE43D" w14:textId="6654D138" w:rsidR="00DE6A98" w:rsidRPr="00D62899" w:rsidRDefault="00BF32BA" w:rsidP="00BF32BA">
      <w:pPr>
        <w:ind w:left="420" w:hangingChars="200" w:hanging="420"/>
        <w:rPr>
          <w:rFonts w:cs="MS-Mincho"/>
          <w:sz w:val="21"/>
          <w:szCs w:val="21"/>
        </w:rPr>
      </w:pPr>
      <w:r w:rsidRPr="00D62899">
        <w:rPr>
          <w:rFonts w:hint="eastAsia"/>
          <w:sz w:val="21"/>
          <w:szCs w:val="21"/>
        </w:rPr>
        <w:t xml:space="preserve">　□　</w:t>
      </w:r>
      <w:r w:rsidR="00ED7073">
        <w:rPr>
          <w:rFonts w:hint="eastAsia"/>
          <w:sz w:val="21"/>
          <w:szCs w:val="21"/>
        </w:rPr>
        <w:t>サポート・オフィス</w:t>
      </w:r>
      <w:r w:rsidRPr="00D62899">
        <w:rPr>
          <w:rFonts w:hint="eastAsia"/>
          <w:sz w:val="21"/>
          <w:szCs w:val="21"/>
        </w:rPr>
        <w:t>利用に際して、ご提供いただいた個人情報については、「島根県個人情報保護条例（平成14年島根県条例第７号）」又は「公益財団法人しまね産業振興財団個人情報保護規程」に基づき、適正に管理いたします。</w:t>
      </w:r>
    </w:p>
    <w:sectPr w:rsidR="00DE6A98" w:rsidRPr="00D62899" w:rsidSect="007C23CE">
      <w:footerReference w:type="default" r:id="rId8"/>
      <w:pgSz w:w="11906" w:h="16838" w:code="9"/>
      <w:pgMar w:top="1134" w:right="1134" w:bottom="1134" w:left="1134" w:header="851" w:footer="340" w:gutter="0"/>
      <w:pgNumType w:fmt="numberInDash" w:chapStyle="1"/>
      <w:cols w:space="425"/>
      <w:docGrid w:linePitch="33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6C413" w14:textId="77777777" w:rsidR="0009531C" w:rsidRDefault="0009531C" w:rsidP="006E5356">
      <w:r>
        <w:separator/>
      </w:r>
    </w:p>
  </w:endnote>
  <w:endnote w:type="continuationSeparator" w:id="0">
    <w:p w14:paraId="2447BAB2" w14:textId="77777777" w:rsidR="0009531C" w:rsidRDefault="0009531C" w:rsidP="006E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089605"/>
      <w:docPartObj>
        <w:docPartGallery w:val="Page Numbers (Bottom of Page)"/>
        <w:docPartUnique/>
      </w:docPartObj>
    </w:sdtPr>
    <w:sdtEndPr/>
    <w:sdtContent>
      <w:p w14:paraId="07A4DC5B" w14:textId="795BD862" w:rsidR="00BF59DF" w:rsidRDefault="00BF59DF">
        <w:pPr>
          <w:pStyle w:val="ac"/>
          <w:jc w:val="center"/>
        </w:pPr>
        <w:r>
          <w:fldChar w:fldCharType="begin"/>
        </w:r>
        <w:r>
          <w:instrText>PAGE   \* MERGEFORMAT</w:instrText>
        </w:r>
        <w:r>
          <w:fldChar w:fldCharType="separate"/>
        </w:r>
        <w:r w:rsidR="007B785A" w:rsidRPr="007B785A">
          <w:rPr>
            <w:noProof/>
            <w:lang w:val="ja-JP"/>
          </w:rPr>
          <w:t>-</w:t>
        </w:r>
        <w:r w:rsidR="007B785A">
          <w:rPr>
            <w:noProof/>
          </w:rPr>
          <w:t xml:space="preserve"> 1 -</w:t>
        </w:r>
        <w:r>
          <w:fldChar w:fldCharType="end"/>
        </w:r>
      </w:p>
    </w:sdtContent>
  </w:sdt>
  <w:p w14:paraId="5AA64F6C" w14:textId="77777777" w:rsidR="00BF59DF" w:rsidRDefault="00BF59D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E8958" w14:textId="77777777" w:rsidR="0009531C" w:rsidRDefault="0009531C" w:rsidP="006E5356">
      <w:r>
        <w:separator/>
      </w:r>
    </w:p>
  </w:footnote>
  <w:footnote w:type="continuationSeparator" w:id="0">
    <w:p w14:paraId="42486762" w14:textId="77777777" w:rsidR="0009531C" w:rsidRDefault="0009531C" w:rsidP="006E5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6095"/>
    <w:multiLevelType w:val="hybridMultilevel"/>
    <w:tmpl w:val="14C41786"/>
    <w:lvl w:ilvl="0" w:tplc="56F8BC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B842BB"/>
    <w:multiLevelType w:val="hybridMultilevel"/>
    <w:tmpl w:val="7890A972"/>
    <w:lvl w:ilvl="0" w:tplc="EA4ACAD6">
      <w:numFmt w:val="bullet"/>
      <w:lvlText w:val="・"/>
      <w:lvlJc w:val="left"/>
      <w:pPr>
        <w:ind w:left="440" w:hanging="220"/>
      </w:pPr>
      <w:rPr>
        <w:rFonts w:ascii="ＭＳ 明朝" w:eastAsia="ＭＳ 明朝" w:hAnsi="ＭＳ 明朝" w:cs="メイリオ" w:hint="eastAsia"/>
        <w:lang w:val="en-US"/>
      </w:rPr>
    </w:lvl>
    <w:lvl w:ilvl="1" w:tplc="0409000B" w:tentative="1">
      <w:start w:val="1"/>
      <w:numFmt w:val="bullet"/>
      <w:lvlText w:val=""/>
      <w:lvlJc w:val="left"/>
      <w:pPr>
        <w:ind w:left="-196" w:hanging="420"/>
      </w:pPr>
      <w:rPr>
        <w:rFonts w:ascii="Wingdings" w:hAnsi="Wingdings" w:hint="default"/>
      </w:rPr>
    </w:lvl>
    <w:lvl w:ilvl="2" w:tplc="0409000D" w:tentative="1">
      <w:start w:val="1"/>
      <w:numFmt w:val="bullet"/>
      <w:lvlText w:val=""/>
      <w:lvlJc w:val="left"/>
      <w:pPr>
        <w:ind w:left="224" w:hanging="420"/>
      </w:pPr>
      <w:rPr>
        <w:rFonts w:ascii="Wingdings" w:hAnsi="Wingdings" w:hint="default"/>
      </w:rPr>
    </w:lvl>
    <w:lvl w:ilvl="3" w:tplc="04090001" w:tentative="1">
      <w:start w:val="1"/>
      <w:numFmt w:val="bullet"/>
      <w:lvlText w:val=""/>
      <w:lvlJc w:val="left"/>
      <w:pPr>
        <w:ind w:left="644" w:hanging="420"/>
      </w:pPr>
      <w:rPr>
        <w:rFonts w:ascii="Wingdings" w:hAnsi="Wingdings" w:hint="default"/>
      </w:rPr>
    </w:lvl>
    <w:lvl w:ilvl="4" w:tplc="0409000B" w:tentative="1">
      <w:start w:val="1"/>
      <w:numFmt w:val="bullet"/>
      <w:lvlText w:val=""/>
      <w:lvlJc w:val="left"/>
      <w:pPr>
        <w:ind w:left="1064" w:hanging="420"/>
      </w:pPr>
      <w:rPr>
        <w:rFonts w:ascii="Wingdings" w:hAnsi="Wingdings" w:hint="default"/>
      </w:rPr>
    </w:lvl>
    <w:lvl w:ilvl="5" w:tplc="0409000D" w:tentative="1">
      <w:start w:val="1"/>
      <w:numFmt w:val="bullet"/>
      <w:lvlText w:val=""/>
      <w:lvlJc w:val="left"/>
      <w:pPr>
        <w:ind w:left="1484" w:hanging="420"/>
      </w:pPr>
      <w:rPr>
        <w:rFonts w:ascii="Wingdings" w:hAnsi="Wingdings" w:hint="default"/>
      </w:rPr>
    </w:lvl>
    <w:lvl w:ilvl="6" w:tplc="04090001" w:tentative="1">
      <w:start w:val="1"/>
      <w:numFmt w:val="bullet"/>
      <w:lvlText w:val=""/>
      <w:lvlJc w:val="left"/>
      <w:pPr>
        <w:ind w:left="1904" w:hanging="420"/>
      </w:pPr>
      <w:rPr>
        <w:rFonts w:ascii="Wingdings" w:hAnsi="Wingdings" w:hint="default"/>
      </w:rPr>
    </w:lvl>
    <w:lvl w:ilvl="7" w:tplc="0409000B" w:tentative="1">
      <w:start w:val="1"/>
      <w:numFmt w:val="bullet"/>
      <w:lvlText w:val=""/>
      <w:lvlJc w:val="left"/>
      <w:pPr>
        <w:ind w:left="2324" w:hanging="420"/>
      </w:pPr>
      <w:rPr>
        <w:rFonts w:ascii="Wingdings" w:hAnsi="Wingdings" w:hint="default"/>
      </w:rPr>
    </w:lvl>
    <w:lvl w:ilvl="8" w:tplc="0409000D" w:tentative="1">
      <w:start w:val="1"/>
      <w:numFmt w:val="bullet"/>
      <w:lvlText w:val=""/>
      <w:lvlJc w:val="left"/>
      <w:pPr>
        <w:ind w:left="2744" w:hanging="420"/>
      </w:pPr>
      <w:rPr>
        <w:rFonts w:ascii="Wingdings" w:hAnsi="Wingdings" w:hint="default"/>
      </w:rPr>
    </w:lvl>
  </w:abstractNum>
  <w:abstractNum w:abstractNumId="2" w15:restartNumberingAfterBreak="0">
    <w:nsid w:val="2B191B8E"/>
    <w:multiLevelType w:val="hybridMultilevel"/>
    <w:tmpl w:val="74DC94E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FF52B6"/>
    <w:multiLevelType w:val="hybridMultilevel"/>
    <w:tmpl w:val="8A160878"/>
    <w:lvl w:ilvl="0" w:tplc="934AF514">
      <w:numFmt w:val="bullet"/>
      <w:lvlText w:val="・"/>
      <w:lvlJc w:val="left"/>
      <w:pPr>
        <w:ind w:left="440" w:hanging="220"/>
      </w:pPr>
      <w:rPr>
        <w:rFonts w:ascii="ＭＳ 明朝" w:eastAsia="ＭＳ 明朝" w:hAnsi="ＭＳ 明朝" w:cs="メイリオ" w:hint="eastAsia"/>
        <w:lang w:val="en-US"/>
      </w:rPr>
    </w:lvl>
    <w:lvl w:ilvl="1" w:tplc="0409000B" w:tentative="1">
      <w:start w:val="1"/>
      <w:numFmt w:val="bullet"/>
      <w:lvlText w:val=""/>
      <w:lvlJc w:val="left"/>
      <w:pPr>
        <w:ind w:left="-196" w:hanging="420"/>
      </w:pPr>
      <w:rPr>
        <w:rFonts w:ascii="Wingdings" w:hAnsi="Wingdings" w:hint="default"/>
      </w:rPr>
    </w:lvl>
    <w:lvl w:ilvl="2" w:tplc="0409000D" w:tentative="1">
      <w:start w:val="1"/>
      <w:numFmt w:val="bullet"/>
      <w:lvlText w:val=""/>
      <w:lvlJc w:val="left"/>
      <w:pPr>
        <w:ind w:left="224" w:hanging="420"/>
      </w:pPr>
      <w:rPr>
        <w:rFonts w:ascii="Wingdings" w:hAnsi="Wingdings" w:hint="default"/>
      </w:rPr>
    </w:lvl>
    <w:lvl w:ilvl="3" w:tplc="04090001" w:tentative="1">
      <w:start w:val="1"/>
      <w:numFmt w:val="bullet"/>
      <w:lvlText w:val=""/>
      <w:lvlJc w:val="left"/>
      <w:pPr>
        <w:ind w:left="644" w:hanging="420"/>
      </w:pPr>
      <w:rPr>
        <w:rFonts w:ascii="Wingdings" w:hAnsi="Wingdings" w:hint="default"/>
      </w:rPr>
    </w:lvl>
    <w:lvl w:ilvl="4" w:tplc="0409000B" w:tentative="1">
      <w:start w:val="1"/>
      <w:numFmt w:val="bullet"/>
      <w:lvlText w:val=""/>
      <w:lvlJc w:val="left"/>
      <w:pPr>
        <w:ind w:left="1064" w:hanging="420"/>
      </w:pPr>
      <w:rPr>
        <w:rFonts w:ascii="Wingdings" w:hAnsi="Wingdings" w:hint="default"/>
      </w:rPr>
    </w:lvl>
    <w:lvl w:ilvl="5" w:tplc="0409000D" w:tentative="1">
      <w:start w:val="1"/>
      <w:numFmt w:val="bullet"/>
      <w:lvlText w:val=""/>
      <w:lvlJc w:val="left"/>
      <w:pPr>
        <w:ind w:left="1484" w:hanging="420"/>
      </w:pPr>
      <w:rPr>
        <w:rFonts w:ascii="Wingdings" w:hAnsi="Wingdings" w:hint="default"/>
      </w:rPr>
    </w:lvl>
    <w:lvl w:ilvl="6" w:tplc="04090001" w:tentative="1">
      <w:start w:val="1"/>
      <w:numFmt w:val="bullet"/>
      <w:lvlText w:val=""/>
      <w:lvlJc w:val="left"/>
      <w:pPr>
        <w:ind w:left="1904" w:hanging="420"/>
      </w:pPr>
      <w:rPr>
        <w:rFonts w:ascii="Wingdings" w:hAnsi="Wingdings" w:hint="default"/>
      </w:rPr>
    </w:lvl>
    <w:lvl w:ilvl="7" w:tplc="0409000B" w:tentative="1">
      <w:start w:val="1"/>
      <w:numFmt w:val="bullet"/>
      <w:lvlText w:val=""/>
      <w:lvlJc w:val="left"/>
      <w:pPr>
        <w:ind w:left="2324" w:hanging="420"/>
      </w:pPr>
      <w:rPr>
        <w:rFonts w:ascii="Wingdings" w:hAnsi="Wingdings" w:hint="default"/>
      </w:rPr>
    </w:lvl>
    <w:lvl w:ilvl="8" w:tplc="0409000D" w:tentative="1">
      <w:start w:val="1"/>
      <w:numFmt w:val="bullet"/>
      <w:lvlText w:val=""/>
      <w:lvlJc w:val="left"/>
      <w:pPr>
        <w:ind w:left="2744" w:hanging="420"/>
      </w:pPr>
      <w:rPr>
        <w:rFonts w:ascii="Wingdings" w:hAnsi="Wingdings" w:hint="default"/>
      </w:rPr>
    </w:lvl>
  </w:abstractNum>
  <w:abstractNum w:abstractNumId="4" w15:restartNumberingAfterBreak="0">
    <w:nsid w:val="4B3451FC"/>
    <w:multiLevelType w:val="hybridMultilevel"/>
    <w:tmpl w:val="D062BEFC"/>
    <w:lvl w:ilvl="0" w:tplc="51A48804">
      <w:start w:val="1"/>
      <w:numFmt w:val="decimalFullWidth"/>
      <w:lvlText w:val="（%1）"/>
      <w:lvlJc w:val="left"/>
      <w:pPr>
        <w:ind w:left="-6" w:hanging="420"/>
      </w:pPr>
      <w:rPr>
        <w:rFonts w:hint="default"/>
        <w:color w:val="auto"/>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5" w15:restartNumberingAfterBreak="0">
    <w:nsid w:val="51FD132F"/>
    <w:multiLevelType w:val="hybridMultilevel"/>
    <w:tmpl w:val="3BD6D4EC"/>
    <w:lvl w:ilvl="0" w:tplc="51A48804">
      <w:start w:val="1"/>
      <w:numFmt w:val="decimalFullWidth"/>
      <w:lvlText w:val="（%1）"/>
      <w:lvlJc w:val="left"/>
      <w:pPr>
        <w:ind w:left="420" w:hanging="420"/>
      </w:pPr>
      <w:rPr>
        <w:rFonts w:hint="default"/>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536707"/>
    <w:multiLevelType w:val="hybridMultilevel"/>
    <w:tmpl w:val="A678C82E"/>
    <w:lvl w:ilvl="0" w:tplc="51A48804">
      <w:start w:val="1"/>
      <w:numFmt w:val="decimalFullWidth"/>
      <w:lvlText w:val="（%1）"/>
      <w:lvlJc w:val="left"/>
      <w:pPr>
        <w:ind w:left="420" w:hanging="420"/>
      </w:pPr>
      <w:rPr>
        <w:rFonts w:hint="default"/>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6"/>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HorizontalSpacing w:val="241"/>
  <w:drawingGridVerticalSpacing w:val="169"/>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8EF"/>
    <w:rsid w:val="000475D9"/>
    <w:rsid w:val="00051EAF"/>
    <w:rsid w:val="00082F6A"/>
    <w:rsid w:val="00086C63"/>
    <w:rsid w:val="0009531C"/>
    <w:rsid w:val="000C2757"/>
    <w:rsid w:val="000C34B7"/>
    <w:rsid w:val="000C4038"/>
    <w:rsid w:val="001008E2"/>
    <w:rsid w:val="00101A8D"/>
    <w:rsid w:val="0011181C"/>
    <w:rsid w:val="001146C5"/>
    <w:rsid w:val="00131FDE"/>
    <w:rsid w:val="00155A5A"/>
    <w:rsid w:val="001E2DF8"/>
    <w:rsid w:val="001E582E"/>
    <w:rsid w:val="001F2DC6"/>
    <w:rsid w:val="0021789C"/>
    <w:rsid w:val="00223850"/>
    <w:rsid w:val="0024709E"/>
    <w:rsid w:val="002854B1"/>
    <w:rsid w:val="002901D9"/>
    <w:rsid w:val="00294FF4"/>
    <w:rsid w:val="00324335"/>
    <w:rsid w:val="003960E2"/>
    <w:rsid w:val="003B0C5F"/>
    <w:rsid w:val="003B6DBB"/>
    <w:rsid w:val="003B7635"/>
    <w:rsid w:val="003E3942"/>
    <w:rsid w:val="00413A8F"/>
    <w:rsid w:val="004274FD"/>
    <w:rsid w:val="00430735"/>
    <w:rsid w:val="004436F2"/>
    <w:rsid w:val="00475313"/>
    <w:rsid w:val="004808A0"/>
    <w:rsid w:val="004809BE"/>
    <w:rsid w:val="00484D79"/>
    <w:rsid w:val="004C347A"/>
    <w:rsid w:val="004D074D"/>
    <w:rsid w:val="004D46D9"/>
    <w:rsid w:val="00514051"/>
    <w:rsid w:val="00516867"/>
    <w:rsid w:val="00535EE4"/>
    <w:rsid w:val="0053617D"/>
    <w:rsid w:val="00551640"/>
    <w:rsid w:val="0055554C"/>
    <w:rsid w:val="005623AF"/>
    <w:rsid w:val="005756DF"/>
    <w:rsid w:val="005A76D3"/>
    <w:rsid w:val="005B4F5D"/>
    <w:rsid w:val="005C3261"/>
    <w:rsid w:val="005E6C24"/>
    <w:rsid w:val="005E7FFD"/>
    <w:rsid w:val="00625E0E"/>
    <w:rsid w:val="0063395A"/>
    <w:rsid w:val="00643557"/>
    <w:rsid w:val="00665F46"/>
    <w:rsid w:val="006821ED"/>
    <w:rsid w:val="006A552A"/>
    <w:rsid w:val="006E5356"/>
    <w:rsid w:val="0070110A"/>
    <w:rsid w:val="00710541"/>
    <w:rsid w:val="00725979"/>
    <w:rsid w:val="0074022D"/>
    <w:rsid w:val="0074382F"/>
    <w:rsid w:val="00750627"/>
    <w:rsid w:val="00753A99"/>
    <w:rsid w:val="007672FA"/>
    <w:rsid w:val="0077351D"/>
    <w:rsid w:val="007A1B07"/>
    <w:rsid w:val="007B5D7E"/>
    <w:rsid w:val="007B785A"/>
    <w:rsid w:val="007C23CE"/>
    <w:rsid w:val="007C5792"/>
    <w:rsid w:val="007E0874"/>
    <w:rsid w:val="00804F1C"/>
    <w:rsid w:val="00811E59"/>
    <w:rsid w:val="00820CAA"/>
    <w:rsid w:val="00825FC1"/>
    <w:rsid w:val="008279D0"/>
    <w:rsid w:val="00835C92"/>
    <w:rsid w:val="008601AD"/>
    <w:rsid w:val="00863A0A"/>
    <w:rsid w:val="00884369"/>
    <w:rsid w:val="008C3712"/>
    <w:rsid w:val="008D4125"/>
    <w:rsid w:val="008E7E79"/>
    <w:rsid w:val="009269C3"/>
    <w:rsid w:val="00955068"/>
    <w:rsid w:val="009840EB"/>
    <w:rsid w:val="009A33DB"/>
    <w:rsid w:val="009B4A39"/>
    <w:rsid w:val="009B6E54"/>
    <w:rsid w:val="009E0484"/>
    <w:rsid w:val="00A03356"/>
    <w:rsid w:val="00A53FC1"/>
    <w:rsid w:val="00A75A0C"/>
    <w:rsid w:val="00A83863"/>
    <w:rsid w:val="00A84FDA"/>
    <w:rsid w:val="00AE61F1"/>
    <w:rsid w:val="00B242BA"/>
    <w:rsid w:val="00B71145"/>
    <w:rsid w:val="00B96EFC"/>
    <w:rsid w:val="00BC4EC7"/>
    <w:rsid w:val="00BF32BA"/>
    <w:rsid w:val="00BF59DF"/>
    <w:rsid w:val="00C004E6"/>
    <w:rsid w:val="00C00ADB"/>
    <w:rsid w:val="00C21511"/>
    <w:rsid w:val="00C47B2A"/>
    <w:rsid w:val="00C52F44"/>
    <w:rsid w:val="00C714FF"/>
    <w:rsid w:val="00C84BED"/>
    <w:rsid w:val="00C919B7"/>
    <w:rsid w:val="00CA08BF"/>
    <w:rsid w:val="00CB6BB4"/>
    <w:rsid w:val="00CE7A30"/>
    <w:rsid w:val="00CF1916"/>
    <w:rsid w:val="00D04151"/>
    <w:rsid w:val="00D53227"/>
    <w:rsid w:val="00D62899"/>
    <w:rsid w:val="00D6636D"/>
    <w:rsid w:val="00D83B3F"/>
    <w:rsid w:val="00DC1595"/>
    <w:rsid w:val="00DE6A98"/>
    <w:rsid w:val="00E31642"/>
    <w:rsid w:val="00E735DA"/>
    <w:rsid w:val="00E82DF5"/>
    <w:rsid w:val="00EA0058"/>
    <w:rsid w:val="00EB7614"/>
    <w:rsid w:val="00ED35C4"/>
    <w:rsid w:val="00ED6C96"/>
    <w:rsid w:val="00ED7073"/>
    <w:rsid w:val="00EE0640"/>
    <w:rsid w:val="00EE2CC2"/>
    <w:rsid w:val="00F337D6"/>
    <w:rsid w:val="00F42D65"/>
    <w:rsid w:val="00F47B11"/>
    <w:rsid w:val="00F55DAB"/>
    <w:rsid w:val="00F60DF4"/>
    <w:rsid w:val="00F73D3F"/>
    <w:rsid w:val="00F8291E"/>
    <w:rsid w:val="00F87B12"/>
    <w:rsid w:val="00F9277E"/>
    <w:rsid w:val="00FB0B16"/>
    <w:rsid w:val="00FB557D"/>
    <w:rsid w:val="00FC18EF"/>
    <w:rsid w:val="00FE7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5EB3561"/>
  <w15:docId w15:val="{75580D24-B936-4129-8B34-C064E50C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BB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1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C4038"/>
    <w:rPr>
      <w:color w:val="0000FF" w:themeColor="hyperlink"/>
      <w:u w:val="single"/>
    </w:rPr>
  </w:style>
  <w:style w:type="paragraph" w:styleId="a5">
    <w:name w:val="Subtitle"/>
    <w:basedOn w:val="a"/>
    <w:next w:val="a"/>
    <w:link w:val="a6"/>
    <w:uiPriority w:val="11"/>
    <w:qFormat/>
    <w:rsid w:val="00413A8F"/>
    <w:pPr>
      <w:jc w:val="center"/>
      <w:outlineLvl w:val="1"/>
    </w:pPr>
    <w:rPr>
      <w:rFonts w:asciiTheme="majorHAnsi" w:eastAsia="ＭＳ ゴシック" w:hAnsiTheme="majorHAnsi" w:cstheme="majorBidi"/>
      <w:szCs w:val="24"/>
    </w:rPr>
  </w:style>
  <w:style w:type="character" w:customStyle="1" w:styleId="a6">
    <w:name w:val="副題 (文字)"/>
    <w:basedOn w:val="a0"/>
    <w:link w:val="a5"/>
    <w:uiPriority w:val="11"/>
    <w:rsid w:val="00413A8F"/>
    <w:rPr>
      <w:rFonts w:asciiTheme="majorHAnsi" w:eastAsia="ＭＳ ゴシック" w:hAnsiTheme="majorHAnsi" w:cstheme="majorBidi"/>
      <w:sz w:val="24"/>
      <w:szCs w:val="24"/>
    </w:rPr>
  </w:style>
  <w:style w:type="paragraph" w:styleId="a7">
    <w:name w:val="Balloon Text"/>
    <w:basedOn w:val="a"/>
    <w:link w:val="a8"/>
    <w:uiPriority w:val="99"/>
    <w:semiHidden/>
    <w:unhideWhenUsed/>
    <w:rsid w:val="000C34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34B7"/>
    <w:rPr>
      <w:rFonts w:asciiTheme="majorHAnsi" w:eastAsiaTheme="majorEastAsia" w:hAnsiTheme="majorHAnsi" w:cstheme="majorBidi"/>
      <w:sz w:val="18"/>
      <w:szCs w:val="18"/>
    </w:rPr>
  </w:style>
  <w:style w:type="paragraph" w:customStyle="1" w:styleId="a9">
    <w:name w:val="一太郎８/９"/>
    <w:rsid w:val="009A33DB"/>
    <w:pPr>
      <w:widowControl w:val="0"/>
      <w:wordWrap w:val="0"/>
      <w:autoSpaceDE w:val="0"/>
      <w:autoSpaceDN w:val="0"/>
      <w:adjustRightInd w:val="0"/>
      <w:spacing w:line="334" w:lineRule="atLeast"/>
      <w:jc w:val="both"/>
    </w:pPr>
    <w:rPr>
      <w:rFonts w:ascii="Times New Roman" w:eastAsia="ＭＳ 明朝" w:hAnsi="Times New Roman" w:cs="Times New Roman"/>
      <w:spacing w:val="-1"/>
      <w:kern w:val="0"/>
      <w:szCs w:val="21"/>
    </w:rPr>
  </w:style>
  <w:style w:type="paragraph" w:styleId="aa">
    <w:name w:val="header"/>
    <w:basedOn w:val="a"/>
    <w:link w:val="ab"/>
    <w:uiPriority w:val="99"/>
    <w:unhideWhenUsed/>
    <w:rsid w:val="006E5356"/>
    <w:pPr>
      <w:tabs>
        <w:tab w:val="center" w:pos="4252"/>
        <w:tab w:val="right" w:pos="8504"/>
      </w:tabs>
      <w:snapToGrid w:val="0"/>
    </w:pPr>
  </w:style>
  <w:style w:type="character" w:customStyle="1" w:styleId="ab">
    <w:name w:val="ヘッダー (文字)"/>
    <w:basedOn w:val="a0"/>
    <w:link w:val="aa"/>
    <w:uiPriority w:val="99"/>
    <w:rsid w:val="006E5356"/>
    <w:rPr>
      <w:rFonts w:ascii="ＭＳ 明朝" w:eastAsia="ＭＳ 明朝"/>
      <w:sz w:val="24"/>
    </w:rPr>
  </w:style>
  <w:style w:type="paragraph" w:styleId="ac">
    <w:name w:val="footer"/>
    <w:basedOn w:val="a"/>
    <w:link w:val="ad"/>
    <w:uiPriority w:val="99"/>
    <w:unhideWhenUsed/>
    <w:rsid w:val="006E5356"/>
    <w:pPr>
      <w:tabs>
        <w:tab w:val="center" w:pos="4252"/>
        <w:tab w:val="right" w:pos="8504"/>
      </w:tabs>
      <w:snapToGrid w:val="0"/>
    </w:pPr>
  </w:style>
  <w:style w:type="character" w:customStyle="1" w:styleId="ad">
    <w:name w:val="フッター (文字)"/>
    <w:basedOn w:val="a0"/>
    <w:link w:val="ac"/>
    <w:uiPriority w:val="99"/>
    <w:rsid w:val="006E5356"/>
    <w:rPr>
      <w:rFonts w:ascii="ＭＳ 明朝" w:eastAsia="ＭＳ 明朝"/>
      <w:sz w:val="24"/>
    </w:rPr>
  </w:style>
  <w:style w:type="paragraph" w:styleId="Web">
    <w:name w:val="Normal (Web)"/>
    <w:basedOn w:val="a"/>
    <w:uiPriority w:val="99"/>
    <w:semiHidden/>
    <w:unhideWhenUsed/>
    <w:rsid w:val="007B5D7E"/>
    <w:pPr>
      <w:widowControl/>
      <w:spacing w:line="408" w:lineRule="auto"/>
      <w:ind w:left="75"/>
      <w:jc w:val="left"/>
    </w:pPr>
    <w:rPr>
      <w:rFonts w:ascii="ＭＳ Ｐゴシック" w:eastAsia="ＭＳ Ｐゴシック" w:hAnsi="ＭＳ Ｐゴシック" w:cs="ＭＳ Ｐゴシック"/>
      <w:kern w:val="0"/>
      <w:szCs w:val="24"/>
    </w:rPr>
  </w:style>
  <w:style w:type="paragraph" w:styleId="ae">
    <w:name w:val="List Paragraph"/>
    <w:basedOn w:val="a"/>
    <w:uiPriority w:val="34"/>
    <w:qFormat/>
    <w:rsid w:val="003E3942"/>
    <w:pPr>
      <w:ind w:leftChars="400" w:left="840"/>
    </w:pPr>
  </w:style>
  <w:style w:type="character" w:styleId="af">
    <w:name w:val="annotation reference"/>
    <w:basedOn w:val="a0"/>
    <w:uiPriority w:val="99"/>
    <w:semiHidden/>
    <w:unhideWhenUsed/>
    <w:rsid w:val="00863A0A"/>
    <w:rPr>
      <w:sz w:val="18"/>
      <w:szCs w:val="18"/>
    </w:rPr>
  </w:style>
  <w:style w:type="paragraph" w:styleId="af0">
    <w:name w:val="annotation text"/>
    <w:basedOn w:val="a"/>
    <w:link w:val="af1"/>
    <w:uiPriority w:val="99"/>
    <w:semiHidden/>
    <w:unhideWhenUsed/>
    <w:rsid w:val="00863A0A"/>
    <w:pPr>
      <w:jc w:val="left"/>
    </w:pPr>
  </w:style>
  <w:style w:type="character" w:customStyle="1" w:styleId="af1">
    <w:name w:val="コメント文字列 (文字)"/>
    <w:basedOn w:val="a0"/>
    <w:link w:val="af0"/>
    <w:uiPriority w:val="99"/>
    <w:semiHidden/>
    <w:rsid w:val="00863A0A"/>
    <w:rPr>
      <w:rFonts w:ascii="ＭＳ 明朝" w:eastAsia="ＭＳ 明朝"/>
      <w:sz w:val="24"/>
    </w:rPr>
  </w:style>
  <w:style w:type="paragraph" w:styleId="af2">
    <w:name w:val="annotation subject"/>
    <w:basedOn w:val="af0"/>
    <w:next w:val="af0"/>
    <w:link w:val="af3"/>
    <w:uiPriority w:val="99"/>
    <w:semiHidden/>
    <w:unhideWhenUsed/>
    <w:rsid w:val="00863A0A"/>
    <w:rPr>
      <w:b/>
      <w:bCs/>
    </w:rPr>
  </w:style>
  <w:style w:type="character" w:customStyle="1" w:styleId="af3">
    <w:name w:val="コメント内容 (文字)"/>
    <w:basedOn w:val="af1"/>
    <w:link w:val="af2"/>
    <w:uiPriority w:val="99"/>
    <w:semiHidden/>
    <w:rsid w:val="00863A0A"/>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962105">
      <w:bodyDiv w:val="1"/>
      <w:marLeft w:val="0"/>
      <w:marRight w:val="0"/>
      <w:marTop w:val="0"/>
      <w:marBottom w:val="0"/>
      <w:divBdr>
        <w:top w:val="single" w:sz="48" w:space="0" w:color="09599C"/>
        <w:left w:val="none" w:sz="0" w:space="0" w:color="auto"/>
        <w:bottom w:val="none" w:sz="0" w:space="0" w:color="auto"/>
        <w:right w:val="none" w:sz="0" w:space="0" w:color="auto"/>
      </w:divBdr>
      <w:divsChild>
        <w:div w:id="1643388634">
          <w:marLeft w:val="0"/>
          <w:marRight w:val="0"/>
          <w:marTop w:val="0"/>
          <w:marBottom w:val="0"/>
          <w:divBdr>
            <w:top w:val="none" w:sz="0" w:space="0" w:color="auto"/>
            <w:left w:val="none" w:sz="0" w:space="0" w:color="auto"/>
            <w:bottom w:val="none" w:sz="0" w:space="0" w:color="auto"/>
            <w:right w:val="none" w:sz="0" w:space="0" w:color="auto"/>
          </w:divBdr>
          <w:divsChild>
            <w:div w:id="869955281">
              <w:marLeft w:val="0"/>
              <w:marRight w:val="0"/>
              <w:marTop w:val="0"/>
              <w:marBottom w:val="0"/>
              <w:divBdr>
                <w:top w:val="none" w:sz="0" w:space="0" w:color="auto"/>
                <w:left w:val="none" w:sz="0" w:space="0" w:color="auto"/>
                <w:bottom w:val="none" w:sz="0" w:space="0" w:color="auto"/>
                <w:right w:val="none" w:sz="0" w:space="0" w:color="auto"/>
              </w:divBdr>
              <w:divsChild>
                <w:div w:id="784157462">
                  <w:marLeft w:val="0"/>
                  <w:marRight w:val="0"/>
                  <w:marTop w:val="0"/>
                  <w:marBottom w:val="0"/>
                  <w:divBdr>
                    <w:top w:val="none" w:sz="0" w:space="0" w:color="auto"/>
                    <w:left w:val="none" w:sz="0" w:space="0" w:color="auto"/>
                    <w:bottom w:val="none" w:sz="0" w:space="0" w:color="auto"/>
                    <w:right w:val="none" w:sz="0" w:space="0" w:color="auto"/>
                  </w:divBdr>
                  <w:divsChild>
                    <w:div w:id="1405300160">
                      <w:marLeft w:val="0"/>
                      <w:marRight w:val="0"/>
                      <w:marTop w:val="0"/>
                      <w:marBottom w:val="0"/>
                      <w:divBdr>
                        <w:top w:val="none" w:sz="0" w:space="0" w:color="auto"/>
                        <w:left w:val="none" w:sz="0" w:space="0" w:color="auto"/>
                        <w:bottom w:val="none" w:sz="0" w:space="0" w:color="auto"/>
                        <w:right w:val="none" w:sz="0" w:space="0" w:color="auto"/>
                      </w:divBdr>
                      <w:divsChild>
                        <w:div w:id="1656757289">
                          <w:marLeft w:val="0"/>
                          <w:marRight w:val="0"/>
                          <w:marTop w:val="0"/>
                          <w:marBottom w:val="0"/>
                          <w:divBdr>
                            <w:top w:val="none" w:sz="0" w:space="0" w:color="auto"/>
                            <w:left w:val="none" w:sz="0" w:space="0" w:color="auto"/>
                            <w:bottom w:val="none" w:sz="0" w:space="0" w:color="auto"/>
                            <w:right w:val="none" w:sz="0" w:space="0" w:color="auto"/>
                          </w:divBdr>
                          <w:divsChild>
                            <w:div w:id="310183292">
                              <w:marLeft w:val="0"/>
                              <w:marRight w:val="0"/>
                              <w:marTop w:val="0"/>
                              <w:marBottom w:val="0"/>
                              <w:divBdr>
                                <w:top w:val="none" w:sz="0" w:space="0" w:color="auto"/>
                                <w:left w:val="none" w:sz="0" w:space="0" w:color="auto"/>
                                <w:bottom w:val="none" w:sz="0" w:space="0" w:color="auto"/>
                                <w:right w:val="none" w:sz="0" w:space="0" w:color="auto"/>
                              </w:divBdr>
                              <w:divsChild>
                                <w:div w:id="268121189">
                                  <w:marLeft w:val="0"/>
                                  <w:marRight w:val="0"/>
                                  <w:marTop w:val="0"/>
                                  <w:marBottom w:val="0"/>
                                  <w:divBdr>
                                    <w:top w:val="none" w:sz="0" w:space="0" w:color="auto"/>
                                    <w:left w:val="none" w:sz="0" w:space="0" w:color="auto"/>
                                    <w:bottom w:val="none" w:sz="0" w:space="0" w:color="auto"/>
                                    <w:right w:val="none" w:sz="0" w:space="0" w:color="auto"/>
                                  </w:divBdr>
                                  <w:divsChild>
                                    <w:div w:id="71292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444308">
      <w:bodyDiv w:val="1"/>
      <w:marLeft w:val="0"/>
      <w:marRight w:val="0"/>
      <w:marTop w:val="0"/>
      <w:marBottom w:val="0"/>
      <w:divBdr>
        <w:top w:val="none" w:sz="0" w:space="0" w:color="auto"/>
        <w:left w:val="none" w:sz="0" w:space="0" w:color="auto"/>
        <w:bottom w:val="none" w:sz="0" w:space="0" w:color="auto"/>
        <w:right w:val="none" w:sz="0" w:space="0" w:color="auto"/>
      </w:divBdr>
    </w:div>
    <w:div w:id="1413548597">
      <w:bodyDiv w:val="1"/>
      <w:marLeft w:val="0"/>
      <w:marRight w:val="0"/>
      <w:marTop w:val="0"/>
      <w:marBottom w:val="0"/>
      <w:divBdr>
        <w:top w:val="none" w:sz="0" w:space="0" w:color="auto"/>
        <w:left w:val="none" w:sz="0" w:space="0" w:color="auto"/>
        <w:bottom w:val="none" w:sz="0" w:space="0" w:color="auto"/>
        <w:right w:val="none" w:sz="0" w:space="0" w:color="auto"/>
      </w:divBdr>
    </w:div>
    <w:div w:id="1869104731">
      <w:bodyDiv w:val="1"/>
      <w:marLeft w:val="0"/>
      <w:marRight w:val="0"/>
      <w:marTop w:val="0"/>
      <w:marBottom w:val="0"/>
      <w:divBdr>
        <w:top w:val="none" w:sz="0" w:space="0" w:color="auto"/>
        <w:left w:val="none" w:sz="0" w:space="0" w:color="auto"/>
        <w:bottom w:val="none" w:sz="0" w:space="0" w:color="auto"/>
        <w:right w:val="none" w:sz="0" w:space="0" w:color="auto"/>
      </w:divBdr>
    </w:div>
    <w:div w:id="192140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08491-9F49-457A-A1A6-DEE4C388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754</Words>
  <Characters>4300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970115</dc:creator>
  <cp:lastModifiedBy>髙橋　真理子</cp:lastModifiedBy>
  <cp:revision>4</cp:revision>
  <cp:lastPrinted>2025-04-14T02:05:00Z</cp:lastPrinted>
  <dcterms:created xsi:type="dcterms:W3CDTF">2025-04-07T04:50:00Z</dcterms:created>
  <dcterms:modified xsi:type="dcterms:W3CDTF">2025-04-14T02:08:00Z</dcterms:modified>
</cp:coreProperties>
</file>