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705" w:rsidRPr="00AF70D5" w:rsidRDefault="00054B95" w:rsidP="008F085B">
      <w:pPr>
        <w:jc w:val="center"/>
        <w:rPr>
          <w:rFonts w:ascii="ＭＳ 明朝" w:eastAsia="ＭＳ 明朝" w:hAnsi="ＭＳ 明朝"/>
          <w:color w:val="000000" w:themeColor="text1"/>
        </w:rPr>
      </w:pPr>
      <w:r w:rsidRPr="00AF70D5">
        <w:rPr>
          <w:rFonts w:ascii="ＭＳ 明朝" w:eastAsia="ＭＳ 明朝" w:hAnsi="ＭＳ 明朝" w:hint="eastAsia"/>
          <w:color w:val="000000" w:themeColor="text1"/>
        </w:rPr>
        <w:t>島根県中小企業デジタル人材育成支援事業</w:t>
      </w:r>
      <w:r w:rsidR="000B5705" w:rsidRPr="00AF70D5">
        <w:rPr>
          <w:rFonts w:ascii="ＭＳ 明朝" w:eastAsia="ＭＳ 明朝" w:hAnsi="ＭＳ 明朝" w:hint="eastAsia"/>
          <w:color w:val="000000" w:themeColor="text1"/>
        </w:rPr>
        <w:t>実施要領</w:t>
      </w:r>
    </w:p>
    <w:p w:rsidR="000B5705" w:rsidRPr="00AF70D5" w:rsidRDefault="000B5705" w:rsidP="000B5705">
      <w:pPr>
        <w:rPr>
          <w:rFonts w:ascii="ＭＳ 明朝" w:eastAsia="ＭＳ 明朝" w:hAnsi="ＭＳ 明朝"/>
          <w:color w:val="000000" w:themeColor="text1"/>
        </w:rPr>
      </w:pPr>
      <w:r w:rsidRPr="00AF70D5">
        <w:rPr>
          <w:rFonts w:ascii="ＭＳ 明朝" w:eastAsia="ＭＳ 明朝" w:hAnsi="ＭＳ 明朝" w:hint="eastAsia"/>
          <w:color w:val="000000" w:themeColor="text1"/>
        </w:rPr>
        <w:t>（趣旨及び目的）</w:t>
      </w:r>
    </w:p>
    <w:p w:rsidR="000B5705" w:rsidRPr="00AF70D5" w:rsidRDefault="000B5705" w:rsidP="008F085B">
      <w:pPr>
        <w:ind w:left="210" w:hangingChars="100" w:hanging="210"/>
        <w:rPr>
          <w:rFonts w:ascii="ＭＳ 明朝" w:eastAsia="ＭＳ 明朝" w:hAnsi="ＭＳ 明朝"/>
          <w:color w:val="000000" w:themeColor="text1"/>
        </w:rPr>
      </w:pPr>
      <w:r w:rsidRPr="00AF70D5">
        <w:rPr>
          <w:rFonts w:ascii="ＭＳ 明朝" w:eastAsia="ＭＳ 明朝" w:hAnsi="ＭＳ 明朝" w:hint="eastAsia"/>
          <w:color w:val="000000" w:themeColor="text1"/>
        </w:rPr>
        <w:t>第１条</w:t>
      </w:r>
      <w:r w:rsidRPr="00AF70D5">
        <w:rPr>
          <w:rFonts w:ascii="ＭＳ 明朝" w:eastAsia="ＭＳ 明朝" w:hAnsi="ＭＳ 明朝"/>
          <w:color w:val="000000" w:themeColor="text1"/>
        </w:rPr>
        <w:t xml:space="preserve"> 本要領は、</w:t>
      </w:r>
      <w:r w:rsidR="00A377AE" w:rsidRPr="00AF70D5">
        <w:rPr>
          <w:rFonts w:ascii="ＭＳ 明朝" w:eastAsia="ＭＳ 明朝" w:hAnsi="ＭＳ 明朝" w:hint="eastAsia"/>
          <w:color w:val="000000" w:themeColor="text1"/>
        </w:rPr>
        <w:t>ＤＸに向けた教育やリスキリングを推進する県内企業、個人事業主を支援するため</w:t>
      </w:r>
      <w:r w:rsidRPr="00AF70D5">
        <w:rPr>
          <w:rFonts w:ascii="ＭＳ 明朝" w:eastAsia="ＭＳ 明朝" w:hAnsi="ＭＳ 明朝" w:hint="eastAsia"/>
          <w:color w:val="000000" w:themeColor="text1"/>
        </w:rPr>
        <w:t>に実施する</w:t>
      </w:r>
      <w:r w:rsidR="008F085B" w:rsidRPr="00AF70D5">
        <w:rPr>
          <w:rFonts w:ascii="ＭＳ 明朝" w:eastAsia="ＭＳ 明朝" w:hAnsi="ＭＳ 明朝" w:hint="eastAsia"/>
          <w:color w:val="000000" w:themeColor="text1"/>
        </w:rPr>
        <w:t>島根県中小企業デジタル人材育成支援事業</w:t>
      </w:r>
      <w:r w:rsidRPr="00AF70D5">
        <w:rPr>
          <w:rFonts w:ascii="ＭＳ 明朝" w:eastAsia="ＭＳ 明朝" w:hAnsi="ＭＳ 明朝" w:hint="eastAsia"/>
          <w:color w:val="000000" w:themeColor="text1"/>
        </w:rPr>
        <w:t>（以下「本事業」という。）の実施について必要な事項を定める。</w:t>
      </w:r>
    </w:p>
    <w:p w:rsidR="000B5705" w:rsidRPr="00AF70D5" w:rsidRDefault="000B5705" w:rsidP="000B5705">
      <w:pPr>
        <w:rPr>
          <w:rFonts w:ascii="ＭＳ 明朝" w:eastAsia="ＭＳ 明朝" w:hAnsi="ＭＳ 明朝"/>
          <w:color w:val="000000" w:themeColor="text1"/>
        </w:rPr>
      </w:pPr>
      <w:r w:rsidRPr="00AF70D5">
        <w:rPr>
          <w:rFonts w:ascii="ＭＳ 明朝" w:eastAsia="ＭＳ 明朝" w:hAnsi="ＭＳ 明朝" w:hint="eastAsia"/>
          <w:color w:val="000000" w:themeColor="text1"/>
        </w:rPr>
        <w:t>（用語の定義）</w:t>
      </w:r>
    </w:p>
    <w:p w:rsidR="000B5705" w:rsidRPr="00AF70D5" w:rsidRDefault="000B5705" w:rsidP="008F085B">
      <w:pPr>
        <w:ind w:left="210" w:hangingChars="100" w:hanging="210"/>
        <w:rPr>
          <w:rFonts w:ascii="ＭＳ 明朝" w:eastAsia="ＭＳ 明朝" w:hAnsi="ＭＳ 明朝"/>
          <w:color w:val="000000" w:themeColor="text1"/>
        </w:rPr>
      </w:pPr>
      <w:r w:rsidRPr="00AF70D5">
        <w:rPr>
          <w:rFonts w:ascii="ＭＳ 明朝" w:eastAsia="ＭＳ 明朝" w:hAnsi="ＭＳ 明朝" w:hint="eastAsia"/>
          <w:color w:val="000000" w:themeColor="text1"/>
        </w:rPr>
        <w:t>第２条</w:t>
      </w:r>
      <w:r w:rsidRPr="00AF70D5">
        <w:rPr>
          <w:rFonts w:ascii="ＭＳ 明朝" w:eastAsia="ＭＳ 明朝" w:hAnsi="ＭＳ 明朝"/>
          <w:color w:val="000000" w:themeColor="text1"/>
        </w:rPr>
        <w:t xml:space="preserve"> 本事業において、次の各号に掲げる用語の意義は、それぞれ当該各号に規定するとおりと</w:t>
      </w:r>
      <w:r w:rsidRPr="00AF70D5">
        <w:rPr>
          <w:rFonts w:ascii="ＭＳ 明朝" w:eastAsia="ＭＳ 明朝" w:hAnsi="ＭＳ 明朝" w:hint="eastAsia"/>
          <w:color w:val="000000" w:themeColor="text1"/>
        </w:rPr>
        <w:t>する。</w:t>
      </w:r>
    </w:p>
    <w:p w:rsidR="000B5705" w:rsidRPr="00AF70D5" w:rsidRDefault="000B5705" w:rsidP="008F085B">
      <w:pPr>
        <w:ind w:left="420" w:hangingChars="200" w:hanging="420"/>
        <w:rPr>
          <w:rFonts w:ascii="ＭＳ 明朝" w:eastAsia="ＭＳ 明朝" w:hAnsi="ＭＳ 明朝"/>
          <w:color w:val="000000" w:themeColor="text1"/>
        </w:rPr>
      </w:pPr>
      <w:r w:rsidRPr="00AF70D5">
        <w:rPr>
          <w:rFonts w:ascii="ＭＳ 明朝" w:eastAsia="ＭＳ 明朝" w:hAnsi="ＭＳ 明朝" w:hint="eastAsia"/>
          <w:color w:val="000000" w:themeColor="text1"/>
        </w:rPr>
        <w:t>（１</w:t>
      </w:r>
      <w:r w:rsidR="002819DE" w:rsidRPr="00AF70D5">
        <w:rPr>
          <w:rFonts w:ascii="ＭＳ 明朝" w:eastAsia="ＭＳ 明朝" w:hAnsi="ＭＳ 明朝" w:hint="eastAsia"/>
          <w:color w:val="000000" w:themeColor="text1"/>
        </w:rPr>
        <w:t>）</w:t>
      </w:r>
      <w:r w:rsidR="00CE2B79" w:rsidRPr="00AF70D5">
        <w:rPr>
          <w:rFonts w:ascii="ＭＳ 明朝" w:eastAsia="ＭＳ 明朝" w:hAnsi="ＭＳ 明朝" w:hint="eastAsia"/>
          <w:color w:val="000000" w:themeColor="text1"/>
        </w:rPr>
        <w:t xml:space="preserve">　</w:t>
      </w:r>
      <w:r w:rsidRPr="00AF70D5">
        <w:rPr>
          <w:rFonts w:ascii="ＭＳ 明朝" w:eastAsia="ＭＳ 明朝" w:hAnsi="ＭＳ 明朝"/>
          <w:color w:val="000000" w:themeColor="text1"/>
        </w:rPr>
        <w:t>オンライン学習</w:t>
      </w:r>
      <w:r w:rsidR="002819DE" w:rsidRPr="00AF70D5">
        <w:rPr>
          <w:rFonts w:ascii="ＭＳ 明朝" w:eastAsia="ＭＳ 明朝" w:hAnsi="ＭＳ 明朝" w:hint="eastAsia"/>
          <w:color w:val="000000" w:themeColor="text1"/>
        </w:rPr>
        <w:t xml:space="preserve">　</w:t>
      </w:r>
      <w:r w:rsidRPr="00AF70D5">
        <w:rPr>
          <w:rFonts w:ascii="ＭＳ 明朝" w:eastAsia="ＭＳ 明朝" w:hAnsi="ＭＳ 明朝"/>
          <w:color w:val="000000" w:themeColor="text1"/>
        </w:rPr>
        <w:t>オンライン動画学習プラットフォーム「Udemy Business」（以下「UB」とい</w:t>
      </w:r>
      <w:r w:rsidRPr="00AF70D5">
        <w:rPr>
          <w:rFonts w:ascii="ＭＳ 明朝" w:eastAsia="ＭＳ 明朝" w:hAnsi="ＭＳ 明朝" w:hint="eastAsia"/>
          <w:color w:val="000000" w:themeColor="text1"/>
        </w:rPr>
        <w:t>う。）を</w:t>
      </w:r>
      <w:r w:rsidR="00F96305" w:rsidRPr="00AF70D5">
        <w:rPr>
          <w:rFonts w:ascii="ＭＳ 明朝" w:eastAsia="ＭＳ 明朝" w:hAnsi="ＭＳ 明朝" w:hint="eastAsia"/>
          <w:color w:val="000000" w:themeColor="text1"/>
        </w:rPr>
        <w:t>いう</w:t>
      </w:r>
      <w:r w:rsidRPr="00AF70D5">
        <w:rPr>
          <w:rFonts w:ascii="ＭＳ 明朝" w:eastAsia="ＭＳ 明朝" w:hAnsi="ＭＳ 明朝" w:hint="eastAsia"/>
          <w:color w:val="000000" w:themeColor="text1"/>
        </w:rPr>
        <w:t>。</w:t>
      </w:r>
    </w:p>
    <w:p w:rsidR="000B5705" w:rsidRPr="00AF70D5" w:rsidRDefault="000B5705" w:rsidP="008F085B">
      <w:pPr>
        <w:ind w:left="420" w:hangingChars="200" w:hanging="420"/>
        <w:rPr>
          <w:rFonts w:ascii="ＭＳ 明朝" w:eastAsia="ＭＳ 明朝" w:hAnsi="ＭＳ 明朝"/>
          <w:color w:val="000000" w:themeColor="text1"/>
        </w:rPr>
      </w:pPr>
      <w:r w:rsidRPr="00AF70D5">
        <w:rPr>
          <w:rFonts w:ascii="ＭＳ 明朝" w:eastAsia="ＭＳ 明朝" w:hAnsi="ＭＳ 明朝" w:hint="eastAsia"/>
          <w:color w:val="000000" w:themeColor="text1"/>
        </w:rPr>
        <w:t>（２）</w:t>
      </w:r>
      <w:r w:rsidR="00CE2B79" w:rsidRPr="00AF70D5">
        <w:rPr>
          <w:rFonts w:ascii="ＭＳ 明朝" w:eastAsia="ＭＳ 明朝" w:hAnsi="ＭＳ 明朝" w:hint="eastAsia"/>
          <w:color w:val="000000" w:themeColor="text1"/>
        </w:rPr>
        <w:t xml:space="preserve">　</w:t>
      </w:r>
      <w:r w:rsidRPr="00AF70D5">
        <w:rPr>
          <w:rFonts w:ascii="ＭＳ 明朝" w:eastAsia="ＭＳ 明朝" w:hAnsi="ＭＳ 明朝"/>
          <w:color w:val="000000" w:themeColor="text1"/>
        </w:rPr>
        <w:t>受講ライセンス</w:t>
      </w:r>
      <w:r w:rsidR="002819DE" w:rsidRPr="00AF70D5">
        <w:rPr>
          <w:rFonts w:ascii="ＭＳ 明朝" w:eastAsia="ＭＳ 明朝" w:hAnsi="ＭＳ 明朝" w:hint="eastAsia"/>
          <w:color w:val="000000" w:themeColor="text1"/>
        </w:rPr>
        <w:t xml:space="preserve">　</w:t>
      </w:r>
      <w:r w:rsidR="002819DE" w:rsidRPr="00AF70D5">
        <w:rPr>
          <w:rFonts w:ascii="ＭＳ 明朝" w:eastAsia="ＭＳ 明朝" w:hAnsi="ＭＳ 明朝"/>
          <w:color w:val="000000" w:themeColor="text1"/>
        </w:rPr>
        <w:t>UB</w:t>
      </w:r>
      <w:r w:rsidRPr="00AF70D5">
        <w:rPr>
          <w:rFonts w:ascii="ＭＳ 明朝" w:eastAsia="ＭＳ 明朝" w:hAnsi="ＭＳ 明朝"/>
          <w:color w:val="000000" w:themeColor="text1"/>
        </w:rPr>
        <w:t>を受講するための権限（</w:t>
      </w:r>
      <w:r w:rsidR="008F085B" w:rsidRPr="00AF70D5">
        <w:rPr>
          <w:rFonts w:ascii="ＭＳ 明朝" w:eastAsia="ＭＳ 明朝" w:hAnsi="ＭＳ 明朝" w:hint="eastAsia"/>
          <w:color w:val="000000" w:themeColor="text1"/>
        </w:rPr>
        <w:t>島根県</w:t>
      </w:r>
      <w:r w:rsidR="00F96305" w:rsidRPr="00AF70D5">
        <w:rPr>
          <w:rFonts w:ascii="ＭＳ 明朝" w:eastAsia="ＭＳ 明朝" w:hAnsi="ＭＳ 明朝"/>
          <w:color w:val="000000" w:themeColor="text1"/>
        </w:rPr>
        <w:t>が契約しているものに限る。）を</w:t>
      </w:r>
      <w:r w:rsidR="007A283C" w:rsidRPr="00AF70D5">
        <w:rPr>
          <w:rFonts w:ascii="ＭＳ 明朝" w:eastAsia="ＭＳ 明朝" w:hAnsi="ＭＳ 明朝" w:hint="eastAsia"/>
          <w:color w:val="000000" w:themeColor="text1"/>
        </w:rPr>
        <w:t>いう。</w:t>
      </w:r>
    </w:p>
    <w:p w:rsidR="000B5705" w:rsidRPr="00AF70D5" w:rsidRDefault="000B5705" w:rsidP="000B5705">
      <w:pPr>
        <w:rPr>
          <w:rFonts w:ascii="ＭＳ 明朝" w:eastAsia="ＭＳ 明朝" w:hAnsi="ＭＳ 明朝"/>
          <w:color w:val="000000" w:themeColor="text1"/>
        </w:rPr>
      </w:pPr>
      <w:r w:rsidRPr="00AF70D5">
        <w:rPr>
          <w:rFonts w:ascii="ＭＳ 明朝" w:eastAsia="ＭＳ 明朝" w:hAnsi="ＭＳ 明朝" w:hint="eastAsia"/>
          <w:color w:val="000000" w:themeColor="text1"/>
        </w:rPr>
        <w:t>（３）</w:t>
      </w:r>
      <w:r w:rsidR="00CE2B79" w:rsidRPr="00AF70D5">
        <w:rPr>
          <w:rFonts w:ascii="ＭＳ 明朝" w:eastAsia="ＭＳ 明朝" w:hAnsi="ＭＳ 明朝" w:hint="eastAsia"/>
          <w:color w:val="000000" w:themeColor="text1"/>
        </w:rPr>
        <w:t xml:space="preserve">　</w:t>
      </w:r>
      <w:r w:rsidRPr="00AF70D5">
        <w:rPr>
          <w:rFonts w:ascii="ＭＳ 明朝" w:eastAsia="ＭＳ 明朝" w:hAnsi="ＭＳ 明朝"/>
          <w:color w:val="000000" w:themeColor="text1"/>
        </w:rPr>
        <w:t>受講アカウント</w:t>
      </w:r>
      <w:r w:rsidR="002819DE" w:rsidRPr="00AF70D5">
        <w:rPr>
          <w:rFonts w:ascii="ＭＳ 明朝" w:eastAsia="ＭＳ 明朝" w:hAnsi="ＭＳ 明朝" w:hint="eastAsia"/>
          <w:color w:val="000000" w:themeColor="text1"/>
        </w:rPr>
        <w:t xml:space="preserve">　</w:t>
      </w:r>
      <w:r w:rsidRPr="00AF70D5">
        <w:rPr>
          <w:rFonts w:ascii="ＭＳ 明朝" w:eastAsia="ＭＳ 明朝" w:hAnsi="ＭＳ 明朝"/>
          <w:color w:val="000000" w:themeColor="text1"/>
        </w:rPr>
        <w:t>UB を利用するための登録をいう。</w:t>
      </w:r>
    </w:p>
    <w:p w:rsidR="000B5705" w:rsidRPr="00AF70D5" w:rsidRDefault="000B5705" w:rsidP="008F085B">
      <w:pPr>
        <w:ind w:left="420" w:hangingChars="200" w:hanging="420"/>
        <w:rPr>
          <w:rFonts w:ascii="ＭＳ 明朝" w:eastAsia="ＭＳ 明朝" w:hAnsi="ＭＳ 明朝"/>
          <w:color w:val="000000" w:themeColor="text1"/>
        </w:rPr>
      </w:pPr>
      <w:r w:rsidRPr="00AF70D5">
        <w:rPr>
          <w:rFonts w:ascii="ＭＳ 明朝" w:eastAsia="ＭＳ 明朝" w:hAnsi="ＭＳ 明朝" w:hint="eastAsia"/>
          <w:color w:val="000000" w:themeColor="text1"/>
        </w:rPr>
        <w:t>（４）</w:t>
      </w:r>
      <w:r w:rsidR="00CE2B79" w:rsidRPr="00AF70D5">
        <w:rPr>
          <w:rFonts w:ascii="ＭＳ 明朝" w:eastAsia="ＭＳ 明朝" w:hAnsi="ＭＳ 明朝" w:hint="eastAsia"/>
          <w:color w:val="000000" w:themeColor="text1"/>
        </w:rPr>
        <w:t xml:space="preserve">　</w:t>
      </w:r>
      <w:r w:rsidRPr="00AF70D5">
        <w:rPr>
          <w:rFonts w:ascii="ＭＳ 明朝" w:eastAsia="ＭＳ 明朝" w:hAnsi="ＭＳ 明朝"/>
          <w:color w:val="000000" w:themeColor="text1"/>
        </w:rPr>
        <w:t>学習管理システム</w:t>
      </w:r>
      <w:r w:rsidR="002819DE" w:rsidRPr="00AF70D5">
        <w:rPr>
          <w:rFonts w:ascii="ＭＳ 明朝" w:eastAsia="ＭＳ 明朝" w:hAnsi="ＭＳ 明朝" w:hint="eastAsia"/>
          <w:color w:val="000000" w:themeColor="text1"/>
        </w:rPr>
        <w:t xml:space="preserve">　</w:t>
      </w:r>
      <w:r w:rsidRPr="00AF70D5">
        <w:rPr>
          <w:rFonts w:ascii="ＭＳ 明朝" w:eastAsia="ＭＳ 明朝" w:hAnsi="ＭＳ 明朝"/>
          <w:color w:val="000000" w:themeColor="text1"/>
        </w:rPr>
        <w:t>UB に付属する学習状況の把握、学習履歴の確認等ができるサ</w:t>
      </w:r>
      <w:r w:rsidRPr="00AF70D5">
        <w:rPr>
          <w:rFonts w:ascii="ＭＳ 明朝" w:eastAsia="ＭＳ 明朝" w:hAnsi="ＭＳ 明朝" w:hint="eastAsia"/>
          <w:color w:val="000000" w:themeColor="text1"/>
        </w:rPr>
        <w:t>ービスをいう。</w:t>
      </w:r>
    </w:p>
    <w:p w:rsidR="00F96305" w:rsidRPr="00AF70D5" w:rsidRDefault="00F96305" w:rsidP="008F085B">
      <w:pPr>
        <w:ind w:left="420" w:hangingChars="200" w:hanging="420"/>
        <w:rPr>
          <w:rFonts w:ascii="ＭＳ 明朝" w:eastAsia="ＭＳ 明朝" w:hAnsi="ＭＳ 明朝"/>
          <w:color w:val="000000" w:themeColor="text1"/>
        </w:rPr>
      </w:pPr>
      <w:r w:rsidRPr="00AF70D5">
        <w:rPr>
          <w:rFonts w:ascii="ＭＳ 明朝" w:eastAsia="ＭＳ 明朝" w:hAnsi="ＭＳ 明朝" w:hint="eastAsia"/>
          <w:color w:val="000000" w:themeColor="text1"/>
        </w:rPr>
        <w:t>（５）</w:t>
      </w:r>
      <w:r w:rsidR="00CE2B79" w:rsidRPr="00AF70D5">
        <w:rPr>
          <w:rFonts w:ascii="ＭＳ 明朝" w:eastAsia="ＭＳ 明朝" w:hAnsi="ＭＳ 明朝" w:hint="eastAsia"/>
          <w:color w:val="000000" w:themeColor="text1"/>
        </w:rPr>
        <w:t xml:space="preserve">　</w:t>
      </w:r>
      <w:r w:rsidR="006E15A5" w:rsidRPr="00AF70D5">
        <w:rPr>
          <w:rFonts w:ascii="ＭＳ 明朝" w:eastAsia="ＭＳ 明朝" w:hAnsi="ＭＳ 明朝" w:hint="eastAsia"/>
          <w:color w:val="000000" w:themeColor="text1"/>
        </w:rPr>
        <w:t>ラーニングパス　本事業の趣旨に照らし、</w:t>
      </w:r>
      <w:r w:rsidRPr="00AF70D5">
        <w:rPr>
          <w:rFonts w:ascii="ＭＳ 明朝" w:eastAsia="ＭＳ 明朝" w:hAnsi="ＭＳ 明朝" w:hint="eastAsia"/>
          <w:color w:val="000000" w:themeColor="text1"/>
        </w:rPr>
        <w:t>受講者</w:t>
      </w:r>
      <w:r w:rsidR="00312035" w:rsidRPr="00AF70D5">
        <w:rPr>
          <w:rFonts w:ascii="ＭＳ 明朝" w:eastAsia="ＭＳ 明朝" w:hAnsi="ＭＳ 明朝" w:hint="eastAsia"/>
          <w:color w:val="000000" w:themeColor="text1"/>
        </w:rPr>
        <w:t>に資するものとして</w:t>
      </w:r>
      <w:r w:rsidRPr="00AF70D5">
        <w:rPr>
          <w:rFonts w:ascii="ＭＳ 明朝" w:eastAsia="ＭＳ 明朝" w:hAnsi="ＭＳ 明朝" w:hint="eastAsia"/>
          <w:color w:val="000000" w:themeColor="text1"/>
        </w:rPr>
        <w:t>、県において</w:t>
      </w:r>
      <w:r w:rsidR="00312035" w:rsidRPr="00AF70D5">
        <w:rPr>
          <w:rFonts w:ascii="ＭＳ 明朝" w:eastAsia="ＭＳ 明朝" w:hAnsi="ＭＳ 明朝" w:hint="eastAsia"/>
          <w:color w:val="000000" w:themeColor="text1"/>
        </w:rPr>
        <w:t>あらかじめ設定した、</w:t>
      </w:r>
      <w:r w:rsidR="006E15A5" w:rsidRPr="00AF70D5">
        <w:rPr>
          <w:rFonts w:ascii="ＭＳ 明朝" w:eastAsia="ＭＳ 明朝" w:hAnsi="ＭＳ 明朝" w:hint="eastAsia"/>
          <w:color w:val="000000" w:themeColor="text1"/>
        </w:rPr>
        <w:t>受講者に受講を推奨する</w:t>
      </w:r>
      <w:r w:rsidRPr="00AF70D5">
        <w:rPr>
          <w:rFonts w:ascii="ＭＳ 明朝" w:eastAsia="ＭＳ 明朝" w:hAnsi="ＭＳ 明朝" w:hint="eastAsia"/>
          <w:color w:val="000000" w:themeColor="text1"/>
        </w:rPr>
        <w:t>複数のUBのコンテンツ</w:t>
      </w:r>
      <w:r w:rsidR="00312035" w:rsidRPr="00AF70D5">
        <w:rPr>
          <w:rFonts w:ascii="ＭＳ 明朝" w:eastAsia="ＭＳ 明朝" w:hAnsi="ＭＳ 明朝" w:hint="eastAsia"/>
          <w:color w:val="000000" w:themeColor="text1"/>
        </w:rPr>
        <w:t>からなる学習コースをいう。</w:t>
      </w:r>
    </w:p>
    <w:p w:rsidR="002819DE" w:rsidRPr="00AF70D5" w:rsidRDefault="00F96305" w:rsidP="008F085B">
      <w:pPr>
        <w:ind w:left="420" w:hangingChars="200" w:hanging="420"/>
        <w:rPr>
          <w:rFonts w:ascii="ＭＳ 明朝" w:eastAsia="ＭＳ 明朝" w:hAnsi="ＭＳ 明朝"/>
          <w:color w:val="000000" w:themeColor="text1"/>
        </w:rPr>
      </w:pPr>
      <w:r w:rsidRPr="00AF70D5">
        <w:rPr>
          <w:rFonts w:ascii="ＭＳ 明朝" w:eastAsia="ＭＳ 明朝" w:hAnsi="ＭＳ 明朝" w:hint="eastAsia"/>
          <w:color w:val="000000" w:themeColor="text1"/>
        </w:rPr>
        <w:t>（６</w:t>
      </w:r>
      <w:r w:rsidR="000B5705" w:rsidRPr="00AF70D5">
        <w:rPr>
          <w:rFonts w:ascii="ＭＳ 明朝" w:eastAsia="ＭＳ 明朝" w:hAnsi="ＭＳ 明朝" w:hint="eastAsia"/>
          <w:color w:val="000000" w:themeColor="text1"/>
        </w:rPr>
        <w:t>）</w:t>
      </w:r>
      <w:r w:rsidR="00CE2B79" w:rsidRPr="00AF70D5">
        <w:rPr>
          <w:rFonts w:ascii="ＭＳ 明朝" w:eastAsia="ＭＳ 明朝" w:hAnsi="ＭＳ 明朝" w:hint="eastAsia"/>
          <w:color w:val="000000" w:themeColor="text1"/>
        </w:rPr>
        <w:t xml:space="preserve">　</w:t>
      </w:r>
      <w:r w:rsidR="002819DE" w:rsidRPr="00AF70D5">
        <w:rPr>
          <w:rFonts w:ascii="ＭＳ 明朝" w:eastAsia="ＭＳ 明朝" w:hAnsi="ＭＳ 明朝"/>
          <w:color w:val="000000" w:themeColor="text1"/>
        </w:rPr>
        <w:t>受講者</w:t>
      </w:r>
      <w:r w:rsidR="002819DE" w:rsidRPr="00AF70D5">
        <w:rPr>
          <w:rFonts w:ascii="ＭＳ 明朝" w:eastAsia="ＭＳ 明朝" w:hAnsi="ＭＳ 明朝" w:hint="eastAsia"/>
          <w:color w:val="000000" w:themeColor="text1"/>
        </w:rPr>
        <w:t xml:space="preserve">　</w:t>
      </w:r>
      <w:r w:rsidR="00312035" w:rsidRPr="00AF70D5">
        <w:rPr>
          <w:rFonts w:ascii="ＭＳ 明朝" w:eastAsia="ＭＳ 明朝" w:hAnsi="ＭＳ 明朝"/>
          <w:color w:val="000000" w:themeColor="text1"/>
        </w:rPr>
        <w:t>UB</w:t>
      </w:r>
      <w:r w:rsidR="002819DE" w:rsidRPr="00AF70D5">
        <w:rPr>
          <w:rFonts w:ascii="ＭＳ 明朝" w:eastAsia="ＭＳ 明朝" w:hAnsi="ＭＳ 明朝"/>
          <w:color w:val="000000" w:themeColor="text1"/>
        </w:rPr>
        <w:t>を受講する企業</w:t>
      </w:r>
      <w:r w:rsidR="000030D5" w:rsidRPr="00AF70D5">
        <w:rPr>
          <w:rFonts w:ascii="ＭＳ 明朝" w:eastAsia="ＭＳ 明朝" w:hAnsi="ＭＳ 明朝" w:hint="eastAsia"/>
          <w:color w:val="000000" w:themeColor="text1"/>
        </w:rPr>
        <w:t>（以下「受講企業」という。）</w:t>
      </w:r>
      <w:r w:rsidR="002819DE" w:rsidRPr="00AF70D5">
        <w:rPr>
          <w:rFonts w:ascii="ＭＳ 明朝" w:eastAsia="ＭＳ 明朝" w:hAnsi="ＭＳ 明朝"/>
          <w:color w:val="000000" w:themeColor="text1"/>
        </w:rPr>
        <w:t>の従業員（グループ管理者を含む。）</w:t>
      </w:r>
      <w:r w:rsidR="000030D5" w:rsidRPr="00AF70D5">
        <w:rPr>
          <w:rFonts w:ascii="ＭＳ 明朝" w:eastAsia="ＭＳ 明朝" w:hAnsi="ＭＳ 明朝" w:hint="eastAsia"/>
          <w:color w:val="000000" w:themeColor="text1"/>
        </w:rPr>
        <w:t>又は</w:t>
      </w:r>
      <w:r w:rsidR="006E15A5" w:rsidRPr="00AF70D5">
        <w:rPr>
          <w:rFonts w:ascii="ＭＳ 明朝" w:eastAsia="ＭＳ 明朝" w:hAnsi="ＭＳ 明朝" w:hint="eastAsia"/>
          <w:color w:val="000000" w:themeColor="text1"/>
        </w:rPr>
        <w:t>個人事業主</w:t>
      </w:r>
      <w:r w:rsidR="002819DE" w:rsidRPr="00AF70D5">
        <w:rPr>
          <w:rFonts w:ascii="ＭＳ 明朝" w:eastAsia="ＭＳ 明朝" w:hAnsi="ＭＳ 明朝"/>
          <w:color w:val="000000" w:themeColor="text1"/>
        </w:rPr>
        <w:t>をいう。</w:t>
      </w:r>
    </w:p>
    <w:p w:rsidR="000B5705" w:rsidRPr="00AF70D5" w:rsidRDefault="002819DE" w:rsidP="008F085B">
      <w:pPr>
        <w:ind w:left="420" w:hangingChars="200" w:hanging="420"/>
        <w:rPr>
          <w:rFonts w:ascii="ＭＳ 明朝" w:eastAsia="ＭＳ 明朝" w:hAnsi="ＭＳ 明朝"/>
          <w:color w:val="000000" w:themeColor="text1"/>
        </w:rPr>
      </w:pPr>
      <w:r w:rsidRPr="00AF70D5">
        <w:rPr>
          <w:rFonts w:ascii="ＭＳ 明朝" w:eastAsia="ＭＳ 明朝" w:hAnsi="ＭＳ 明朝" w:hint="eastAsia"/>
          <w:color w:val="000000" w:themeColor="text1"/>
        </w:rPr>
        <w:t>（</w:t>
      </w:r>
      <w:r w:rsidR="00E51E95" w:rsidRPr="00AF70D5">
        <w:rPr>
          <w:rFonts w:ascii="ＭＳ 明朝" w:eastAsia="ＭＳ 明朝" w:hAnsi="ＭＳ 明朝" w:hint="eastAsia"/>
          <w:color w:val="000000" w:themeColor="text1"/>
        </w:rPr>
        <w:t>７</w:t>
      </w:r>
      <w:r w:rsidRPr="00AF70D5">
        <w:rPr>
          <w:rFonts w:ascii="ＭＳ 明朝" w:eastAsia="ＭＳ 明朝" w:hAnsi="ＭＳ 明朝" w:hint="eastAsia"/>
          <w:color w:val="000000" w:themeColor="text1"/>
        </w:rPr>
        <w:t>）</w:t>
      </w:r>
      <w:r w:rsidR="00CE2B79" w:rsidRPr="00AF70D5">
        <w:rPr>
          <w:rFonts w:ascii="ＭＳ 明朝" w:eastAsia="ＭＳ 明朝" w:hAnsi="ＭＳ 明朝" w:hint="eastAsia"/>
          <w:color w:val="000000" w:themeColor="text1"/>
        </w:rPr>
        <w:t xml:space="preserve">　</w:t>
      </w:r>
      <w:r w:rsidR="000B5705" w:rsidRPr="00AF70D5">
        <w:rPr>
          <w:rFonts w:ascii="ＭＳ 明朝" w:eastAsia="ＭＳ 明朝" w:hAnsi="ＭＳ 明朝"/>
          <w:color w:val="000000" w:themeColor="text1"/>
        </w:rPr>
        <w:t>総合管理者</w:t>
      </w:r>
      <w:r w:rsidRPr="00AF70D5">
        <w:rPr>
          <w:rFonts w:ascii="ＭＳ 明朝" w:eastAsia="ＭＳ 明朝" w:hAnsi="ＭＳ 明朝" w:hint="eastAsia"/>
          <w:color w:val="000000" w:themeColor="text1"/>
        </w:rPr>
        <w:t xml:space="preserve">　</w:t>
      </w:r>
      <w:r w:rsidR="00312035" w:rsidRPr="00AF70D5">
        <w:rPr>
          <w:rFonts w:ascii="ＭＳ 明朝" w:eastAsia="ＭＳ 明朝" w:hAnsi="ＭＳ 明朝"/>
          <w:color w:val="000000" w:themeColor="text1"/>
        </w:rPr>
        <w:t>UB</w:t>
      </w:r>
      <w:r w:rsidR="000B5705" w:rsidRPr="00AF70D5">
        <w:rPr>
          <w:rFonts w:ascii="ＭＳ 明朝" w:eastAsia="ＭＳ 明朝" w:hAnsi="ＭＳ 明朝"/>
          <w:color w:val="000000" w:themeColor="text1"/>
        </w:rPr>
        <w:t>の受講環境の提供、受講者の学習状況の把握その他本事業全体の管理を行う</w:t>
      </w:r>
      <w:r w:rsidR="000B5705" w:rsidRPr="00AF70D5">
        <w:rPr>
          <w:rFonts w:ascii="ＭＳ 明朝" w:eastAsia="ＭＳ 明朝" w:hAnsi="ＭＳ 明朝" w:hint="eastAsia"/>
          <w:color w:val="000000" w:themeColor="text1"/>
        </w:rPr>
        <w:t>者をいう。</w:t>
      </w:r>
    </w:p>
    <w:p w:rsidR="002819DE" w:rsidRPr="00AF70D5" w:rsidRDefault="00D720A5" w:rsidP="00D720A5">
      <w:pPr>
        <w:ind w:left="420" w:hangingChars="200" w:hanging="420"/>
        <w:rPr>
          <w:rFonts w:ascii="ＭＳ 明朝" w:eastAsia="ＭＳ 明朝" w:hAnsi="ＭＳ 明朝"/>
          <w:color w:val="000000" w:themeColor="text1"/>
        </w:rPr>
      </w:pPr>
      <w:r w:rsidRPr="00AF70D5">
        <w:rPr>
          <w:rFonts w:ascii="ＭＳ 明朝" w:eastAsia="ＭＳ 明朝" w:hAnsi="ＭＳ 明朝" w:hint="eastAsia"/>
          <w:color w:val="000000" w:themeColor="text1"/>
        </w:rPr>
        <w:t>（</w:t>
      </w:r>
      <w:r w:rsidR="00E51E95" w:rsidRPr="00AF70D5">
        <w:rPr>
          <w:rFonts w:ascii="ＭＳ 明朝" w:eastAsia="ＭＳ 明朝" w:hAnsi="ＭＳ 明朝" w:hint="eastAsia"/>
          <w:color w:val="000000" w:themeColor="text1"/>
        </w:rPr>
        <w:t>８</w:t>
      </w:r>
      <w:r w:rsidR="000B5705" w:rsidRPr="00AF70D5">
        <w:rPr>
          <w:rFonts w:ascii="ＭＳ 明朝" w:eastAsia="ＭＳ 明朝" w:hAnsi="ＭＳ 明朝" w:hint="eastAsia"/>
          <w:color w:val="000000" w:themeColor="text1"/>
        </w:rPr>
        <w:t>）</w:t>
      </w:r>
      <w:r w:rsidR="000B5705" w:rsidRPr="00AF70D5">
        <w:rPr>
          <w:rFonts w:ascii="ＭＳ 明朝" w:eastAsia="ＭＳ 明朝" w:hAnsi="ＭＳ 明朝"/>
          <w:color w:val="000000" w:themeColor="text1"/>
        </w:rPr>
        <w:t xml:space="preserve"> グループ管理者</w:t>
      </w:r>
      <w:r w:rsidR="002819DE" w:rsidRPr="00AF70D5">
        <w:rPr>
          <w:rFonts w:ascii="ＭＳ 明朝" w:eastAsia="ＭＳ 明朝" w:hAnsi="ＭＳ 明朝" w:hint="eastAsia"/>
          <w:color w:val="000000" w:themeColor="text1"/>
        </w:rPr>
        <w:t xml:space="preserve">　</w:t>
      </w:r>
      <w:r w:rsidR="000B5705" w:rsidRPr="00AF70D5">
        <w:rPr>
          <w:rFonts w:ascii="ＭＳ 明朝" w:eastAsia="ＭＳ 明朝" w:hAnsi="ＭＳ 明朝"/>
          <w:color w:val="000000" w:themeColor="text1"/>
        </w:rPr>
        <w:t>受講企業内又は</w:t>
      </w:r>
      <w:r w:rsidR="00064AD5" w:rsidRPr="00AF70D5">
        <w:rPr>
          <w:rFonts w:ascii="ＭＳ 明朝" w:eastAsia="ＭＳ 明朝" w:hAnsi="ＭＳ 明朝" w:hint="eastAsia"/>
          <w:color w:val="000000" w:themeColor="text1"/>
        </w:rPr>
        <w:t>支援機関</w:t>
      </w:r>
      <w:r w:rsidR="002819DE" w:rsidRPr="00AF70D5">
        <w:rPr>
          <w:rFonts w:ascii="ＭＳ 明朝" w:eastAsia="ＭＳ 明朝" w:hAnsi="ＭＳ 明朝" w:hint="eastAsia"/>
          <w:color w:val="000000" w:themeColor="text1"/>
        </w:rPr>
        <w:t>内</w:t>
      </w:r>
      <w:r w:rsidR="000B5705" w:rsidRPr="00AF70D5">
        <w:rPr>
          <w:rFonts w:ascii="ＭＳ 明朝" w:eastAsia="ＭＳ 明朝" w:hAnsi="ＭＳ 明朝"/>
          <w:color w:val="000000" w:themeColor="text1"/>
        </w:rPr>
        <w:t>において、自社の従業員</w:t>
      </w:r>
      <w:r w:rsidR="00E51E95" w:rsidRPr="00AF70D5">
        <w:rPr>
          <w:rFonts w:ascii="ＭＳ 明朝" w:eastAsia="ＭＳ 明朝" w:hAnsi="ＭＳ 明朝" w:hint="eastAsia"/>
          <w:color w:val="000000" w:themeColor="text1"/>
        </w:rPr>
        <w:t>又は個人事業主</w:t>
      </w:r>
      <w:r w:rsidR="002819DE" w:rsidRPr="00AF70D5">
        <w:rPr>
          <w:rFonts w:ascii="ＭＳ 明朝" w:eastAsia="ＭＳ 明朝" w:hAnsi="ＭＳ 明朝" w:hint="eastAsia"/>
          <w:color w:val="000000" w:themeColor="text1"/>
        </w:rPr>
        <w:t>等</w:t>
      </w:r>
      <w:r w:rsidR="000B5705" w:rsidRPr="00AF70D5">
        <w:rPr>
          <w:rFonts w:ascii="ＭＳ 明朝" w:eastAsia="ＭＳ 明朝" w:hAnsi="ＭＳ 明朝" w:hint="eastAsia"/>
          <w:color w:val="000000" w:themeColor="text1"/>
        </w:rPr>
        <w:t>に対し、</w:t>
      </w:r>
      <w:r w:rsidR="002819DE" w:rsidRPr="00AF70D5">
        <w:rPr>
          <w:rFonts w:ascii="ＭＳ 明朝" w:eastAsia="ＭＳ 明朝" w:hAnsi="ＭＳ 明朝"/>
          <w:color w:val="000000" w:themeColor="text1"/>
        </w:rPr>
        <w:t>UB</w:t>
      </w:r>
      <w:r w:rsidR="000B5705" w:rsidRPr="00AF70D5">
        <w:rPr>
          <w:rFonts w:ascii="ＭＳ 明朝" w:eastAsia="ＭＳ 明朝" w:hAnsi="ＭＳ 明朝"/>
          <w:color w:val="000000" w:themeColor="text1"/>
        </w:rPr>
        <w:t>の受講支援を行う者をいう。</w:t>
      </w:r>
      <w:r w:rsidR="000030D5" w:rsidRPr="00AF70D5">
        <w:rPr>
          <w:rFonts w:ascii="ＭＳ 明朝" w:eastAsia="ＭＳ 明朝" w:hAnsi="ＭＳ 明朝" w:hint="eastAsia"/>
          <w:color w:val="000000" w:themeColor="text1"/>
        </w:rPr>
        <w:t>なお、</w:t>
      </w:r>
      <w:r w:rsidR="006164E9" w:rsidRPr="00AF70D5">
        <w:rPr>
          <w:rFonts w:ascii="ＭＳ 明朝" w:eastAsia="ＭＳ 明朝" w:hAnsi="ＭＳ 明朝" w:hint="eastAsia"/>
          <w:color w:val="000000" w:themeColor="text1"/>
        </w:rPr>
        <w:t>受講者と兼ねることができることとする。</w:t>
      </w:r>
    </w:p>
    <w:p w:rsidR="000B5705" w:rsidRPr="00AF70D5" w:rsidRDefault="00AD0534" w:rsidP="000B5705">
      <w:pPr>
        <w:rPr>
          <w:rFonts w:ascii="ＭＳ 明朝" w:eastAsia="ＭＳ 明朝" w:hAnsi="ＭＳ 明朝"/>
          <w:color w:val="000000" w:themeColor="text1"/>
        </w:rPr>
      </w:pPr>
      <w:r w:rsidRPr="00AF70D5">
        <w:rPr>
          <w:rFonts w:ascii="ＭＳ 明朝" w:eastAsia="ＭＳ 明朝" w:hAnsi="ＭＳ 明朝" w:hint="eastAsia"/>
          <w:color w:val="000000" w:themeColor="text1"/>
        </w:rPr>
        <w:t>（受講ライセンスの交付）</w:t>
      </w:r>
    </w:p>
    <w:p w:rsidR="00D720A5" w:rsidRPr="00AF70D5" w:rsidRDefault="000B5705" w:rsidP="00D720A5">
      <w:pPr>
        <w:ind w:left="210" w:hangingChars="100" w:hanging="210"/>
        <w:rPr>
          <w:rFonts w:ascii="ＭＳ 明朝" w:eastAsia="ＭＳ 明朝" w:hAnsi="ＭＳ 明朝"/>
          <w:color w:val="000000" w:themeColor="text1"/>
        </w:rPr>
      </w:pPr>
      <w:r w:rsidRPr="00AF70D5">
        <w:rPr>
          <w:rFonts w:ascii="ＭＳ 明朝" w:eastAsia="ＭＳ 明朝" w:hAnsi="ＭＳ 明朝" w:hint="eastAsia"/>
          <w:color w:val="000000" w:themeColor="text1"/>
        </w:rPr>
        <w:t>第３条</w:t>
      </w:r>
      <w:r w:rsidRPr="00AF70D5">
        <w:rPr>
          <w:rFonts w:ascii="ＭＳ 明朝" w:eastAsia="ＭＳ 明朝" w:hAnsi="ＭＳ 明朝"/>
          <w:color w:val="000000" w:themeColor="text1"/>
        </w:rPr>
        <w:t xml:space="preserve"> </w:t>
      </w:r>
      <w:r w:rsidR="000030D5" w:rsidRPr="00AF70D5">
        <w:rPr>
          <w:rFonts w:ascii="ＭＳ 明朝" w:eastAsia="ＭＳ 明朝" w:hAnsi="ＭＳ 明朝" w:hint="eastAsia"/>
          <w:color w:val="000000" w:themeColor="text1"/>
        </w:rPr>
        <w:t>受講ライセンス</w:t>
      </w:r>
      <w:r w:rsidRPr="00AF70D5">
        <w:rPr>
          <w:rFonts w:ascii="ＭＳ 明朝" w:eastAsia="ＭＳ 明朝" w:hAnsi="ＭＳ 明朝"/>
          <w:color w:val="000000" w:themeColor="text1"/>
        </w:rPr>
        <w:t>は、</w:t>
      </w:r>
      <w:r w:rsidR="00E51E95" w:rsidRPr="00AF70D5">
        <w:rPr>
          <w:rFonts w:ascii="ＭＳ 明朝" w:eastAsia="ＭＳ 明朝" w:hAnsi="ＭＳ 明朝" w:hint="eastAsia"/>
          <w:color w:val="000000" w:themeColor="text1"/>
        </w:rPr>
        <w:t>島根県商工労働部雇用政策</w:t>
      </w:r>
      <w:r w:rsidR="00DD1E44" w:rsidRPr="00AF70D5">
        <w:rPr>
          <w:rFonts w:ascii="ＭＳ 明朝" w:eastAsia="ＭＳ 明朝" w:hAnsi="ＭＳ 明朝" w:hint="eastAsia"/>
          <w:color w:val="000000" w:themeColor="text1"/>
        </w:rPr>
        <w:t>課長</w:t>
      </w:r>
      <w:r w:rsidRPr="00AF70D5">
        <w:rPr>
          <w:rFonts w:ascii="ＭＳ 明朝" w:eastAsia="ＭＳ 明朝" w:hAnsi="ＭＳ 明朝"/>
          <w:color w:val="000000" w:themeColor="text1"/>
        </w:rPr>
        <w:t>（以下「</w:t>
      </w:r>
      <w:r w:rsidR="00E51E95" w:rsidRPr="00AF70D5">
        <w:rPr>
          <w:rFonts w:ascii="ＭＳ 明朝" w:eastAsia="ＭＳ 明朝" w:hAnsi="ＭＳ 明朝" w:hint="eastAsia"/>
          <w:color w:val="000000" w:themeColor="text1"/>
        </w:rPr>
        <w:t>雇用政策</w:t>
      </w:r>
      <w:r w:rsidR="00DD1E44" w:rsidRPr="00AF70D5">
        <w:rPr>
          <w:rFonts w:ascii="ＭＳ 明朝" w:eastAsia="ＭＳ 明朝" w:hAnsi="ＭＳ 明朝" w:hint="eastAsia"/>
          <w:color w:val="000000" w:themeColor="text1"/>
        </w:rPr>
        <w:t>課長</w:t>
      </w:r>
      <w:r w:rsidRPr="00AF70D5">
        <w:rPr>
          <w:rFonts w:ascii="ＭＳ 明朝" w:eastAsia="ＭＳ 明朝" w:hAnsi="ＭＳ 明朝"/>
          <w:color w:val="000000" w:themeColor="text1"/>
        </w:rPr>
        <w:t>」</w:t>
      </w:r>
      <w:r w:rsidRPr="00AF70D5">
        <w:rPr>
          <w:rFonts w:ascii="ＭＳ 明朝" w:eastAsia="ＭＳ 明朝" w:hAnsi="ＭＳ 明朝" w:hint="eastAsia"/>
          <w:color w:val="000000" w:themeColor="text1"/>
        </w:rPr>
        <w:t>という。）が交付する。</w:t>
      </w:r>
    </w:p>
    <w:p w:rsidR="000030D5" w:rsidRPr="00AF70D5" w:rsidRDefault="00D720A5" w:rsidP="00312035">
      <w:pPr>
        <w:ind w:left="210" w:hangingChars="100" w:hanging="210"/>
        <w:rPr>
          <w:rFonts w:ascii="ＭＳ 明朝" w:eastAsia="ＭＳ 明朝" w:hAnsi="ＭＳ 明朝"/>
          <w:color w:val="000000" w:themeColor="text1"/>
        </w:rPr>
      </w:pPr>
      <w:r w:rsidRPr="00AF70D5">
        <w:rPr>
          <w:rFonts w:ascii="ＭＳ 明朝" w:eastAsia="ＭＳ 明朝" w:hAnsi="ＭＳ 明朝" w:hint="eastAsia"/>
          <w:color w:val="000000" w:themeColor="text1"/>
        </w:rPr>
        <w:t>２</w:t>
      </w:r>
      <w:r w:rsidR="000030D5" w:rsidRPr="00AF70D5">
        <w:rPr>
          <w:rFonts w:ascii="ＭＳ 明朝" w:eastAsia="ＭＳ 明朝" w:hAnsi="ＭＳ 明朝" w:hint="eastAsia"/>
          <w:color w:val="000000" w:themeColor="text1"/>
        </w:rPr>
        <w:t xml:space="preserve">　受講ライセンスの交付数は、受講者１人につき、１とする。</w:t>
      </w:r>
    </w:p>
    <w:p w:rsidR="00C03233" w:rsidRPr="00AF70D5" w:rsidRDefault="000030D5" w:rsidP="00312035">
      <w:pPr>
        <w:ind w:left="210" w:hangingChars="100" w:hanging="210"/>
        <w:rPr>
          <w:rFonts w:ascii="ＭＳ 明朝" w:eastAsia="ＭＳ 明朝" w:hAnsi="ＭＳ 明朝"/>
          <w:color w:val="000000" w:themeColor="text1"/>
        </w:rPr>
      </w:pPr>
      <w:r w:rsidRPr="00AF70D5">
        <w:rPr>
          <w:rFonts w:ascii="ＭＳ 明朝" w:eastAsia="ＭＳ 明朝" w:hAnsi="ＭＳ 明朝" w:hint="eastAsia"/>
          <w:color w:val="000000" w:themeColor="text1"/>
        </w:rPr>
        <w:t>３　１ライセンス当り</w:t>
      </w:r>
      <w:r w:rsidR="00E51E95" w:rsidRPr="00AF70D5">
        <w:rPr>
          <w:rFonts w:ascii="ＭＳ 明朝" w:eastAsia="ＭＳ 明朝" w:hAnsi="ＭＳ 明朝" w:hint="eastAsia"/>
          <w:color w:val="000000" w:themeColor="text1"/>
        </w:rPr>
        <w:t>8,800</w:t>
      </w:r>
      <w:r w:rsidR="00DD1E44" w:rsidRPr="00AF70D5">
        <w:rPr>
          <w:rFonts w:ascii="ＭＳ 明朝" w:eastAsia="ＭＳ 明朝" w:hAnsi="ＭＳ 明朝" w:hint="eastAsia"/>
          <w:color w:val="000000" w:themeColor="text1"/>
        </w:rPr>
        <w:t>円</w:t>
      </w:r>
      <w:r w:rsidR="00312035" w:rsidRPr="00AF70D5">
        <w:rPr>
          <w:rFonts w:ascii="ＭＳ 明朝" w:eastAsia="ＭＳ 明朝" w:hAnsi="ＭＳ 明朝" w:hint="eastAsia"/>
          <w:color w:val="000000" w:themeColor="text1"/>
        </w:rPr>
        <w:t>（消費税込み）</w:t>
      </w:r>
      <w:r w:rsidR="00F53FBD" w:rsidRPr="00AF70D5">
        <w:rPr>
          <w:rFonts w:ascii="ＭＳ 明朝" w:eastAsia="ＭＳ 明朝" w:hAnsi="ＭＳ 明朝" w:hint="eastAsia"/>
          <w:color w:val="000000" w:themeColor="text1"/>
        </w:rPr>
        <w:t>とする。</w:t>
      </w:r>
    </w:p>
    <w:p w:rsidR="000B5705" w:rsidRPr="00AF70D5" w:rsidRDefault="00C03233" w:rsidP="00312035">
      <w:pPr>
        <w:ind w:left="210" w:hangingChars="100" w:hanging="210"/>
        <w:rPr>
          <w:rFonts w:ascii="ＭＳ 明朝" w:eastAsia="ＭＳ 明朝" w:hAnsi="ＭＳ 明朝"/>
          <w:color w:val="000000" w:themeColor="text1"/>
        </w:rPr>
      </w:pPr>
      <w:r w:rsidRPr="00AF70D5">
        <w:rPr>
          <w:rFonts w:ascii="ＭＳ 明朝" w:eastAsia="ＭＳ 明朝" w:hAnsi="ＭＳ 明朝" w:hint="eastAsia"/>
          <w:color w:val="000000" w:themeColor="text1"/>
        </w:rPr>
        <w:t>４　受講企業は、県からの通知に基づき前項の受講料を支払うものとする。</w:t>
      </w:r>
      <w:r w:rsidR="001A31D4" w:rsidRPr="00AF70D5">
        <w:rPr>
          <w:rFonts w:ascii="ＭＳ 明朝" w:eastAsia="ＭＳ 明朝" w:hAnsi="ＭＳ 明朝" w:hint="eastAsia"/>
          <w:color w:val="000000" w:themeColor="text1"/>
        </w:rPr>
        <w:t>なお、次条第３項各号に基づく取り消しを受けた場合、第１２条に基づき、自社の都合により受講を中止した場合の受講料は返還しない。</w:t>
      </w:r>
    </w:p>
    <w:p w:rsidR="000B5705" w:rsidRPr="00AF70D5" w:rsidRDefault="000B5705" w:rsidP="000B5705">
      <w:pPr>
        <w:rPr>
          <w:rFonts w:ascii="ＭＳ 明朝" w:eastAsia="ＭＳ 明朝" w:hAnsi="ＭＳ 明朝"/>
          <w:color w:val="000000" w:themeColor="text1"/>
        </w:rPr>
      </w:pPr>
      <w:r w:rsidRPr="00AF70D5">
        <w:rPr>
          <w:rFonts w:ascii="ＭＳ 明朝" w:eastAsia="ＭＳ 明朝" w:hAnsi="ＭＳ 明朝" w:hint="eastAsia"/>
          <w:color w:val="000000" w:themeColor="text1"/>
        </w:rPr>
        <w:t>（受講ライセンスの有効期限及び取り消し）</w:t>
      </w:r>
    </w:p>
    <w:p w:rsidR="000B5705" w:rsidRPr="00AF70D5" w:rsidRDefault="000B5705" w:rsidP="000B5705">
      <w:pPr>
        <w:rPr>
          <w:rFonts w:ascii="ＭＳ 明朝" w:eastAsia="ＭＳ 明朝" w:hAnsi="ＭＳ 明朝"/>
          <w:color w:val="000000" w:themeColor="text1"/>
        </w:rPr>
      </w:pPr>
      <w:r w:rsidRPr="00AF70D5">
        <w:rPr>
          <w:rFonts w:ascii="ＭＳ 明朝" w:eastAsia="ＭＳ 明朝" w:hAnsi="ＭＳ 明朝" w:hint="eastAsia"/>
          <w:color w:val="000000" w:themeColor="text1"/>
        </w:rPr>
        <w:t>第</w:t>
      </w:r>
      <w:r w:rsidR="004D5705" w:rsidRPr="00AF70D5">
        <w:rPr>
          <w:rFonts w:ascii="ＭＳ 明朝" w:eastAsia="ＭＳ 明朝" w:hAnsi="ＭＳ 明朝" w:hint="eastAsia"/>
          <w:color w:val="000000" w:themeColor="text1"/>
        </w:rPr>
        <w:t>４</w:t>
      </w:r>
      <w:r w:rsidRPr="00AF70D5">
        <w:rPr>
          <w:rFonts w:ascii="ＭＳ 明朝" w:eastAsia="ＭＳ 明朝" w:hAnsi="ＭＳ 明朝" w:hint="eastAsia"/>
          <w:color w:val="000000" w:themeColor="text1"/>
        </w:rPr>
        <w:t>条</w:t>
      </w:r>
      <w:r w:rsidRPr="00AF70D5">
        <w:rPr>
          <w:rFonts w:ascii="ＭＳ 明朝" w:eastAsia="ＭＳ 明朝" w:hAnsi="ＭＳ 明朝"/>
          <w:color w:val="000000" w:themeColor="text1"/>
        </w:rPr>
        <w:t xml:space="preserve"> 本事業におけるUB の受講ライセンスの有効期限は</w:t>
      </w:r>
      <w:r w:rsidR="009A0C9F">
        <w:rPr>
          <w:rFonts w:ascii="ＭＳ 明朝" w:eastAsia="ＭＳ 明朝" w:hAnsi="ＭＳ 明朝" w:hint="eastAsia"/>
          <w:color w:val="000000" w:themeColor="text1"/>
        </w:rPr>
        <w:t>【前期】令和５年９月３０</w:t>
      </w:r>
      <w:r w:rsidR="00DD1E44" w:rsidRPr="00AF70D5">
        <w:rPr>
          <w:rFonts w:ascii="ＭＳ 明朝" w:eastAsia="ＭＳ 明朝" w:hAnsi="ＭＳ 明朝" w:hint="eastAsia"/>
          <w:color w:val="000000" w:themeColor="text1"/>
        </w:rPr>
        <w:t>日</w:t>
      </w:r>
      <w:r w:rsidR="00F132E9">
        <w:rPr>
          <w:rFonts w:ascii="ＭＳ 明朝" w:eastAsia="ＭＳ 明朝" w:hAnsi="ＭＳ 明朝" w:hint="eastAsia"/>
          <w:color w:val="000000" w:themeColor="text1"/>
        </w:rPr>
        <w:t>、【後期】令和６年３月３１日</w:t>
      </w:r>
      <w:r w:rsidRPr="00AF70D5">
        <w:rPr>
          <w:rFonts w:ascii="ＭＳ 明朝" w:eastAsia="ＭＳ 明朝" w:hAnsi="ＭＳ 明朝"/>
          <w:color w:val="000000" w:themeColor="text1"/>
        </w:rPr>
        <w:t>と</w:t>
      </w:r>
      <w:bookmarkStart w:id="0" w:name="_GoBack"/>
      <w:bookmarkEnd w:id="0"/>
      <w:r w:rsidRPr="00AF70D5">
        <w:rPr>
          <w:rFonts w:ascii="ＭＳ 明朝" w:eastAsia="ＭＳ 明朝" w:hAnsi="ＭＳ 明朝"/>
          <w:color w:val="000000" w:themeColor="text1"/>
        </w:rPr>
        <w:t>する。</w:t>
      </w:r>
    </w:p>
    <w:p w:rsidR="000B5705" w:rsidRPr="00AF70D5" w:rsidRDefault="000B5705" w:rsidP="000B5705">
      <w:pPr>
        <w:rPr>
          <w:rFonts w:ascii="ＭＳ 明朝" w:eastAsia="ＭＳ 明朝" w:hAnsi="ＭＳ 明朝"/>
          <w:color w:val="000000" w:themeColor="text1"/>
        </w:rPr>
      </w:pPr>
      <w:r w:rsidRPr="00AF70D5">
        <w:rPr>
          <w:rFonts w:ascii="ＭＳ 明朝" w:eastAsia="ＭＳ 明朝" w:hAnsi="ＭＳ 明朝" w:hint="eastAsia"/>
          <w:color w:val="000000" w:themeColor="text1"/>
        </w:rPr>
        <w:t>２</w:t>
      </w:r>
      <w:r w:rsidRPr="00AF70D5">
        <w:rPr>
          <w:rFonts w:ascii="ＭＳ 明朝" w:eastAsia="ＭＳ 明朝" w:hAnsi="ＭＳ 明朝"/>
          <w:color w:val="000000" w:themeColor="text1"/>
        </w:rPr>
        <w:t xml:space="preserve"> ライセンスは、有効期限を経過したとき自動的に失効する。</w:t>
      </w:r>
    </w:p>
    <w:p w:rsidR="000B5705" w:rsidRPr="00AF70D5" w:rsidRDefault="000B5705" w:rsidP="000B5705">
      <w:pPr>
        <w:rPr>
          <w:rFonts w:ascii="ＭＳ 明朝" w:eastAsia="ＭＳ 明朝" w:hAnsi="ＭＳ 明朝"/>
          <w:color w:val="000000" w:themeColor="text1"/>
        </w:rPr>
      </w:pPr>
      <w:r w:rsidRPr="00AF70D5">
        <w:rPr>
          <w:rFonts w:ascii="ＭＳ 明朝" w:eastAsia="ＭＳ 明朝" w:hAnsi="ＭＳ 明朝" w:hint="eastAsia"/>
          <w:color w:val="000000" w:themeColor="text1"/>
        </w:rPr>
        <w:lastRenderedPageBreak/>
        <w:t>３</w:t>
      </w:r>
      <w:r w:rsidRPr="00AF70D5">
        <w:rPr>
          <w:rFonts w:ascii="ＭＳ 明朝" w:eastAsia="ＭＳ 明朝" w:hAnsi="ＭＳ 明朝"/>
          <w:color w:val="000000" w:themeColor="text1"/>
        </w:rPr>
        <w:t xml:space="preserve"> </w:t>
      </w:r>
      <w:r w:rsidR="00F53FBD" w:rsidRPr="00AF70D5">
        <w:rPr>
          <w:rFonts w:ascii="ＭＳ 明朝" w:eastAsia="ＭＳ 明朝" w:hAnsi="ＭＳ 明朝" w:hint="eastAsia"/>
          <w:color w:val="000000" w:themeColor="text1"/>
        </w:rPr>
        <w:t>雇用政策</w:t>
      </w:r>
      <w:r w:rsidRPr="00AF70D5">
        <w:rPr>
          <w:rFonts w:ascii="ＭＳ 明朝" w:eastAsia="ＭＳ 明朝" w:hAnsi="ＭＳ 明朝"/>
          <w:color w:val="000000" w:themeColor="text1"/>
        </w:rPr>
        <w:t>課長は、次のいずれかに該当する場合、ライセンスを取り消すこ</w:t>
      </w:r>
      <w:r w:rsidRPr="00AF70D5">
        <w:rPr>
          <w:rFonts w:ascii="ＭＳ 明朝" w:eastAsia="ＭＳ 明朝" w:hAnsi="ＭＳ 明朝" w:hint="eastAsia"/>
          <w:color w:val="000000" w:themeColor="text1"/>
        </w:rPr>
        <w:t>とができる。</w:t>
      </w:r>
    </w:p>
    <w:p w:rsidR="000B5705" w:rsidRPr="00AF70D5" w:rsidRDefault="000B5705" w:rsidP="000B5705">
      <w:pPr>
        <w:rPr>
          <w:rFonts w:ascii="ＭＳ 明朝" w:eastAsia="ＭＳ 明朝" w:hAnsi="ＭＳ 明朝"/>
          <w:color w:val="000000" w:themeColor="text1"/>
        </w:rPr>
      </w:pPr>
      <w:r w:rsidRPr="00AF70D5">
        <w:rPr>
          <w:rFonts w:ascii="ＭＳ 明朝" w:eastAsia="ＭＳ 明朝" w:hAnsi="ＭＳ 明朝" w:hint="eastAsia"/>
          <w:color w:val="000000" w:themeColor="text1"/>
        </w:rPr>
        <w:t>（１）</w:t>
      </w:r>
      <w:r w:rsidRPr="00AF70D5">
        <w:rPr>
          <w:rFonts w:ascii="ＭＳ 明朝" w:eastAsia="ＭＳ 明朝" w:hAnsi="ＭＳ 明朝"/>
          <w:color w:val="000000" w:themeColor="text1"/>
        </w:rPr>
        <w:t xml:space="preserve"> 受講状況が著しく悪く、受講計画の達成が困難であると認められる場合</w:t>
      </w:r>
    </w:p>
    <w:p w:rsidR="000B5705" w:rsidRPr="00AF70D5" w:rsidRDefault="000B5705" w:rsidP="000B5705">
      <w:pPr>
        <w:rPr>
          <w:rFonts w:ascii="ＭＳ 明朝" w:eastAsia="ＭＳ 明朝" w:hAnsi="ＭＳ 明朝"/>
          <w:color w:val="000000" w:themeColor="text1"/>
        </w:rPr>
      </w:pPr>
      <w:r w:rsidRPr="00AF70D5">
        <w:rPr>
          <w:rFonts w:ascii="ＭＳ 明朝" w:eastAsia="ＭＳ 明朝" w:hAnsi="ＭＳ 明朝" w:hint="eastAsia"/>
          <w:color w:val="000000" w:themeColor="text1"/>
        </w:rPr>
        <w:t>（２）</w:t>
      </w:r>
      <w:r w:rsidRPr="00AF70D5">
        <w:rPr>
          <w:rFonts w:ascii="ＭＳ 明朝" w:eastAsia="ＭＳ 明朝" w:hAnsi="ＭＳ 明朝"/>
          <w:color w:val="000000" w:themeColor="text1"/>
        </w:rPr>
        <w:t xml:space="preserve"> 受講アカウントを第三者に譲渡し、又は利用させた場合</w:t>
      </w:r>
    </w:p>
    <w:p w:rsidR="000B5705" w:rsidRPr="00AF70D5" w:rsidRDefault="000B5705" w:rsidP="000B5705">
      <w:pPr>
        <w:rPr>
          <w:rFonts w:ascii="ＭＳ 明朝" w:eastAsia="ＭＳ 明朝" w:hAnsi="ＭＳ 明朝"/>
          <w:color w:val="000000" w:themeColor="text1"/>
        </w:rPr>
      </w:pPr>
      <w:r w:rsidRPr="00AF70D5">
        <w:rPr>
          <w:rFonts w:ascii="ＭＳ 明朝" w:eastAsia="ＭＳ 明朝" w:hAnsi="ＭＳ 明朝" w:hint="eastAsia"/>
          <w:color w:val="000000" w:themeColor="text1"/>
        </w:rPr>
        <w:t>（３）</w:t>
      </w:r>
      <w:r w:rsidRPr="00AF70D5">
        <w:rPr>
          <w:rFonts w:ascii="ＭＳ 明朝" w:eastAsia="ＭＳ 明朝" w:hAnsi="ＭＳ 明朝"/>
          <w:color w:val="000000" w:themeColor="text1"/>
        </w:rPr>
        <w:t xml:space="preserve"> 受講アカウントを複数の個人で共有した場合</w:t>
      </w:r>
    </w:p>
    <w:p w:rsidR="000B5705" w:rsidRPr="00AF70D5" w:rsidRDefault="000B5705" w:rsidP="000B5705">
      <w:pPr>
        <w:rPr>
          <w:rFonts w:ascii="ＭＳ 明朝" w:eastAsia="ＭＳ 明朝" w:hAnsi="ＭＳ 明朝"/>
          <w:color w:val="000000" w:themeColor="text1"/>
        </w:rPr>
      </w:pPr>
      <w:r w:rsidRPr="00AF70D5">
        <w:rPr>
          <w:rFonts w:ascii="ＭＳ 明朝" w:eastAsia="ＭＳ 明朝" w:hAnsi="ＭＳ 明朝" w:hint="eastAsia"/>
          <w:color w:val="000000" w:themeColor="text1"/>
        </w:rPr>
        <w:t>（４）</w:t>
      </w:r>
      <w:r w:rsidRPr="00AF70D5">
        <w:rPr>
          <w:rFonts w:ascii="ＭＳ 明朝" w:eastAsia="ＭＳ 明朝" w:hAnsi="ＭＳ 明朝"/>
          <w:color w:val="000000" w:themeColor="text1"/>
        </w:rPr>
        <w:t xml:space="preserve"> Udemy 利用規約その他Udemy 社が提示する条件</w:t>
      </w:r>
      <w:r w:rsidR="00C03233" w:rsidRPr="00AF70D5">
        <w:rPr>
          <w:rFonts w:ascii="ＭＳ 明朝" w:eastAsia="ＭＳ 明朝" w:hAnsi="ＭＳ 明朝" w:hint="eastAsia"/>
          <w:color w:val="000000" w:themeColor="text1"/>
        </w:rPr>
        <w:t>へ</w:t>
      </w:r>
      <w:r w:rsidRPr="00AF70D5">
        <w:rPr>
          <w:rFonts w:ascii="ＭＳ 明朝" w:eastAsia="ＭＳ 明朝" w:hAnsi="ＭＳ 明朝"/>
          <w:color w:val="000000" w:themeColor="text1"/>
        </w:rPr>
        <w:t>の違反が認められる場合</w:t>
      </w:r>
    </w:p>
    <w:p w:rsidR="000B5705" w:rsidRPr="00AF70D5" w:rsidRDefault="000B5705" w:rsidP="000B5705">
      <w:pPr>
        <w:rPr>
          <w:rFonts w:ascii="ＭＳ 明朝" w:eastAsia="ＭＳ 明朝" w:hAnsi="ＭＳ 明朝"/>
          <w:color w:val="000000" w:themeColor="text1"/>
        </w:rPr>
      </w:pPr>
      <w:r w:rsidRPr="00AF70D5">
        <w:rPr>
          <w:rFonts w:ascii="ＭＳ 明朝" w:eastAsia="ＭＳ 明朝" w:hAnsi="ＭＳ 明朝" w:hint="eastAsia"/>
          <w:color w:val="000000" w:themeColor="text1"/>
        </w:rPr>
        <w:t>（５）</w:t>
      </w:r>
      <w:r w:rsidRPr="00AF70D5">
        <w:rPr>
          <w:rFonts w:ascii="ＭＳ 明朝" w:eastAsia="ＭＳ 明朝" w:hAnsi="ＭＳ 明朝"/>
          <w:color w:val="000000" w:themeColor="text1"/>
        </w:rPr>
        <w:t xml:space="preserve"> その他本実施要領の定める</w:t>
      </w:r>
      <w:r w:rsidR="0010211E" w:rsidRPr="00AF70D5">
        <w:rPr>
          <w:rFonts w:ascii="ＭＳ 明朝" w:eastAsia="ＭＳ 明朝" w:hAnsi="ＭＳ 明朝" w:hint="eastAsia"/>
          <w:color w:val="000000" w:themeColor="text1"/>
        </w:rPr>
        <w:t>規定への違反が</w:t>
      </w:r>
      <w:r w:rsidRPr="00AF70D5">
        <w:rPr>
          <w:rFonts w:ascii="ＭＳ 明朝" w:eastAsia="ＭＳ 明朝" w:hAnsi="ＭＳ 明朝"/>
          <w:color w:val="000000" w:themeColor="text1"/>
        </w:rPr>
        <w:t>認められる場合</w:t>
      </w:r>
    </w:p>
    <w:p w:rsidR="000B5705" w:rsidRPr="00AF70D5" w:rsidRDefault="000B5705" w:rsidP="000B5705">
      <w:pPr>
        <w:rPr>
          <w:rFonts w:ascii="ＭＳ 明朝" w:eastAsia="ＭＳ 明朝" w:hAnsi="ＭＳ 明朝"/>
          <w:color w:val="000000" w:themeColor="text1"/>
        </w:rPr>
      </w:pPr>
      <w:r w:rsidRPr="00AF70D5">
        <w:rPr>
          <w:rFonts w:ascii="ＭＳ 明朝" w:eastAsia="ＭＳ 明朝" w:hAnsi="ＭＳ 明朝" w:hint="eastAsia"/>
          <w:color w:val="000000" w:themeColor="text1"/>
        </w:rPr>
        <w:t>（総合管理者）</w:t>
      </w:r>
    </w:p>
    <w:p w:rsidR="000B5705" w:rsidRPr="00AF70D5" w:rsidRDefault="004D5705" w:rsidP="004D5705">
      <w:pPr>
        <w:ind w:left="210" w:hangingChars="100" w:hanging="210"/>
        <w:rPr>
          <w:rFonts w:ascii="ＭＳ 明朝" w:eastAsia="ＭＳ 明朝" w:hAnsi="ＭＳ 明朝"/>
          <w:color w:val="000000" w:themeColor="text1"/>
        </w:rPr>
      </w:pPr>
      <w:r w:rsidRPr="00AF70D5">
        <w:rPr>
          <w:rFonts w:ascii="ＭＳ 明朝" w:eastAsia="ＭＳ 明朝" w:hAnsi="ＭＳ 明朝" w:hint="eastAsia"/>
          <w:color w:val="000000" w:themeColor="text1"/>
        </w:rPr>
        <w:t>第５</w:t>
      </w:r>
      <w:r w:rsidR="000B5705" w:rsidRPr="00AF70D5">
        <w:rPr>
          <w:rFonts w:ascii="ＭＳ 明朝" w:eastAsia="ＭＳ 明朝" w:hAnsi="ＭＳ 明朝" w:hint="eastAsia"/>
          <w:color w:val="000000" w:themeColor="text1"/>
        </w:rPr>
        <w:t>条</w:t>
      </w:r>
      <w:r w:rsidR="000B5705" w:rsidRPr="00AF70D5">
        <w:rPr>
          <w:rFonts w:ascii="ＭＳ 明朝" w:eastAsia="ＭＳ 明朝" w:hAnsi="ＭＳ 明朝"/>
          <w:color w:val="000000" w:themeColor="text1"/>
        </w:rPr>
        <w:t xml:space="preserve"> 本事業の実施に当たっては、</w:t>
      </w:r>
      <w:r w:rsidR="00F53FBD" w:rsidRPr="00AF70D5">
        <w:rPr>
          <w:rFonts w:ascii="ＭＳ 明朝" w:eastAsia="ＭＳ 明朝" w:hAnsi="ＭＳ 明朝" w:hint="eastAsia"/>
          <w:color w:val="000000" w:themeColor="text1"/>
        </w:rPr>
        <w:t>雇用政策</w:t>
      </w:r>
      <w:r w:rsidR="00DD1E44" w:rsidRPr="00AF70D5">
        <w:rPr>
          <w:rFonts w:ascii="ＭＳ 明朝" w:eastAsia="ＭＳ 明朝" w:hAnsi="ＭＳ 明朝" w:hint="eastAsia"/>
          <w:color w:val="000000" w:themeColor="text1"/>
        </w:rPr>
        <w:t>課</w:t>
      </w:r>
      <w:r w:rsidR="00E80CF0" w:rsidRPr="00AF70D5">
        <w:rPr>
          <w:rFonts w:ascii="ＭＳ 明朝" w:eastAsia="ＭＳ 明朝" w:hAnsi="ＭＳ 明朝" w:hint="eastAsia"/>
          <w:color w:val="000000" w:themeColor="text1"/>
        </w:rPr>
        <w:t>長を</w:t>
      </w:r>
      <w:r w:rsidR="000B5705" w:rsidRPr="00AF70D5">
        <w:rPr>
          <w:rFonts w:ascii="ＭＳ 明朝" w:eastAsia="ＭＳ 明朝" w:hAnsi="ＭＳ 明朝" w:hint="eastAsia"/>
          <w:color w:val="000000" w:themeColor="text1"/>
        </w:rPr>
        <w:t>総合管理者</w:t>
      </w:r>
      <w:r w:rsidR="00E80CF0" w:rsidRPr="00AF70D5">
        <w:rPr>
          <w:rFonts w:ascii="ＭＳ 明朝" w:eastAsia="ＭＳ 明朝" w:hAnsi="ＭＳ 明朝" w:hint="eastAsia"/>
          <w:color w:val="000000" w:themeColor="text1"/>
        </w:rPr>
        <w:t>とする。</w:t>
      </w:r>
    </w:p>
    <w:p w:rsidR="000B5705" w:rsidRPr="00AF70D5" w:rsidRDefault="000B5705" w:rsidP="000B5705">
      <w:pPr>
        <w:rPr>
          <w:rFonts w:ascii="ＭＳ 明朝" w:eastAsia="ＭＳ 明朝" w:hAnsi="ＭＳ 明朝"/>
          <w:color w:val="000000" w:themeColor="text1"/>
        </w:rPr>
      </w:pPr>
      <w:r w:rsidRPr="00AF70D5">
        <w:rPr>
          <w:rFonts w:ascii="ＭＳ 明朝" w:eastAsia="ＭＳ 明朝" w:hAnsi="ＭＳ 明朝" w:hint="eastAsia"/>
          <w:color w:val="000000" w:themeColor="text1"/>
        </w:rPr>
        <w:t>２</w:t>
      </w:r>
      <w:r w:rsidRPr="00AF70D5">
        <w:rPr>
          <w:rFonts w:ascii="ＭＳ 明朝" w:eastAsia="ＭＳ 明朝" w:hAnsi="ＭＳ 明朝"/>
          <w:color w:val="000000" w:themeColor="text1"/>
        </w:rPr>
        <w:t xml:space="preserve"> 総合管理者は、次に掲げる事項を行うこととする。</w:t>
      </w:r>
    </w:p>
    <w:p w:rsidR="000B5705" w:rsidRPr="00AF70D5" w:rsidRDefault="000B5705" w:rsidP="000B5705">
      <w:pPr>
        <w:rPr>
          <w:rFonts w:ascii="ＭＳ 明朝" w:eastAsia="ＭＳ 明朝" w:hAnsi="ＭＳ 明朝"/>
          <w:color w:val="000000" w:themeColor="text1"/>
        </w:rPr>
      </w:pPr>
      <w:r w:rsidRPr="00AF70D5">
        <w:rPr>
          <w:rFonts w:ascii="ＭＳ 明朝" w:eastAsia="ＭＳ 明朝" w:hAnsi="ＭＳ 明朝" w:hint="eastAsia"/>
          <w:color w:val="000000" w:themeColor="text1"/>
        </w:rPr>
        <w:t>（１）</w:t>
      </w:r>
      <w:r w:rsidRPr="00AF70D5">
        <w:rPr>
          <w:rFonts w:ascii="ＭＳ 明朝" w:eastAsia="ＭＳ 明朝" w:hAnsi="ＭＳ 明朝"/>
          <w:color w:val="000000" w:themeColor="text1"/>
        </w:rPr>
        <w:t xml:space="preserve"> </w:t>
      </w:r>
      <w:r w:rsidR="0010211E" w:rsidRPr="00AF70D5">
        <w:rPr>
          <w:rFonts w:ascii="ＭＳ 明朝" w:eastAsia="ＭＳ 明朝" w:hAnsi="ＭＳ 明朝" w:hint="eastAsia"/>
          <w:color w:val="000000" w:themeColor="text1"/>
        </w:rPr>
        <w:t>受講企業</w:t>
      </w:r>
      <w:r w:rsidR="0013043E" w:rsidRPr="00AF70D5">
        <w:rPr>
          <w:rFonts w:ascii="ＭＳ 明朝" w:eastAsia="ＭＳ 明朝" w:hAnsi="ＭＳ 明朝" w:hint="eastAsia"/>
          <w:color w:val="000000" w:themeColor="text1"/>
        </w:rPr>
        <w:t>へ</w:t>
      </w:r>
      <w:r w:rsidR="0010211E" w:rsidRPr="00AF70D5">
        <w:rPr>
          <w:rFonts w:ascii="ＭＳ 明朝" w:eastAsia="ＭＳ 明朝" w:hAnsi="ＭＳ 明朝" w:hint="eastAsia"/>
          <w:color w:val="000000" w:themeColor="text1"/>
        </w:rPr>
        <w:t>の</w:t>
      </w:r>
      <w:r w:rsidR="00DD1E44" w:rsidRPr="00AF70D5">
        <w:rPr>
          <w:rFonts w:ascii="ＭＳ 明朝" w:eastAsia="ＭＳ 明朝" w:hAnsi="ＭＳ 明朝" w:hint="eastAsia"/>
          <w:color w:val="000000" w:themeColor="text1"/>
        </w:rPr>
        <w:t>ライセンス</w:t>
      </w:r>
      <w:r w:rsidRPr="00AF70D5">
        <w:rPr>
          <w:rFonts w:ascii="ＭＳ 明朝" w:eastAsia="ＭＳ 明朝" w:hAnsi="ＭＳ 明朝"/>
          <w:color w:val="000000" w:themeColor="text1"/>
        </w:rPr>
        <w:t>の</w:t>
      </w:r>
      <w:r w:rsidR="0010211E" w:rsidRPr="00AF70D5">
        <w:rPr>
          <w:rFonts w:ascii="ＭＳ 明朝" w:eastAsia="ＭＳ 明朝" w:hAnsi="ＭＳ 明朝" w:hint="eastAsia"/>
          <w:color w:val="000000" w:themeColor="text1"/>
        </w:rPr>
        <w:t>配分</w:t>
      </w:r>
      <w:r w:rsidRPr="00AF70D5">
        <w:rPr>
          <w:rFonts w:ascii="ＭＳ 明朝" w:eastAsia="ＭＳ 明朝" w:hAnsi="ＭＳ 明朝"/>
          <w:color w:val="000000" w:themeColor="text1"/>
        </w:rPr>
        <w:t>に関すること。</w:t>
      </w:r>
    </w:p>
    <w:p w:rsidR="000B5705" w:rsidRPr="00AF70D5" w:rsidRDefault="000B5705" w:rsidP="000B5705">
      <w:pPr>
        <w:rPr>
          <w:rFonts w:ascii="ＭＳ 明朝" w:eastAsia="ＭＳ 明朝" w:hAnsi="ＭＳ 明朝"/>
          <w:color w:val="000000" w:themeColor="text1"/>
        </w:rPr>
      </w:pPr>
      <w:r w:rsidRPr="00AF70D5">
        <w:rPr>
          <w:rFonts w:ascii="ＭＳ 明朝" w:eastAsia="ＭＳ 明朝" w:hAnsi="ＭＳ 明朝" w:hint="eastAsia"/>
          <w:color w:val="000000" w:themeColor="text1"/>
        </w:rPr>
        <w:t>（２）</w:t>
      </w:r>
      <w:r w:rsidRPr="00AF70D5">
        <w:rPr>
          <w:rFonts w:ascii="ＭＳ 明朝" w:eastAsia="ＭＳ 明朝" w:hAnsi="ＭＳ 明朝"/>
          <w:color w:val="000000" w:themeColor="text1"/>
        </w:rPr>
        <w:t xml:space="preserve"> グループ管理者の登録に関すること。</w:t>
      </w:r>
    </w:p>
    <w:p w:rsidR="000B5705" w:rsidRPr="00AF70D5" w:rsidRDefault="000B5705" w:rsidP="000B5705">
      <w:pPr>
        <w:rPr>
          <w:rFonts w:ascii="ＭＳ 明朝" w:eastAsia="ＭＳ 明朝" w:hAnsi="ＭＳ 明朝"/>
          <w:color w:val="000000" w:themeColor="text1"/>
        </w:rPr>
      </w:pPr>
      <w:r w:rsidRPr="00AF70D5">
        <w:rPr>
          <w:rFonts w:ascii="ＭＳ 明朝" w:eastAsia="ＭＳ 明朝" w:hAnsi="ＭＳ 明朝" w:hint="eastAsia"/>
          <w:color w:val="000000" w:themeColor="text1"/>
        </w:rPr>
        <w:t>（３）</w:t>
      </w:r>
      <w:r w:rsidRPr="00AF70D5">
        <w:rPr>
          <w:rFonts w:ascii="ＭＳ 明朝" w:eastAsia="ＭＳ 明朝" w:hAnsi="ＭＳ 明朝"/>
          <w:color w:val="000000" w:themeColor="text1"/>
        </w:rPr>
        <w:t xml:space="preserve"> 受講者の学習履歴の集計等に関すること。</w:t>
      </w:r>
    </w:p>
    <w:p w:rsidR="000B5705" w:rsidRPr="00AF70D5" w:rsidRDefault="000B5705" w:rsidP="000B5705">
      <w:pPr>
        <w:rPr>
          <w:rFonts w:ascii="ＭＳ 明朝" w:eastAsia="ＭＳ 明朝" w:hAnsi="ＭＳ 明朝"/>
          <w:color w:val="000000" w:themeColor="text1"/>
        </w:rPr>
      </w:pPr>
      <w:r w:rsidRPr="00AF70D5">
        <w:rPr>
          <w:rFonts w:ascii="ＭＳ 明朝" w:eastAsia="ＭＳ 明朝" w:hAnsi="ＭＳ 明朝" w:hint="eastAsia"/>
          <w:color w:val="000000" w:themeColor="text1"/>
        </w:rPr>
        <w:t>（４）</w:t>
      </w:r>
      <w:r w:rsidRPr="00AF70D5">
        <w:rPr>
          <w:rFonts w:ascii="ＭＳ 明朝" w:eastAsia="ＭＳ 明朝" w:hAnsi="ＭＳ 明朝"/>
          <w:color w:val="000000" w:themeColor="text1"/>
        </w:rPr>
        <w:t xml:space="preserve"> </w:t>
      </w:r>
      <w:r w:rsidR="00DD1E44" w:rsidRPr="00AF70D5">
        <w:rPr>
          <w:rFonts w:ascii="ＭＳ 明朝" w:eastAsia="ＭＳ 明朝" w:hAnsi="ＭＳ 明朝"/>
          <w:color w:val="000000" w:themeColor="text1"/>
        </w:rPr>
        <w:t>その他本事業の実施に</w:t>
      </w:r>
      <w:r w:rsidR="00DD1E44" w:rsidRPr="00AF70D5">
        <w:rPr>
          <w:rFonts w:ascii="ＭＳ 明朝" w:eastAsia="ＭＳ 明朝" w:hAnsi="ＭＳ 明朝" w:hint="eastAsia"/>
          <w:color w:val="000000" w:themeColor="text1"/>
        </w:rPr>
        <w:t>あ</w:t>
      </w:r>
      <w:r w:rsidRPr="00AF70D5">
        <w:rPr>
          <w:rFonts w:ascii="ＭＳ 明朝" w:eastAsia="ＭＳ 明朝" w:hAnsi="ＭＳ 明朝"/>
          <w:color w:val="000000" w:themeColor="text1"/>
        </w:rPr>
        <w:t>たり必要となること。</w:t>
      </w:r>
    </w:p>
    <w:p w:rsidR="000B5705" w:rsidRPr="00AF70D5" w:rsidRDefault="000B5705" w:rsidP="000B5705">
      <w:pPr>
        <w:rPr>
          <w:rFonts w:ascii="ＭＳ 明朝" w:eastAsia="ＭＳ 明朝" w:hAnsi="ＭＳ 明朝"/>
          <w:color w:val="000000" w:themeColor="text1"/>
        </w:rPr>
      </w:pPr>
      <w:r w:rsidRPr="00AF70D5">
        <w:rPr>
          <w:rFonts w:ascii="ＭＳ 明朝" w:eastAsia="ＭＳ 明朝" w:hAnsi="ＭＳ 明朝" w:hint="eastAsia"/>
          <w:color w:val="000000" w:themeColor="text1"/>
        </w:rPr>
        <w:t>（グループ管理者）</w:t>
      </w:r>
    </w:p>
    <w:p w:rsidR="000B5705" w:rsidRPr="00AF70D5" w:rsidRDefault="004D5705" w:rsidP="004D5705">
      <w:pPr>
        <w:ind w:left="210" w:hangingChars="100" w:hanging="210"/>
        <w:rPr>
          <w:rFonts w:ascii="ＭＳ 明朝" w:eastAsia="ＭＳ 明朝" w:hAnsi="ＭＳ 明朝"/>
          <w:color w:val="000000" w:themeColor="text1"/>
        </w:rPr>
      </w:pPr>
      <w:r w:rsidRPr="00AF70D5">
        <w:rPr>
          <w:rFonts w:ascii="ＭＳ 明朝" w:eastAsia="ＭＳ 明朝" w:hAnsi="ＭＳ 明朝" w:hint="eastAsia"/>
          <w:color w:val="000000" w:themeColor="text1"/>
        </w:rPr>
        <w:t>第６</w:t>
      </w:r>
      <w:r w:rsidR="000B5705" w:rsidRPr="00AF70D5">
        <w:rPr>
          <w:rFonts w:ascii="ＭＳ 明朝" w:eastAsia="ＭＳ 明朝" w:hAnsi="ＭＳ 明朝" w:hint="eastAsia"/>
          <w:color w:val="000000" w:themeColor="text1"/>
        </w:rPr>
        <w:t>条</w:t>
      </w:r>
      <w:r w:rsidR="000B5705" w:rsidRPr="00AF70D5">
        <w:rPr>
          <w:rFonts w:ascii="ＭＳ 明朝" w:eastAsia="ＭＳ 明朝" w:hAnsi="ＭＳ 明朝"/>
          <w:color w:val="000000" w:themeColor="text1"/>
        </w:rPr>
        <w:t xml:space="preserve"> 本事業の実施に当たっては、受講企業内に</w:t>
      </w:r>
      <w:r w:rsidR="003C7999" w:rsidRPr="00AF70D5">
        <w:rPr>
          <w:rFonts w:ascii="ＭＳ 明朝" w:eastAsia="ＭＳ 明朝" w:hAnsi="ＭＳ 明朝" w:hint="eastAsia"/>
          <w:color w:val="000000" w:themeColor="text1"/>
        </w:rPr>
        <w:t>それぞれ</w:t>
      </w:r>
      <w:r w:rsidR="000B5705" w:rsidRPr="00AF70D5">
        <w:rPr>
          <w:rFonts w:ascii="ＭＳ 明朝" w:eastAsia="ＭＳ 明朝" w:hAnsi="ＭＳ 明朝"/>
          <w:color w:val="000000" w:themeColor="text1"/>
        </w:rPr>
        <w:t>グループ管理者を置くこ</w:t>
      </w:r>
      <w:r w:rsidR="000B5705" w:rsidRPr="00AF70D5">
        <w:rPr>
          <w:rFonts w:ascii="ＭＳ 明朝" w:eastAsia="ＭＳ 明朝" w:hAnsi="ＭＳ 明朝" w:hint="eastAsia"/>
          <w:color w:val="000000" w:themeColor="text1"/>
        </w:rPr>
        <w:t>ととする。</w:t>
      </w:r>
    </w:p>
    <w:p w:rsidR="000B5705" w:rsidRPr="00AF70D5" w:rsidRDefault="000B5705" w:rsidP="000B5705">
      <w:pPr>
        <w:rPr>
          <w:rFonts w:ascii="ＭＳ 明朝" w:eastAsia="ＭＳ 明朝" w:hAnsi="ＭＳ 明朝"/>
          <w:color w:val="000000" w:themeColor="text1"/>
        </w:rPr>
      </w:pPr>
      <w:r w:rsidRPr="00AF70D5">
        <w:rPr>
          <w:rFonts w:ascii="ＭＳ 明朝" w:eastAsia="ＭＳ 明朝" w:hAnsi="ＭＳ 明朝" w:hint="eastAsia"/>
          <w:color w:val="000000" w:themeColor="text1"/>
        </w:rPr>
        <w:t>２</w:t>
      </w:r>
      <w:r w:rsidRPr="00AF70D5">
        <w:rPr>
          <w:rFonts w:ascii="ＭＳ 明朝" w:eastAsia="ＭＳ 明朝" w:hAnsi="ＭＳ 明朝"/>
          <w:color w:val="000000" w:themeColor="text1"/>
        </w:rPr>
        <w:t xml:space="preserve"> 受講企業のグループ管理者は、次に掲げる事項を行うこととする。</w:t>
      </w:r>
    </w:p>
    <w:p w:rsidR="000B5705" w:rsidRPr="00AF70D5" w:rsidRDefault="000B5705" w:rsidP="000B5705">
      <w:pPr>
        <w:rPr>
          <w:rFonts w:ascii="ＭＳ 明朝" w:eastAsia="ＭＳ 明朝" w:hAnsi="ＭＳ 明朝"/>
          <w:color w:val="000000" w:themeColor="text1"/>
        </w:rPr>
      </w:pPr>
      <w:r w:rsidRPr="00AF70D5">
        <w:rPr>
          <w:rFonts w:ascii="ＭＳ 明朝" w:eastAsia="ＭＳ 明朝" w:hAnsi="ＭＳ 明朝" w:hint="eastAsia"/>
          <w:color w:val="000000" w:themeColor="text1"/>
        </w:rPr>
        <w:t>（１）</w:t>
      </w:r>
      <w:r w:rsidRPr="00AF70D5">
        <w:rPr>
          <w:rFonts w:ascii="ＭＳ 明朝" w:eastAsia="ＭＳ 明朝" w:hAnsi="ＭＳ 明朝"/>
          <w:color w:val="000000" w:themeColor="text1"/>
        </w:rPr>
        <w:t xml:space="preserve"> 自社の従業員に対する受講アカウントの登録に関すること。</w:t>
      </w:r>
    </w:p>
    <w:p w:rsidR="000B5705" w:rsidRPr="00AF70D5" w:rsidRDefault="000B5705" w:rsidP="000B5705">
      <w:pPr>
        <w:rPr>
          <w:rFonts w:ascii="ＭＳ 明朝" w:eastAsia="ＭＳ 明朝" w:hAnsi="ＭＳ 明朝"/>
          <w:color w:val="000000" w:themeColor="text1"/>
        </w:rPr>
      </w:pPr>
      <w:r w:rsidRPr="00AF70D5">
        <w:rPr>
          <w:rFonts w:ascii="ＭＳ 明朝" w:eastAsia="ＭＳ 明朝" w:hAnsi="ＭＳ 明朝" w:hint="eastAsia"/>
          <w:color w:val="000000" w:themeColor="text1"/>
        </w:rPr>
        <w:t>（２）</w:t>
      </w:r>
      <w:r w:rsidRPr="00AF70D5">
        <w:rPr>
          <w:rFonts w:ascii="ＭＳ 明朝" w:eastAsia="ＭＳ 明朝" w:hAnsi="ＭＳ 明朝"/>
          <w:color w:val="000000" w:themeColor="text1"/>
        </w:rPr>
        <w:t xml:space="preserve"> </w:t>
      </w:r>
      <w:r w:rsidR="00E80CF0" w:rsidRPr="00AF70D5">
        <w:rPr>
          <w:rFonts w:ascii="ＭＳ 明朝" w:eastAsia="ＭＳ 明朝" w:hAnsi="ＭＳ 明朝"/>
          <w:color w:val="000000" w:themeColor="text1"/>
        </w:rPr>
        <w:t>自社の従業員の学習状況の管理</w:t>
      </w:r>
      <w:r w:rsidRPr="00AF70D5">
        <w:rPr>
          <w:rFonts w:ascii="ＭＳ 明朝" w:eastAsia="ＭＳ 明朝" w:hAnsi="ＭＳ 明朝"/>
          <w:color w:val="000000" w:themeColor="text1"/>
        </w:rPr>
        <w:t>に関すること。</w:t>
      </w:r>
    </w:p>
    <w:p w:rsidR="000B5705" w:rsidRPr="00AF70D5" w:rsidRDefault="000B5705" w:rsidP="000B5705">
      <w:pPr>
        <w:rPr>
          <w:rFonts w:ascii="ＭＳ 明朝" w:eastAsia="ＭＳ 明朝" w:hAnsi="ＭＳ 明朝"/>
          <w:color w:val="000000" w:themeColor="text1"/>
        </w:rPr>
      </w:pPr>
      <w:r w:rsidRPr="00AF70D5">
        <w:rPr>
          <w:rFonts w:ascii="ＭＳ 明朝" w:eastAsia="ＭＳ 明朝" w:hAnsi="ＭＳ 明朝" w:hint="eastAsia"/>
          <w:color w:val="000000" w:themeColor="text1"/>
        </w:rPr>
        <w:t>（３）</w:t>
      </w:r>
      <w:r w:rsidRPr="00AF70D5">
        <w:rPr>
          <w:rFonts w:ascii="ＭＳ 明朝" w:eastAsia="ＭＳ 明朝" w:hAnsi="ＭＳ 明朝"/>
          <w:color w:val="000000" w:themeColor="text1"/>
        </w:rPr>
        <w:t xml:space="preserve"> その他自社の従業員が</w:t>
      </w:r>
      <w:r w:rsidR="00D720A5" w:rsidRPr="00AF70D5">
        <w:rPr>
          <w:rFonts w:ascii="ＭＳ 明朝" w:eastAsia="ＭＳ 明朝" w:hAnsi="ＭＳ 明朝"/>
          <w:color w:val="000000" w:themeColor="text1"/>
        </w:rPr>
        <w:t>UB</w:t>
      </w:r>
      <w:r w:rsidR="00DD1E44" w:rsidRPr="00AF70D5">
        <w:rPr>
          <w:rFonts w:ascii="ＭＳ 明朝" w:eastAsia="ＭＳ 明朝" w:hAnsi="ＭＳ 明朝"/>
          <w:color w:val="000000" w:themeColor="text1"/>
        </w:rPr>
        <w:t>を受講するに</w:t>
      </w:r>
      <w:r w:rsidR="00DD1E44" w:rsidRPr="00AF70D5">
        <w:rPr>
          <w:rFonts w:ascii="ＭＳ 明朝" w:eastAsia="ＭＳ 明朝" w:hAnsi="ＭＳ 明朝" w:hint="eastAsia"/>
          <w:color w:val="000000" w:themeColor="text1"/>
        </w:rPr>
        <w:t>あ</w:t>
      </w:r>
      <w:r w:rsidRPr="00AF70D5">
        <w:rPr>
          <w:rFonts w:ascii="ＭＳ 明朝" w:eastAsia="ＭＳ 明朝" w:hAnsi="ＭＳ 明朝"/>
          <w:color w:val="000000" w:themeColor="text1"/>
        </w:rPr>
        <w:t>たり必要となること。</w:t>
      </w:r>
    </w:p>
    <w:p w:rsidR="000B5705" w:rsidRPr="00AF70D5" w:rsidRDefault="000B5705" w:rsidP="000B5705">
      <w:pPr>
        <w:rPr>
          <w:rFonts w:ascii="ＭＳ 明朝" w:eastAsia="ＭＳ 明朝" w:hAnsi="ＭＳ 明朝"/>
          <w:color w:val="000000" w:themeColor="text1"/>
        </w:rPr>
      </w:pPr>
      <w:r w:rsidRPr="00AF70D5">
        <w:rPr>
          <w:rFonts w:ascii="ＭＳ 明朝" w:eastAsia="ＭＳ 明朝" w:hAnsi="ＭＳ 明朝" w:hint="eastAsia"/>
          <w:color w:val="000000" w:themeColor="text1"/>
        </w:rPr>
        <w:t>（受講ライセンスの交付対象）</w:t>
      </w:r>
    </w:p>
    <w:p w:rsidR="000B5705" w:rsidRPr="00AF70D5" w:rsidRDefault="000B5705" w:rsidP="000B5705">
      <w:pPr>
        <w:rPr>
          <w:rFonts w:ascii="ＭＳ 明朝" w:eastAsia="ＭＳ 明朝" w:hAnsi="ＭＳ 明朝"/>
          <w:color w:val="000000" w:themeColor="text1"/>
        </w:rPr>
      </w:pPr>
      <w:r w:rsidRPr="00AF70D5">
        <w:rPr>
          <w:rFonts w:ascii="ＭＳ 明朝" w:eastAsia="ＭＳ 明朝" w:hAnsi="ＭＳ 明朝" w:hint="eastAsia"/>
          <w:color w:val="000000" w:themeColor="text1"/>
        </w:rPr>
        <w:t>第</w:t>
      </w:r>
      <w:r w:rsidR="004D5705" w:rsidRPr="00AF70D5">
        <w:rPr>
          <w:rFonts w:ascii="ＭＳ 明朝" w:eastAsia="ＭＳ 明朝" w:hAnsi="ＭＳ 明朝" w:hint="eastAsia"/>
          <w:color w:val="000000" w:themeColor="text1"/>
        </w:rPr>
        <w:t>７</w:t>
      </w:r>
      <w:r w:rsidRPr="00AF70D5">
        <w:rPr>
          <w:rFonts w:ascii="ＭＳ 明朝" w:eastAsia="ＭＳ 明朝" w:hAnsi="ＭＳ 明朝" w:hint="eastAsia"/>
          <w:color w:val="000000" w:themeColor="text1"/>
        </w:rPr>
        <w:t>条</w:t>
      </w:r>
      <w:r w:rsidRPr="00AF70D5">
        <w:rPr>
          <w:rFonts w:ascii="ＭＳ 明朝" w:eastAsia="ＭＳ 明朝" w:hAnsi="ＭＳ 明朝"/>
          <w:color w:val="000000" w:themeColor="text1"/>
        </w:rPr>
        <w:t xml:space="preserve"> ライセンスの交付対象となる企業は、次の各号のすべての要件を満たすものとす</w:t>
      </w:r>
      <w:r w:rsidRPr="00AF70D5">
        <w:rPr>
          <w:rFonts w:ascii="ＭＳ 明朝" w:eastAsia="ＭＳ 明朝" w:hAnsi="ＭＳ 明朝" w:hint="eastAsia"/>
          <w:color w:val="000000" w:themeColor="text1"/>
        </w:rPr>
        <w:t>る。</w:t>
      </w:r>
    </w:p>
    <w:p w:rsidR="007C7E9D" w:rsidRPr="00AF70D5" w:rsidRDefault="000B5705" w:rsidP="003C7999">
      <w:pPr>
        <w:ind w:left="420" w:hangingChars="200" w:hanging="420"/>
        <w:rPr>
          <w:rFonts w:ascii="ＭＳ 明朝" w:eastAsia="ＭＳ 明朝" w:hAnsi="ＭＳ 明朝"/>
          <w:color w:val="000000" w:themeColor="text1"/>
        </w:rPr>
      </w:pPr>
      <w:r w:rsidRPr="00AF70D5">
        <w:rPr>
          <w:rFonts w:ascii="ＭＳ 明朝" w:eastAsia="ＭＳ 明朝" w:hAnsi="ＭＳ 明朝" w:hint="eastAsia"/>
          <w:color w:val="000000" w:themeColor="text1"/>
        </w:rPr>
        <w:t>（１）</w:t>
      </w:r>
      <w:r w:rsidR="00CE2B79" w:rsidRPr="00AF70D5">
        <w:rPr>
          <w:rFonts w:ascii="ＭＳ 明朝" w:eastAsia="ＭＳ 明朝" w:hAnsi="ＭＳ 明朝" w:hint="eastAsia"/>
          <w:color w:val="000000" w:themeColor="text1"/>
        </w:rPr>
        <w:t xml:space="preserve">　</w:t>
      </w:r>
      <w:r w:rsidR="003C7999" w:rsidRPr="00AF70D5">
        <w:rPr>
          <w:rFonts w:ascii="ＭＳ 明朝" w:eastAsia="ＭＳ 明朝" w:hAnsi="ＭＳ 明朝" w:hint="eastAsia"/>
          <w:color w:val="000000" w:themeColor="text1"/>
        </w:rPr>
        <w:t>中小企業基本法（昭和38年法律第154号）</w:t>
      </w:r>
      <w:r w:rsidR="007C7E9D" w:rsidRPr="00AF70D5">
        <w:rPr>
          <w:rFonts w:ascii="ＭＳ 明朝" w:eastAsia="ＭＳ 明朝" w:hAnsi="ＭＳ 明朝" w:hint="eastAsia"/>
          <w:color w:val="000000" w:themeColor="text1"/>
        </w:rPr>
        <w:t>第２条に規定する中小企業者であること。</w:t>
      </w:r>
    </w:p>
    <w:p w:rsidR="000B5705" w:rsidRPr="00AF70D5" w:rsidRDefault="007C7E9D" w:rsidP="007C7E9D">
      <w:pPr>
        <w:ind w:left="420" w:hangingChars="200" w:hanging="420"/>
        <w:rPr>
          <w:rFonts w:ascii="ＭＳ 明朝" w:eastAsia="ＭＳ 明朝" w:hAnsi="ＭＳ 明朝"/>
          <w:color w:val="000000" w:themeColor="text1"/>
        </w:rPr>
      </w:pPr>
      <w:r w:rsidRPr="00AF70D5">
        <w:rPr>
          <w:rFonts w:ascii="ＭＳ 明朝" w:eastAsia="ＭＳ 明朝" w:hAnsi="ＭＳ 明朝" w:hint="eastAsia"/>
          <w:color w:val="000000" w:themeColor="text1"/>
        </w:rPr>
        <w:t>（２）</w:t>
      </w:r>
      <w:r w:rsidR="00CE2B79" w:rsidRPr="00AF70D5">
        <w:rPr>
          <w:rFonts w:ascii="ＭＳ 明朝" w:eastAsia="ＭＳ 明朝" w:hAnsi="ＭＳ 明朝" w:hint="eastAsia"/>
          <w:color w:val="000000" w:themeColor="text1"/>
        </w:rPr>
        <w:t xml:space="preserve">　</w:t>
      </w:r>
      <w:r w:rsidR="000B5705" w:rsidRPr="00AF70D5">
        <w:rPr>
          <w:rFonts w:ascii="ＭＳ 明朝" w:eastAsia="ＭＳ 明朝" w:hAnsi="ＭＳ 明朝"/>
          <w:color w:val="000000" w:themeColor="text1"/>
        </w:rPr>
        <w:t>交付申請日において</w:t>
      </w:r>
      <w:r w:rsidR="003C7999" w:rsidRPr="00AF70D5">
        <w:rPr>
          <w:rFonts w:ascii="ＭＳ 明朝" w:eastAsia="ＭＳ 明朝" w:hAnsi="ＭＳ 明朝" w:hint="eastAsia"/>
          <w:color w:val="000000" w:themeColor="text1"/>
        </w:rPr>
        <w:t>島根県内</w:t>
      </w:r>
      <w:r w:rsidR="000B5705" w:rsidRPr="00AF70D5">
        <w:rPr>
          <w:rFonts w:ascii="ＭＳ 明朝" w:eastAsia="ＭＳ 明朝" w:hAnsi="ＭＳ 明朝"/>
          <w:color w:val="000000" w:themeColor="text1"/>
        </w:rPr>
        <w:t>に事務所、事業所、工場、その他の事業用施設</w:t>
      </w:r>
      <w:r w:rsidR="003C7999" w:rsidRPr="00AF70D5">
        <w:rPr>
          <w:rFonts w:ascii="ＭＳ 明朝" w:eastAsia="ＭＳ 明朝" w:hAnsi="ＭＳ 明朝" w:hint="eastAsia"/>
          <w:color w:val="000000" w:themeColor="text1"/>
        </w:rPr>
        <w:t>等事業活動を行う拠点</w:t>
      </w:r>
      <w:r w:rsidR="003C7999" w:rsidRPr="00AF70D5">
        <w:rPr>
          <w:rFonts w:ascii="ＭＳ 明朝" w:eastAsia="ＭＳ 明朝" w:hAnsi="ＭＳ 明朝"/>
          <w:color w:val="000000" w:themeColor="text1"/>
        </w:rPr>
        <w:t>を有する</w:t>
      </w:r>
      <w:r w:rsidR="003C7999" w:rsidRPr="00AF70D5">
        <w:rPr>
          <w:rFonts w:ascii="ＭＳ 明朝" w:eastAsia="ＭＳ 明朝" w:hAnsi="ＭＳ 明朝" w:hint="eastAsia"/>
          <w:color w:val="000000" w:themeColor="text1"/>
        </w:rPr>
        <w:t>事業者</w:t>
      </w:r>
      <w:r w:rsidR="000B5705" w:rsidRPr="00AF70D5">
        <w:rPr>
          <w:rFonts w:ascii="ＭＳ 明朝" w:eastAsia="ＭＳ 明朝" w:hAnsi="ＭＳ 明朝"/>
          <w:color w:val="000000" w:themeColor="text1"/>
        </w:rPr>
        <w:t>であ</w:t>
      </w:r>
      <w:r w:rsidR="000B5705" w:rsidRPr="00AF70D5">
        <w:rPr>
          <w:rFonts w:ascii="ＭＳ 明朝" w:eastAsia="ＭＳ 明朝" w:hAnsi="ＭＳ 明朝" w:hint="eastAsia"/>
          <w:color w:val="000000" w:themeColor="text1"/>
        </w:rPr>
        <w:t>ること。</w:t>
      </w:r>
    </w:p>
    <w:p w:rsidR="007C7E9D" w:rsidRPr="00AF70D5" w:rsidRDefault="000B5705" w:rsidP="007C7E9D">
      <w:pPr>
        <w:ind w:left="420" w:hangingChars="200" w:hanging="420"/>
        <w:rPr>
          <w:rFonts w:ascii="ＭＳ 明朝" w:eastAsia="ＭＳ 明朝" w:hAnsi="ＭＳ 明朝"/>
          <w:color w:val="000000" w:themeColor="text1"/>
        </w:rPr>
      </w:pPr>
      <w:r w:rsidRPr="00AF70D5">
        <w:rPr>
          <w:rFonts w:ascii="ＭＳ 明朝" w:eastAsia="ＭＳ 明朝" w:hAnsi="ＭＳ 明朝" w:hint="eastAsia"/>
          <w:color w:val="000000" w:themeColor="text1"/>
        </w:rPr>
        <w:t>（３）</w:t>
      </w:r>
      <w:r w:rsidR="00CE2B79" w:rsidRPr="00AF70D5">
        <w:rPr>
          <w:rFonts w:ascii="ＭＳ 明朝" w:eastAsia="ＭＳ 明朝" w:hAnsi="ＭＳ 明朝" w:hint="eastAsia"/>
          <w:color w:val="000000" w:themeColor="text1"/>
        </w:rPr>
        <w:t xml:space="preserve">　</w:t>
      </w:r>
      <w:r w:rsidR="007C7E9D" w:rsidRPr="00AF70D5">
        <w:rPr>
          <w:rFonts w:ascii="ＭＳ 明朝" w:eastAsia="ＭＳ 明朝" w:hAnsi="ＭＳ 明朝" w:hint="eastAsia"/>
          <w:color w:val="000000" w:themeColor="text1"/>
        </w:rPr>
        <w:t>受講する従業員等が、</w:t>
      </w:r>
      <w:r w:rsidR="00D720A5" w:rsidRPr="00AF70D5">
        <w:rPr>
          <w:rFonts w:ascii="ＭＳ 明朝" w:eastAsia="ＭＳ 明朝" w:hAnsi="ＭＳ 明朝" w:hint="eastAsia"/>
          <w:color w:val="000000" w:themeColor="text1"/>
        </w:rPr>
        <w:t>主として</w:t>
      </w:r>
      <w:r w:rsidR="007C7E9D" w:rsidRPr="00AF70D5">
        <w:rPr>
          <w:rFonts w:ascii="ＭＳ 明朝" w:eastAsia="ＭＳ 明朝" w:hAnsi="ＭＳ 明朝" w:hint="eastAsia"/>
          <w:color w:val="000000" w:themeColor="text1"/>
        </w:rPr>
        <w:t>上記（２）の拠点</w:t>
      </w:r>
      <w:r w:rsidR="00D720A5" w:rsidRPr="00AF70D5">
        <w:rPr>
          <w:rFonts w:ascii="ＭＳ 明朝" w:eastAsia="ＭＳ 明朝" w:hAnsi="ＭＳ 明朝" w:hint="eastAsia"/>
          <w:color w:val="000000" w:themeColor="text1"/>
        </w:rPr>
        <w:t>において</w:t>
      </w:r>
      <w:r w:rsidR="007C7E9D" w:rsidRPr="00AF70D5">
        <w:rPr>
          <w:rFonts w:ascii="ＭＳ 明朝" w:eastAsia="ＭＳ 明朝" w:hAnsi="ＭＳ 明朝" w:hint="eastAsia"/>
          <w:color w:val="000000" w:themeColor="text1"/>
        </w:rPr>
        <w:t>業務に従事する者であり、かつ、受講期間を通じて、計画的にオンライン学習を受講する意欲を有していること。</w:t>
      </w:r>
    </w:p>
    <w:p w:rsidR="00CE2B79" w:rsidRPr="00AF70D5" w:rsidRDefault="007C7E9D" w:rsidP="007C7E9D">
      <w:pPr>
        <w:rPr>
          <w:rFonts w:ascii="ＭＳ 明朝" w:eastAsia="ＭＳ 明朝" w:hAnsi="ＭＳ 明朝"/>
          <w:color w:val="000000" w:themeColor="text1"/>
        </w:rPr>
      </w:pPr>
      <w:r w:rsidRPr="00AF70D5">
        <w:rPr>
          <w:rFonts w:ascii="ＭＳ 明朝" w:eastAsia="ＭＳ 明朝" w:hAnsi="ＭＳ 明朝" w:hint="eastAsia"/>
          <w:color w:val="000000" w:themeColor="text1"/>
        </w:rPr>
        <w:t>（４）</w:t>
      </w:r>
      <w:r w:rsidR="00CE2B79" w:rsidRPr="00AF70D5">
        <w:rPr>
          <w:rFonts w:ascii="ＭＳ 明朝" w:eastAsia="ＭＳ 明朝" w:hAnsi="ＭＳ 明朝" w:hint="eastAsia"/>
          <w:color w:val="000000" w:themeColor="text1"/>
        </w:rPr>
        <w:t xml:space="preserve">　</w:t>
      </w:r>
      <w:r w:rsidRPr="00AF70D5">
        <w:rPr>
          <w:rFonts w:ascii="ＭＳ 明朝" w:eastAsia="ＭＳ 明朝" w:hAnsi="ＭＳ 明朝" w:hint="eastAsia"/>
          <w:color w:val="000000" w:themeColor="text1"/>
        </w:rPr>
        <w:t>暴力団員による不当な行為の防止等に関する法律（平成３年法律第</w:t>
      </w:r>
      <w:r w:rsidR="00ED3059" w:rsidRPr="00AF70D5">
        <w:rPr>
          <w:rFonts w:ascii="ＭＳ 明朝" w:eastAsia="ＭＳ 明朝" w:hAnsi="ＭＳ 明朝"/>
          <w:color w:val="000000" w:themeColor="text1"/>
        </w:rPr>
        <w:t>77</w:t>
      </w:r>
      <w:r w:rsidRPr="00AF70D5">
        <w:rPr>
          <w:rFonts w:ascii="ＭＳ 明朝" w:eastAsia="ＭＳ 明朝" w:hAnsi="ＭＳ 明朝"/>
          <w:color w:val="000000" w:themeColor="text1"/>
        </w:rPr>
        <w:t>号）及び島</w:t>
      </w:r>
    </w:p>
    <w:p w:rsidR="007C7E9D" w:rsidRPr="00AF70D5" w:rsidRDefault="00CE2B79" w:rsidP="00CE2B79">
      <w:pPr>
        <w:ind w:left="420" w:hangingChars="200" w:hanging="420"/>
        <w:rPr>
          <w:rFonts w:ascii="ＭＳ 明朝" w:eastAsia="ＭＳ 明朝" w:hAnsi="ＭＳ 明朝"/>
          <w:color w:val="000000" w:themeColor="text1"/>
        </w:rPr>
      </w:pPr>
      <w:r w:rsidRPr="00AF70D5">
        <w:rPr>
          <w:rFonts w:ascii="ＭＳ 明朝" w:eastAsia="ＭＳ 明朝" w:hAnsi="ＭＳ 明朝" w:hint="eastAsia"/>
          <w:color w:val="000000" w:themeColor="text1"/>
        </w:rPr>
        <w:t xml:space="preserve">　　</w:t>
      </w:r>
      <w:r w:rsidR="007C7E9D" w:rsidRPr="00AF70D5">
        <w:rPr>
          <w:rFonts w:ascii="ＭＳ 明朝" w:eastAsia="ＭＳ 明朝" w:hAnsi="ＭＳ 明朝"/>
          <w:color w:val="000000" w:themeColor="text1"/>
        </w:rPr>
        <w:t>根県</w:t>
      </w:r>
      <w:r w:rsidR="007C7E9D" w:rsidRPr="00AF70D5">
        <w:rPr>
          <w:rFonts w:ascii="ＭＳ 明朝" w:eastAsia="ＭＳ 明朝" w:hAnsi="ＭＳ 明朝" w:hint="eastAsia"/>
          <w:color w:val="000000" w:themeColor="text1"/>
        </w:rPr>
        <w:t>暴力団排除条例（平成</w:t>
      </w:r>
      <w:r w:rsidR="007C7E9D" w:rsidRPr="00AF70D5">
        <w:rPr>
          <w:rFonts w:ascii="ＭＳ 明朝" w:eastAsia="ＭＳ 明朝" w:hAnsi="ＭＳ 明朝"/>
          <w:color w:val="000000" w:themeColor="text1"/>
        </w:rPr>
        <w:t>22年島根県条例第49号）に定める暴力団及びこれらの利益となる行動を行っている者でなく、密接な関係にない事業者であること。</w:t>
      </w:r>
    </w:p>
    <w:p w:rsidR="007C7E9D" w:rsidRPr="00AF70D5" w:rsidRDefault="00E80CF0" w:rsidP="004D5705">
      <w:pPr>
        <w:ind w:left="420" w:hangingChars="200" w:hanging="420"/>
        <w:rPr>
          <w:rFonts w:ascii="ＭＳ 明朝" w:eastAsia="ＭＳ 明朝" w:hAnsi="ＭＳ 明朝"/>
          <w:color w:val="000000" w:themeColor="text1"/>
        </w:rPr>
      </w:pPr>
      <w:r w:rsidRPr="00AF70D5">
        <w:rPr>
          <w:rFonts w:ascii="ＭＳ 明朝" w:eastAsia="ＭＳ 明朝" w:hAnsi="ＭＳ 明朝" w:hint="eastAsia"/>
          <w:color w:val="000000" w:themeColor="text1"/>
        </w:rPr>
        <w:t>（５</w:t>
      </w:r>
      <w:r w:rsidR="007C7E9D" w:rsidRPr="00AF70D5">
        <w:rPr>
          <w:rFonts w:ascii="ＭＳ 明朝" w:eastAsia="ＭＳ 明朝" w:hAnsi="ＭＳ 明朝" w:hint="eastAsia"/>
          <w:color w:val="000000" w:themeColor="text1"/>
        </w:rPr>
        <w:t>）</w:t>
      </w:r>
      <w:r w:rsidR="00CE2B79" w:rsidRPr="00AF70D5">
        <w:rPr>
          <w:rFonts w:ascii="ＭＳ 明朝" w:eastAsia="ＭＳ 明朝" w:hAnsi="ＭＳ 明朝" w:hint="eastAsia"/>
          <w:color w:val="000000" w:themeColor="text1"/>
        </w:rPr>
        <w:t xml:space="preserve">　</w:t>
      </w:r>
      <w:r w:rsidR="007C7E9D" w:rsidRPr="00AF70D5">
        <w:rPr>
          <w:rFonts w:ascii="ＭＳ 明朝" w:eastAsia="ＭＳ 明朝" w:hAnsi="ＭＳ 明朝" w:hint="eastAsia"/>
          <w:color w:val="000000" w:themeColor="text1"/>
        </w:rPr>
        <w:t>風俗営業等の規制及び業務の適正化等に関する法律（昭和</w:t>
      </w:r>
      <w:r w:rsidR="007C7E9D" w:rsidRPr="00AF70D5">
        <w:rPr>
          <w:rFonts w:ascii="ＭＳ 明朝" w:eastAsia="ＭＳ 明朝" w:hAnsi="ＭＳ 明朝"/>
          <w:color w:val="000000" w:themeColor="text1"/>
        </w:rPr>
        <w:t>23年法律第122号）第２条第５項に規定する性風俗関連特殊営業または当該営業に係る接客業務受託営業（同条第13項に規定する接客業務受託営業をいう。）を行う者でないこと。</w:t>
      </w:r>
    </w:p>
    <w:p w:rsidR="007C7E9D" w:rsidRPr="00AF70D5" w:rsidRDefault="00E80CF0" w:rsidP="007C7E9D">
      <w:pPr>
        <w:rPr>
          <w:rFonts w:ascii="ＭＳ 明朝" w:eastAsia="ＭＳ 明朝" w:hAnsi="ＭＳ 明朝"/>
          <w:color w:val="000000" w:themeColor="text1"/>
        </w:rPr>
      </w:pPr>
      <w:r w:rsidRPr="00AF70D5">
        <w:rPr>
          <w:rFonts w:ascii="ＭＳ 明朝" w:eastAsia="ＭＳ 明朝" w:hAnsi="ＭＳ 明朝" w:hint="eastAsia"/>
          <w:color w:val="000000" w:themeColor="text1"/>
        </w:rPr>
        <w:t>（６</w:t>
      </w:r>
      <w:r w:rsidR="004D5705" w:rsidRPr="00AF70D5">
        <w:rPr>
          <w:rFonts w:ascii="ＭＳ 明朝" w:eastAsia="ＭＳ 明朝" w:hAnsi="ＭＳ 明朝" w:hint="eastAsia"/>
          <w:color w:val="000000" w:themeColor="text1"/>
        </w:rPr>
        <w:t>）</w:t>
      </w:r>
      <w:r w:rsidR="00CE2B79" w:rsidRPr="00AF70D5">
        <w:rPr>
          <w:rFonts w:ascii="ＭＳ 明朝" w:eastAsia="ＭＳ 明朝" w:hAnsi="ＭＳ 明朝" w:hint="eastAsia"/>
          <w:color w:val="000000" w:themeColor="text1"/>
        </w:rPr>
        <w:t xml:space="preserve">　</w:t>
      </w:r>
      <w:r w:rsidR="007C7E9D" w:rsidRPr="00AF70D5">
        <w:rPr>
          <w:rFonts w:ascii="ＭＳ 明朝" w:eastAsia="ＭＳ 明朝" w:hAnsi="ＭＳ 明朝" w:hint="eastAsia"/>
          <w:color w:val="000000" w:themeColor="text1"/>
        </w:rPr>
        <w:t>政党その他の政治団体でないこと</w:t>
      </w:r>
    </w:p>
    <w:p w:rsidR="00312035" w:rsidRPr="00AF70D5" w:rsidRDefault="00E80CF0" w:rsidP="004D5705">
      <w:pPr>
        <w:ind w:left="420" w:hangingChars="200" w:hanging="420"/>
        <w:rPr>
          <w:rFonts w:ascii="ＭＳ 明朝" w:eastAsia="ＭＳ 明朝" w:hAnsi="ＭＳ 明朝"/>
          <w:color w:val="000000" w:themeColor="text1"/>
        </w:rPr>
      </w:pPr>
      <w:r w:rsidRPr="00AF70D5">
        <w:rPr>
          <w:rFonts w:ascii="ＭＳ 明朝" w:eastAsia="ＭＳ 明朝" w:hAnsi="ＭＳ 明朝" w:hint="eastAsia"/>
          <w:color w:val="000000" w:themeColor="text1"/>
        </w:rPr>
        <w:t>（７</w:t>
      </w:r>
      <w:r w:rsidR="004D5705" w:rsidRPr="00AF70D5">
        <w:rPr>
          <w:rFonts w:ascii="ＭＳ 明朝" w:eastAsia="ＭＳ 明朝" w:hAnsi="ＭＳ 明朝" w:hint="eastAsia"/>
          <w:color w:val="000000" w:themeColor="text1"/>
        </w:rPr>
        <w:t>）</w:t>
      </w:r>
      <w:r w:rsidR="00CE2B79" w:rsidRPr="00AF70D5">
        <w:rPr>
          <w:rFonts w:ascii="ＭＳ 明朝" w:eastAsia="ＭＳ 明朝" w:hAnsi="ＭＳ 明朝" w:hint="eastAsia"/>
          <w:color w:val="000000" w:themeColor="text1"/>
        </w:rPr>
        <w:t xml:space="preserve">　</w:t>
      </w:r>
      <w:r w:rsidR="007C7E9D" w:rsidRPr="00AF70D5">
        <w:rPr>
          <w:rFonts w:ascii="ＭＳ 明朝" w:eastAsia="ＭＳ 明朝" w:hAnsi="ＭＳ 明朝" w:hint="eastAsia"/>
          <w:color w:val="000000" w:themeColor="text1"/>
        </w:rPr>
        <w:t>宗教上の組織または団体でないこと</w:t>
      </w:r>
    </w:p>
    <w:p w:rsidR="000B5705" w:rsidRPr="00AF70D5" w:rsidRDefault="00E80CF0" w:rsidP="004D5705">
      <w:pPr>
        <w:ind w:left="420" w:hangingChars="200" w:hanging="420"/>
        <w:rPr>
          <w:rFonts w:ascii="ＭＳ 明朝" w:eastAsia="ＭＳ 明朝" w:hAnsi="ＭＳ 明朝"/>
          <w:color w:val="000000" w:themeColor="text1"/>
        </w:rPr>
      </w:pPr>
      <w:r w:rsidRPr="00AF70D5">
        <w:rPr>
          <w:rFonts w:ascii="ＭＳ 明朝" w:eastAsia="ＭＳ 明朝" w:hAnsi="ＭＳ 明朝" w:hint="eastAsia"/>
          <w:color w:val="000000" w:themeColor="text1"/>
        </w:rPr>
        <w:lastRenderedPageBreak/>
        <w:t>（８</w:t>
      </w:r>
      <w:r w:rsidR="000B5705" w:rsidRPr="00AF70D5">
        <w:rPr>
          <w:rFonts w:ascii="ＭＳ 明朝" w:eastAsia="ＭＳ 明朝" w:hAnsi="ＭＳ 明朝" w:hint="eastAsia"/>
          <w:color w:val="000000" w:themeColor="text1"/>
        </w:rPr>
        <w:t>）</w:t>
      </w:r>
      <w:r w:rsidR="00CE2B79" w:rsidRPr="00AF70D5">
        <w:rPr>
          <w:rFonts w:ascii="ＭＳ 明朝" w:eastAsia="ＭＳ 明朝" w:hAnsi="ＭＳ 明朝" w:hint="eastAsia"/>
          <w:color w:val="000000" w:themeColor="text1"/>
        </w:rPr>
        <w:t xml:space="preserve">　</w:t>
      </w:r>
      <w:r w:rsidR="000B5705" w:rsidRPr="00AF70D5">
        <w:rPr>
          <w:rFonts w:ascii="ＭＳ 明朝" w:eastAsia="ＭＳ 明朝" w:hAnsi="ＭＳ 明朝"/>
          <w:color w:val="000000" w:themeColor="text1"/>
        </w:rPr>
        <w:t>自ら又は第三者を利用して、本事業に関して、脅迫的な言動又は暴力を用いる行為、偽計又</w:t>
      </w:r>
      <w:r w:rsidR="000B5705" w:rsidRPr="00AF70D5">
        <w:rPr>
          <w:rFonts w:ascii="ＭＳ 明朝" w:eastAsia="ＭＳ 明朝" w:hAnsi="ＭＳ 明朝" w:hint="eastAsia"/>
          <w:color w:val="000000" w:themeColor="text1"/>
        </w:rPr>
        <w:t>は威力を用いて業務を妨害し、若しくは信用を毀損する行為、又は法的な責任を越えた不当な要求行為、その他これらに準じる行為をしない者であること。</w:t>
      </w:r>
    </w:p>
    <w:p w:rsidR="000B5705" w:rsidRPr="00AF70D5" w:rsidRDefault="000B5705" w:rsidP="004D5705">
      <w:pPr>
        <w:ind w:left="420" w:hangingChars="200" w:hanging="420"/>
        <w:rPr>
          <w:rFonts w:ascii="ＭＳ 明朝" w:eastAsia="ＭＳ 明朝" w:hAnsi="ＭＳ 明朝"/>
          <w:color w:val="000000" w:themeColor="text1"/>
        </w:rPr>
      </w:pPr>
      <w:r w:rsidRPr="00AF70D5">
        <w:rPr>
          <w:rFonts w:ascii="ＭＳ 明朝" w:eastAsia="ＭＳ 明朝" w:hAnsi="ＭＳ 明朝" w:hint="eastAsia"/>
          <w:color w:val="000000" w:themeColor="text1"/>
        </w:rPr>
        <w:t>（</w:t>
      </w:r>
      <w:r w:rsidR="00E80CF0" w:rsidRPr="00AF70D5">
        <w:rPr>
          <w:rFonts w:ascii="ＭＳ 明朝" w:eastAsia="ＭＳ 明朝" w:hAnsi="ＭＳ 明朝" w:hint="eastAsia"/>
          <w:color w:val="000000" w:themeColor="text1"/>
        </w:rPr>
        <w:t>９</w:t>
      </w:r>
      <w:r w:rsidRPr="00AF70D5">
        <w:rPr>
          <w:rFonts w:ascii="ＭＳ 明朝" w:eastAsia="ＭＳ 明朝" w:hAnsi="ＭＳ 明朝" w:hint="eastAsia"/>
          <w:color w:val="000000" w:themeColor="text1"/>
        </w:rPr>
        <w:t>）</w:t>
      </w:r>
      <w:r w:rsidRPr="00AF70D5">
        <w:rPr>
          <w:rFonts w:ascii="ＭＳ 明朝" w:eastAsia="ＭＳ 明朝" w:hAnsi="ＭＳ 明朝"/>
          <w:color w:val="000000" w:themeColor="text1"/>
        </w:rPr>
        <w:t xml:space="preserve"> 将来にわたって</w:t>
      </w:r>
      <w:r w:rsidR="004D5705" w:rsidRPr="00AF70D5">
        <w:rPr>
          <w:rFonts w:ascii="ＭＳ 明朝" w:eastAsia="ＭＳ 明朝" w:hAnsi="ＭＳ 明朝"/>
          <w:color w:val="000000" w:themeColor="text1"/>
        </w:rPr>
        <w:t>（</w:t>
      </w:r>
      <w:r w:rsidR="00E80CF0" w:rsidRPr="00AF70D5">
        <w:rPr>
          <w:rFonts w:ascii="ＭＳ 明朝" w:eastAsia="ＭＳ 明朝" w:hAnsi="ＭＳ 明朝" w:hint="eastAsia"/>
          <w:color w:val="000000" w:themeColor="text1"/>
        </w:rPr>
        <w:t>４</w:t>
      </w:r>
      <w:r w:rsidRPr="00AF70D5">
        <w:rPr>
          <w:rFonts w:ascii="ＭＳ 明朝" w:eastAsia="ＭＳ 明朝" w:hAnsi="ＭＳ 明朝"/>
          <w:color w:val="000000" w:themeColor="text1"/>
        </w:rPr>
        <w:t>）</w:t>
      </w:r>
      <w:r w:rsidR="00E80CF0" w:rsidRPr="00AF70D5">
        <w:rPr>
          <w:rFonts w:ascii="ＭＳ 明朝" w:eastAsia="ＭＳ 明朝" w:hAnsi="ＭＳ 明朝" w:hint="eastAsia"/>
          <w:color w:val="000000" w:themeColor="text1"/>
        </w:rPr>
        <w:t>から（７</w:t>
      </w:r>
      <w:r w:rsidR="004D5705" w:rsidRPr="00AF70D5">
        <w:rPr>
          <w:rFonts w:ascii="ＭＳ 明朝" w:eastAsia="ＭＳ 明朝" w:hAnsi="ＭＳ 明朝" w:hint="eastAsia"/>
          <w:color w:val="000000" w:themeColor="text1"/>
        </w:rPr>
        <w:t>）</w:t>
      </w:r>
      <w:r w:rsidRPr="00AF70D5">
        <w:rPr>
          <w:rFonts w:ascii="ＭＳ 明朝" w:eastAsia="ＭＳ 明朝" w:hAnsi="ＭＳ 明朝"/>
          <w:color w:val="000000" w:themeColor="text1"/>
        </w:rPr>
        <w:t>の</w:t>
      </w:r>
      <w:r w:rsidR="004D5705" w:rsidRPr="00AF70D5">
        <w:rPr>
          <w:rFonts w:ascii="ＭＳ 明朝" w:eastAsia="ＭＳ 明朝" w:hAnsi="ＭＳ 明朝" w:hint="eastAsia"/>
          <w:color w:val="000000" w:themeColor="text1"/>
        </w:rPr>
        <w:t>各号の</w:t>
      </w:r>
      <w:r w:rsidR="004D5705" w:rsidRPr="00AF70D5">
        <w:rPr>
          <w:rFonts w:ascii="ＭＳ 明朝" w:eastAsia="ＭＳ 明朝" w:hAnsi="ＭＳ 明朝"/>
          <w:color w:val="000000" w:themeColor="text1"/>
        </w:rPr>
        <w:t>いずれにも該当しないこと及び（</w:t>
      </w:r>
      <w:r w:rsidR="00E80CF0" w:rsidRPr="00AF70D5">
        <w:rPr>
          <w:rFonts w:ascii="ＭＳ 明朝" w:eastAsia="ＭＳ 明朝" w:hAnsi="ＭＳ 明朝" w:hint="eastAsia"/>
          <w:color w:val="000000" w:themeColor="text1"/>
        </w:rPr>
        <w:t>８</w:t>
      </w:r>
      <w:r w:rsidRPr="00AF70D5">
        <w:rPr>
          <w:rFonts w:ascii="ＭＳ 明朝" w:eastAsia="ＭＳ 明朝" w:hAnsi="ＭＳ 明朝"/>
          <w:color w:val="000000" w:themeColor="text1"/>
        </w:rPr>
        <w:t>）のいずれの行為もしないこと</w:t>
      </w:r>
      <w:r w:rsidRPr="00AF70D5">
        <w:rPr>
          <w:rFonts w:ascii="ＭＳ 明朝" w:eastAsia="ＭＳ 明朝" w:hAnsi="ＭＳ 明朝" w:hint="eastAsia"/>
          <w:color w:val="000000" w:themeColor="text1"/>
        </w:rPr>
        <w:t>を確約できる者であること。</w:t>
      </w:r>
    </w:p>
    <w:p w:rsidR="00CE2B79" w:rsidRPr="00AF70D5" w:rsidRDefault="00CE2B79" w:rsidP="009E6BA9">
      <w:pPr>
        <w:ind w:left="210" w:hangingChars="100" w:hanging="210"/>
        <w:rPr>
          <w:rFonts w:ascii="ＭＳ 明朝" w:eastAsia="ＭＳ 明朝" w:hAnsi="ＭＳ 明朝"/>
          <w:color w:val="000000" w:themeColor="text1"/>
        </w:rPr>
      </w:pPr>
      <w:r w:rsidRPr="00AF70D5">
        <w:rPr>
          <w:rFonts w:ascii="ＭＳ 明朝" w:eastAsia="ＭＳ 明朝" w:hAnsi="ＭＳ 明朝" w:hint="eastAsia"/>
          <w:color w:val="000000" w:themeColor="text1"/>
        </w:rPr>
        <w:t xml:space="preserve">２　</w:t>
      </w:r>
      <w:r w:rsidR="009E6BA9" w:rsidRPr="00AF70D5">
        <w:rPr>
          <w:rFonts w:ascii="ＭＳ 明朝" w:eastAsia="ＭＳ 明朝" w:hAnsi="ＭＳ 明朝" w:hint="eastAsia"/>
          <w:color w:val="000000" w:themeColor="text1"/>
        </w:rPr>
        <w:t>受講企業においては、受講者が効果的に学習できるよう、受講環境その他の配慮を行うこと。</w:t>
      </w:r>
    </w:p>
    <w:p w:rsidR="000B5705" w:rsidRPr="00AF70D5" w:rsidRDefault="000B5705" w:rsidP="000B5705">
      <w:pPr>
        <w:rPr>
          <w:rFonts w:ascii="ＭＳ 明朝" w:eastAsia="ＭＳ 明朝" w:hAnsi="ＭＳ 明朝"/>
          <w:color w:val="000000" w:themeColor="text1"/>
        </w:rPr>
      </w:pPr>
      <w:r w:rsidRPr="00AF70D5">
        <w:rPr>
          <w:rFonts w:ascii="ＭＳ 明朝" w:eastAsia="ＭＳ 明朝" w:hAnsi="ＭＳ 明朝" w:hint="eastAsia"/>
          <w:color w:val="000000" w:themeColor="text1"/>
        </w:rPr>
        <w:t>（対象となる学習）</w:t>
      </w:r>
    </w:p>
    <w:p w:rsidR="00F75449" w:rsidRPr="00AF70D5" w:rsidRDefault="000B5705" w:rsidP="004D5705">
      <w:pPr>
        <w:ind w:left="210" w:hangingChars="100" w:hanging="210"/>
        <w:rPr>
          <w:rFonts w:ascii="ＭＳ 明朝" w:eastAsia="ＭＳ 明朝" w:hAnsi="ＭＳ 明朝"/>
          <w:color w:val="000000" w:themeColor="text1"/>
        </w:rPr>
      </w:pPr>
      <w:r w:rsidRPr="00AF70D5">
        <w:rPr>
          <w:rFonts w:ascii="ＭＳ 明朝" w:eastAsia="ＭＳ 明朝" w:hAnsi="ＭＳ 明朝" w:hint="eastAsia"/>
          <w:color w:val="000000" w:themeColor="text1"/>
        </w:rPr>
        <w:t>第</w:t>
      </w:r>
      <w:r w:rsidR="004D5705" w:rsidRPr="00AF70D5">
        <w:rPr>
          <w:rFonts w:ascii="ＭＳ 明朝" w:eastAsia="ＭＳ 明朝" w:hAnsi="ＭＳ 明朝" w:hint="eastAsia"/>
          <w:color w:val="000000" w:themeColor="text1"/>
        </w:rPr>
        <w:t>８</w:t>
      </w:r>
      <w:r w:rsidRPr="00AF70D5">
        <w:rPr>
          <w:rFonts w:ascii="ＭＳ 明朝" w:eastAsia="ＭＳ 明朝" w:hAnsi="ＭＳ 明朝" w:hint="eastAsia"/>
          <w:color w:val="000000" w:themeColor="text1"/>
        </w:rPr>
        <w:t>条</w:t>
      </w:r>
      <w:r w:rsidR="007A507D" w:rsidRPr="00AF70D5">
        <w:rPr>
          <w:rFonts w:ascii="ＭＳ 明朝" w:eastAsia="ＭＳ 明朝" w:hAnsi="ＭＳ 明朝" w:hint="eastAsia"/>
          <w:color w:val="000000" w:themeColor="text1"/>
        </w:rPr>
        <w:t xml:space="preserve">　本</w:t>
      </w:r>
      <w:r w:rsidRPr="00AF70D5">
        <w:rPr>
          <w:rFonts w:ascii="ＭＳ 明朝" w:eastAsia="ＭＳ 明朝" w:hAnsi="ＭＳ 明朝"/>
          <w:color w:val="000000" w:themeColor="text1"/>
        </w:rPr>
        <w:t>事業の対象となる学習は、</w:t>
      </w:r>
      <w:r w:rsidR="0013043E" w:rsidRPr="00AF70D5">
        <w:rPr>
          <w:rFonts w:ascii="ＭＳ 明朝" w:eastAsia="ＭＳ 明朝" w:hAnsi="ＭＳ 明朝" w:hint="eastAsia"/>
          <w:color w:val="000000" w:themeColor="text1"/>
        </w:rPr>
        <w:t>必修講座、</w:t>
      </w:r>
      <w:r w:rsidR="00E80CF0" w:rsidRPr="00AF70D5">
        <w:rPr>
          <w:rFonts w:ascii="ＭＳ 明朝" w:eastAsia="ＭＳ 明朝" w:hAnsi="ＭＳ 明朝" w:hint="eastAsia"/>
          <w:color w:val="000000" w:themeColor="text1"/>
        </w:rPr>
        <w:t>及び自由選択講座からなる</w:t>
      </w:r>
      <w:r w:rsidR="00580175" w:rsidRPr="00AF70D5">
        <w:rPr>
          <w:rFonts w:ascii="ＭＳ 明朝" w:eastAsia="ＭＳ 明朝" w:hAnsi="ＭＳ 明朝" w:hint="eastAsia"/>
          <w:color w:val="000000" w:themeColor="text1"/>
        </w:rPr>
        <w:t>ラーニングパス</w:t>
      </w:r>
      <w:r w:rsidR="00E80CF0" w:rsidRPr="00AF70D5">
        <w:rPr>
          <w:rFonts w:ascii="ＭＳ 明朝" w:eastAsia="ＭＳ 明朝" w:hAnsi="ＭＳ 明朝" w:hint="eastAsia"/>
          <w:color w:val="000000" w:themeColor="text1"/>
        </w:rPr>
        <w:t>並びに</w:t>
      </w:r>
      <w:r w:rsidR="00580175" w:rsidRPr="00AF70D5">
        <w:rPr>
          <w:rFonts w:ascii="ＭＳ 明朝" w:eastAsia="ＭＳ 明朝" w:hAnsi="ＭＳ 明朝" w:hint="eastAsia"/>
          <w:color w:val="000000" w:themeColor="text1"/>
        </w:rPr>
        <w:t>その他の講座と</w:t>
      </w:r>
      <w:r w:rsidR="00F75449" w:rsidRPr="00AF70D5">
        <w:rPr>
          <w:rFonts w:ascii="ＭＳ 明朝" w:eastAsia="ＭＳ 明朝" w:hAnsi="ＭＳ 明朝" w:hint="eastAsia"/>
          <w:color w:val="000000" w:themeColor="text1"/>
        </w:rPr>
        <w:t>する。</w:t>
      </w:r>
    </w:p>
    <w:p w:rsidR="00580175" w:rsidRPr="00AF70D5" w:rsidRDefault="00F75449" w:rsidP="004D5705">
      <w:pPr>
        <w:ind w:left="210" w:hangingChars="100" w:hanging="210"/>
        <w:rPr>
          <w:rFonts w:ascii="ＭＳ 明朝" w:eastAsia="ＭＳ 明朝" w:hAnsi="ＭＳ 明朝"/>
          <w:color w:val="000000" w:themeColor="text1"/>
        </w:rPr>
      </w:pPr>
      <w:r w:rsidRPr="00AF70D5">
        <w:rPr>
          <w:rFonts w:ascii="ＭＳ 明朝" w:eastAsia="ＭＳ 明朝" w:hAnsi="ＭＳ 明朝" w:hint="eastAsia"/>
          <w:color w:val="000000" w:themeColor="text1"/>
        </w:rPr>
        <w:t xml:space="preserve">２　</w:t>
      </w:r>
      <w:r w:rsidR="009C0C5B" w:rsidRPr="00AF70D5">
        <w:rPr>
          <w:rFonts w:ascii="ＭＳ 明朝" w:eastAsia="ＭＳ 明朝" w:hAnsi="ＭＳ 明朝" w:hint="eastAsia"/>
          <w:color w:val="000000" w:themeColor="text1"/>
        </w:rPr>
        <w:t>受講者は必修講座</w:t>
      </w:r>
      <w:r w:rsidR="0013043E" w:rsidRPr="00AF70D5">
        <w:rPr>
          <w:rFonts w:ascii="ＭＳ 明朝" w:eastAsia="ＭＳ 明朝" w:hAnsi="ＭＳ 明朝" w:hint="eastAsia"/>
          <w:color w:val="000000" w:themeColor="text1"/>
        </w:rPr>
        <w:t>の全て及び自由選択</w:t>
      </w:r>
      <w:r w:rsidR="00E80CF0" w:rsidRPr="00AF70D5">
        <w:rPr>
          <w:rFonts w:ascii="ＭＳ 明朝" w:eastAsia="ＭＳ 明朝" w:hAnsi="ＭＳ 明朝" w:hint="eastAsia"/>
          <w:color w:val="000000" w:themeColor="text1"/>
        </w:rPr>
        <w:t>講座のうち少なくとも１つを</w:t>
      </w:r>
      <w:r w:rsidR="009C0C5B" w:rsidRPr="00AF70D5">
        <w:rPr>
          <w:rFonts w:ascii="ＭＳ 明朝" w:eastAsia="ＭＳ 明朝" w:hAnsi="ＭＳ 明朝" w:hint="eastAsia"/>
          <w:color w:val="000000" w:themeColor="text1"/>
        </w:rPr>
        <w:t>必ず受講する</w:t>
      </w:r>
      <w:r w:rsidR="00E80CF0" w:rsidRPr="00AF70D5">
        <w:rPr>
          <w:rFonts w:ascii="ＭＳ 明朝" w:eastAsia="ＭＳ 明朝" w:hAnsi="ＭＳ 明朝" w:hint="eastAsia"/>
          <w:color w:val="000000" w:themeColor="text1"/>
        </w:rPr>
        <w:t>もの</w:t>
      </w:r>
      <w:r w:rsidR="009C0C5B" w:rsidRPr="00AF70D5">
        <w:rPr>
          <w:rFonts w:ascii="ＭＳ 明朝" w:eastAsia="ＭＳ 明朝" w:hAnsi="ＭＳ 明朝" w:hint="eastAsia"/>
          <w:color w:val="000000" w:themeColor="text1"/>
        </w:rPr>
        <w:t>と</w:t>
      </w:r>
      <w:r w:rsidRPr="00AF70D5">
        <w:rPr>
          <w:rFonts w:ascii="ＭＳ 明朝" w:eastAsia="ＭＳ 明朝" w:hAnsi="ＭＳ 明朝" w:hint="eastAsia"/>
          <w:color w:val="000000" w:themeColor="text1"/>
        </w:rPr>
        <w:t>し、受講期間中、月</w:t>
      </w:r>
      <w:r w:rsidR="000E15CA" w:rsidRPr="00AF70D5">
        <w:rPr>
          <w:rFonts w:ascii="ＭＳ 明朝" w:eastAsia="ＭＳ 明朝" w:hAnsi="ＭＳ 明朝" w:hint="eastAsia"/>
          <w:color w:val="000000" w:themeColor="text1"/>
        </w:rPr>
        <w:t>10</w:t>
      </w:r>
      <w:r w:rsidRPr="00AF70D5">
        <w:rPr>
          <w:rFonts w:ascii="ＭＳ 明朝" w:eastAsia="ＭＳ 明朝" w:hAnsi="ＭＳ 明朝" w:hint="eastAsia"/>
          <w:color w:val="000000" w:themeColor="text1"/>
        </w:rPr>
        <w:t>時間を目安に</w:t>
      </w:r>
      <w:r w:rsidR="001A31D4" w:rsidRPr="00AF70D5">
        <w:rPr>
          <w:rFonts w:ascii="ＭＳ 明朝" w:eastAsia="ＭＳ 明朝" w:hAnsi="ＭＳ 明朝" w:hint="eastAsia"/>
          <w:color w:val="000000" w:themeColor="text1"/>
        </w:rPr>
        <w:t>計画的に学習を行うものとする。</w:t>
      </w:r>
    </w:p>
    <w:p w:rsidR="000B5705" w:rsidRPr="00AF70D5" w:rsidRDefault="001A31D4" w:rsidP="004D5705">
      <w:pPr>
        <w:ind w:left="210" w:hangingChars="100" w:hanging="210"/>
        <w:rPr>
          <w:rFonts w:ascii="ＭＳ 明朝" w:eastAsia="ＭＳ 明朝" w:hAnsi="ＭＳ 明朝"/>
          <w:color w:val="000000" w:themeColor="text1"/>
        </w:rPr>
      </w:pPr>
      <w:r w:rsidRPr="00AF70D5">
        <w:rPr>
          <w:rFonts w:ascii="ＭＳ 明朝" w:eastAsia="ＭＳ 明朝" w:hAnsi="ＭＳ 明朝" w:hint="eastAsia"/>
          <w:color w:val="000000" w:themeColor="text1"/>
        </w:rPr>
        <w:t>３</w:t>
      </w:r>
      <w:r w:rsidR="00580175" w:rsidRPr="00AF70D5">
        <w:rPr>
          <w:rFonts w:ascii="ＭＳ 明朝" w:eastAsia="ＭＳ 明朝" w:hAnsi="ＭＳ 明朝" w:hint="eastAsia"/>
          <w:color w:val="000000" w:themeColor="text1"/>
        </w:rPr>
        <w:t xml:space="preserve">　受講者は、</w:t>
      </w:r>
      <w:r w:rsidRPr="00AF70D5">
        <w:rPr>
          <w:rFonts w:ascii="ＭＳ 明朝" w:eastAsia="ＭＳ 明朝" w:hAnsi="ＭＳ 明朝" w:hint="eastAsia"/>
          <w:color w:val="000000" w:themeColor="text1"/>
        </w:rPr>
        <w:t>前項に加えて、</w:t>
      </w:r>
      <w:r w:rsidR="000B5705" w:rsidRPr="00AF70D5">
        <w:rPr>
          <w:rFonts w:ascii="ＭＳ 明朝" w:eastAsia="ＭＳ 明朝" w:hAnsi="ＭＳ 明朝" w:hint="eastAsia"/>
          <w:color w:val="000000" w:themeColor="text1"/>
        </w:rPr>
        <w:t>次の各号に該当する学習</w:t>
      </w:r>
      <w:r w:rsidRPr="00AF70D5">
        <w:rPr>
          <w:rFonts w:ascii="ＭＳ 明朝" w:eastAsia="ＭＳ 明朝" w:hAnsi="ＭＳ 明朝" w:hint="eastAsia"/>
          <w:color w:val="000000" w:themeColor="text1"/>
        </w:rPr>
        <w:t>に積極的に取り組むよう努めるもの</w:t>
      </w:r>
      <w:r w:rsidR="000B5705" w:rsidRPr="00AF70D5">
        <w:rPr>
          <w:rFonts w:ascii="ＭＳ 明朝" w:eastAsia="ＭＳ 明朝" w:hAnsi="ＭＳ 明朝" w:hint="eastAsia"/>
          <w:color w:val="000000" w:themeColor="text1"/>
        </w:rPr>
        <w:t>とする。</w:t>
      </w:r>
    </w:p>
    <w:p w:rsidR="000B5705" w:rsidRPr="00AF70D5" w:rsidRDefault="000B5705" w:rsidP="004D5705">
      <w:pPr>
        <w:ind w:left="420" w:hangingChars="200" w:hanging="420"/>
        <w:rPr>
          <w:rFonts w:ascii="ＭＳ 明朝" w:eastAsia="ＭＳ 明朝" w:hAnsi="ＭＳ 明朝"/>
          <w:color w:val="000000" w:themeColor="text1"/>
        </w:rPr>
      </w:pPr>
      <w:r w:rsidRPr="00AF70D5">
        <w:rPr>
          <w:rFonts w:ascii="ＭＳ 明朝" w:eastAsia="ＭＳ 明朝" w:hAnsi="ＭＳ 明朝" w:hint="eastAsia"/>
          <w:color w:val="000000" w:themeColor="text1"/>
        </w:rPr>
        <w:t>（１）</w:t>
      </w:r>
      <w:r w:rsidR="00CE2B79" w:rsidRPr="00AF70D5">
        <w:rPr>
          <w:rFonts w:ascii="ＭＳ 明朝" w:eastAsia="ＭＳ 明朝" w:hAnsi="ＭＳ 明朝" w:hint="eastAsia"/>
          <w:color w:val="000000" w:themeColor="text1"/>
        </w:rPr>
        <w:t xml:space="preserve">　</w:t>
      </w:r>
      <w:r w:rsidRPr="00AF70D5">
        <w:rPr>
          <w:rFonts w:ascii="ＭＳ 明朝" w:eastAsia="ＭＳ 明朝" w:hAnsi="ＭＳ 明朝"/>
          <w:color w:val="000000" w:themeColor="text1"/>
        </w:rPr>
        <w:t>自社の業態</w:t>
      </w:r>
      <w:r w:rsidR="004D5705" w:rsidRPr="00AF70D5">
        <w:rPr>
          <w:rFonts w:ascii="ＭＳ 明朝" w:eastAsia="ＭＳ 明朝" w:hAnsi="ＭＳ 明朝"/>
          <w:color w:val="000000" w:themeColor="text1"/>
        </w:rPr>
        <w:t>転換、事業多角化及びＤＸの推進等</w:t>
      </w:r>
      <w:r w:rsidR="00507175" w:rsidRPr="00AF70D5">
        <w:rPr>
          <w:rFonts w:ascii="ＭＳ 明朝" w:eastAsia="ＭＳ 明朝" w:hAnsi="ＭＳ 明朝" w:hint="eastAsia"/>
          <w:color w:val="000000" w:themeColor="text1"/>
        </w:rPr>
        <w:t>、</w:t>
      </w:r>
      <w:r w:rsidR="004D5705" w:rsidRPr="00AF70D5">
        <w:rPr>
          <w:rFonts w:ascii="ＭＳ 明朝" w:eastAsia="ＭＳ 明朝" w:hAnsi="ＭＳ 明朝"/>
          <w:color w:val="000000" w:themeColor="text1"/>
        </w:rPr>
        <w:t>県内企業の今後の事業展開に資</w:t>
      </w:r>
      <w:r w:rsidR="004D5705" w:rsidRPr="00AF70D5">
        <w:rPr>
          <w:rFonts w:ascii="ＭＳ 明朝" w:eastAsia="ＭＳ 明朝" w:hAnsi="ＭＳ 明朝" w:hint="eastAsia"/>
          <w:color w:val="000000" w:themeColor="text1"/>
        </w:rPr>
        <w:t>す</w:t>
      </w:r>
      <w:r w:rsidR="00E80CF0" w:rsidRPr="00AF70D5">
        <w:rPr>
          <w:rFonts w:ascii="ＭＳ 明朝" w:eastAsia="ＭＳ 明朝" w:hAnsi="ＭＳ 明朝"/>
          <w:color w:val="000000" w:themeColor="text1"/>
        </w:rPr>
        <w:t>る学習</w:t>
      </w:r>
    </w:p>
    <w:p w:rsidR="007A507D" w:rsidRPr="00AF70D5" w:rsidRDefault="000B5705" w:rsidP="000B5705">
      <w:pPr>
        <w:rPr>
          <w:rFonts w:ascii="ＭＳ 明朝" w:eastAsia="ＭＳ 明朝" w:hAnsi="ＭＳ 明朝"/>
          <w:color w:val="000000" w:themeColor="text1"/>
        </w:rPr>
      </w:pPr>
      <w:r w:rsidRPr="00AF70D5">
        <w:rPr>
          <w:rFonts w:ascii="ＭＳ 明朝" w:eastAsia="ＭＳ 明朝" w:hAnsi="ＭＳ 明朝" w:hint="eastAsia"/>
          <w:color w:val="000000" w:themeColor="text1"/>
        </w:rPr>
        <w:t>（２）</w:t>
      </w:r>
      <w:r w:rsidR="00CE2B79" w:rsidRPr="00AF70D5">
        <w:rPr>
          <w:rFonts w:ascii="ＭＳ 明朝" w:eastAsia="ＭＳ 明朝" w:hAnsi="ＭＳ 明朝" w:hint="eastAsia"/>
          <w:color w:val="000000" w:themeColor="text1"/>
        </w:rPr>
        <w:t xml:space="preserve">　</w:t>
      </w:r>
      <w:r w:rsidRPr="00AF70D5">
        <w:rPr>
          <w:rFonts w:ascii="ＭＳ 明朝" w:eastAsia="ＭＳ 明朝" w:hAnsi="ＭＳ 明朝"/>
          <w:color w:val="000000" w:themeColor="text1"/>
        </w:rPr>
        <w:t>自社の業務を行</w:t>
      </w:r>
      <w:r w:rsidR="00E80CF0" w:rsidRPr="00AF70D5">
        <w:rPr>
          <w:rFonts w:ascii="ＭＳ 明朝" w:eastAsia="ＭＳ 明朝" w:hAnsi="ＭＳ 明朝"/>
          <w:color w:val="000000" w:themeColor="text1"/>
        </w:rPr>
        <w:t>う上で必要となる知識、技術及び技能の習得に資する学習</w:t>
      </w:r>
    </w:p>
    <w:p w:rsidR="000B5705" w:rsidRPr="00AF70D5" w:rsidRDefault="000B5705" w:rsidP="000B5705">
      <w:pPr>
        <w:rPr>
          <w:rFonts w:ascii="ＭＳ 明朝" w:eastAsia="ＭＳ 明朝" w:hAnsi="ＭＳ 明朝"/>
          <w:color w:val="000000" w:themeColor="text1"/>
        </w:rPr>
      </w:pPr>
      <w:r w:rsidRPr="00AF70D5">
        <w:rPr>
          <w:rFonts w:ascii="ＭＳ 明朝" w:eastAsia="ＭＳ 明朝" w:hAnsi="ＭＳ 明朝" w:hint="eastAsia"/>
          <w:color w:val="000000" w:themeColor="text1"/>
        </w:rPr>
        <w:t>（受講者の募集）</w:t>
      </w:r>
    </w:p>
    <w:p w:rsidR="000B5705" w:rsidRPr="00AF70D5" w:rsidRDefault="000B5705" w:rsidP="000B5705">
      <w:pPr>
        <w:rPr>
          <w:rFonts w:ascii="ＭＳ 明朝" w:eastAsia="ＭＳ 明朝" w:hAnsi="ＭＳ 明朝"/>
          <w:color w:val="000000" w:themeColor="text1"/>
        </w:rPr>
      </w:pPr>
      <w:r w:rsidRPr="00AF70D5">
        <w:rPr>
          <w:rFonts w:ascii="ＭＳ 明朝" w:eastAsia="ＭＳ 明朝" w:hAnsi="ＭＳ 明朝" w:hint="eastAsia"/>
          <w:color w:val="000000" w:themeColor="text1"/>
        </w:rPr>
        <w:t>第</w:t>
      </w:r>
      <w:r w:rsidR="00507175" w:rsidRPr="00AF70D5">
        <w:rPr>
          <w:rFonts w:ascii="ＭＳ 明朝" w:eastAsia="ＭＳ 明朝" w:hAnsi="ＭＳ 明朝" w:hint="eastAsia"/>
          <w:color w:val="000000" w:themeColor="text1"/>
        </w:rPr>
        <w:t>９</w:t>
      </w:r>
      <w:r w:rsidRPr="00AF70D5">
        <w:rPr>
          <w:rFonts w:ascii="ＭＳ 明朝" w:eastAsia="ＭＳ 明朝" w:hAnsi="ＭＳ 明朝" w:hint="eastAsia"/>
          <w:color w:val="000000" w:themeColor="text1"/>
        </w:rPr>
        <w:t>条</w:t>
      </w:r>
      <w:r w:rsidRPr="00AF70D5">
        <w:rPr>
          <w:rFonts w:ascii="ＭＳ 明朝" w:eastAsia="ＭＳ 明朝" w:hAnsi="ＭＳ 明朝"/>
          <w:color w:val="000000" w:themeColor="text1"/>
        </w:rPr>
        <w:t xml:space="preserve"> ライセンスの交付を希望する企業の募集に当たっては、次のとおりとする。</w:t>
      </w:r>
    </w:p>
    <w:p w:rsidR="000B5705" w:rsidRPr="00AF70D5" w:rsidRDefault="000B5705" w:rsidP="000B5705">
      <w:pPr>
        <w:rPr>
          <w:rFonts w:ascii="ＭＳ 明朝" w:eastAsia="ＭＳ 明朝" w:hAnsi="ＭＳ 明朝"/>
          <w:color w:val="000000" w:themeColor="text1"/>
        </w:rPr>
      </w:pPr>
      <w:r w:rsidRPr="00AF70D5">
        <w:rPr>
          <w:rFonts w:ascii="ＭＳ 明朝" w:eastAsia="ＭＳ 明朝" w:hAnsi="ＭＳ 明朝" w:hint="eastAsia"/>
          <w:color w:val="000000" w:themeColor="text1"/>
        </w:rPr>
        <w:t>（１）</w:t>
      </w:r>
      <w:r w:rsidR="00CE2B79" w:rsidRPr="00AF70D5">
        <w:rPr>
          <w:rFonts w:ascii="ＭＳ 明朝" w:eastAsia="ＭＳ 明朝" w:hAnsi="ＭＳ 明朝" w:hint="eastAsia"/>
          <w:color w:val="000000" w:themeColor="text1"/>
        </w:rPr>
        <w:t xml:space="preserve">　</w:t>
      </w:r>
      <w:r w:rsidRPr="00AF70D5">
        <w:rPr>
          <w:rFonts w:ascii="ＭＳ 明朝" w:eastAsia="ＭＳ 明朝" w:hAnsi="ＭＳ 明朝"/>
          <w:color w:val="000000" w:themeColor="text1"/>
        </w:rPr>
        <w:t>ライセンス交付に関する募集は、</w:t>
      </w:r>
      <w:r w:rsidR="00EC25C0" w:rsidRPr="00AF70D5">
        <w:rPr>
          <w:rFonts w:ascii="ＭＳ 明朝" w:eastAsia="ＭＳ 明朝" w:hAnsi="ＭＳ 明朝" w:hint="eastAsia"/>
          <w:color w:val="000000" w:themeColor="text1"/>
        </w:rPr>
        <w:t>雇用政策</w:t>
      </w:r>
      <w:r w:rsidR="00507175" w:rsidRPr="00AF70D5">
        <w:rPr>
          <w:rFonts w:ascii="ＭＳ 明朝" w:eastAsia="ＭＳ 明朝" w:hAnsi="ＭＳ 明朝" w:hint="eastAsia"/>
          <w:color w:val="000000" w:themeColor="text1"/>
        </w:rPr>
        <w:t>課</w:t>
      </w:r>
      <w:r w:rsidRPr="00AF70D5">
        <w:rPr>
          <w:rFonts w:ascii="ＭＳ 明朝" w:eastAsia="ＭＳ 明朝" w:hAnsi="ＭＳ 明朝"/>
          <w:color w:val="000000" w:themeColor="text1"/>
        </w:rPr>
        <w:t>で実施する。</w:t>
      </w:r>
    </w:p>
    <w:p w:rsidR="000B5705" w:rsidRPr="00AF70D5" w:rsidRDefault="000B5705" w:rsidP="000B5705">
      <w:pPr>
        <w:rPr>
          <w:rFonts w:ascii="ＭＳ 明朝" w:eastAsia="ＭＳ 明朝" w:hAnsi="ＭＳ 明朝"/>
          <w:color w:val="000000" w:themeColor="text1"/>
        </w:rPr>
      </w:pPr>
      <w:r w:rsidRPr="00AF70D5">
        <w:rPr>
          <w:rFonts w:ascii="ＭＳ 明朝" w:eastAsia="ＭＳ 明朝" w:hAnsi="ＭＳ 明朝" w:hint="eastAsia"/>
          <w:color w:val="000000" w:themeColor="text1"/>
        </w:rPr>
        <w:t>（２）</w:t>
      </w:r>
      <w:r w:rsidR="00CE2B79" w:rsidRPr="00AF70D5">
        <w:rPr>
          <w:rFonts w:ascii="ＭＳ 明朝" w:eastAsia="ＭＳ 明朝" w:hAnsi="ＭＳ 明朝" w:hint="eastAsia"/>
          <w:color w:val="000000" w:themeColor="text1"/>
        </w:rPr>
        <w:t xml:space="preserve">　</w:t>
      </w:r>
      <w:r w:rsidRPr="00AF70D5">
        <w:rPr>
          <w:rFonts w:ascii="ＭＳ 明朝" w:eastAsia="ＭＳ 明朝" w:hAnsi="ＭＳ 明朝"/>
          <w:color w:val="000000" w:themeColor="text1"/>
        </w:rPr>
        <w:t>ライセンス交付に関する応募先は、</w:t>
      </w:r>
      <w:r w:rsidR="00EC25C0" w:rsidRPr="00AF70D5">
        <w:rPr>
          <w:rFonts w:ascii="ＭＳ 明朝" w:eastAsia="ＭＳ 明朝" w:hAnsi="ＭＳ 明朝" w:hint="eastAsia"/>
          <w:color w:val="000000" w:themeColor="text1"/>
        </w:rPr>
        <w:t>雇用政策</w:t>
      </w:r>
      <w:r w:rsidR="00E80CF0" w:rsidRPr="00AF70D5">
        <w:rPr>
          <w:rFonts w:ascii="ＭＳ 明朝" w:eastAsia="ＭＳ 明朝" w:hAnsi="ＭＳ 明朝" w:hint="eastAsia"/>
          <w:color w:val="000000" w:themeColor="text1"/>
        </w:rPr>
        <w:t>課</w:t>
      </w:r>
      <w:r w:rsidRPr="00AF70D5">
        <w:rPr>
          <w:rFonts w:ascii="ＭＳ 明朝" w:eastAsia="ＭＳ 明朝" w:hAnsi="ＭＳ 明朝"/>
          <w:color w:val="000000" w:themeColor="text1"/>
        </w:rPr>
        <w:t>とする。</w:t>
      </w:r>
    </w:p>
    <w:p w:rsidR="008475F9" w:rsidRPr="00AF70D5" w:rsidRDefault="000B5705" w:rsidP="00507175">
      <w:pPr>
        <w:ind w:left="420" w:hangingChars="200" w:hanging="420"/>
        <w:rPr>
          <w:rFonts w:ascii="ＭＳ 明朝" w:eastAsia="ＭＳ 明朝" w:hAnsi="ＭＳ 明朝"/>
          <w:color w:val="000000" w:themeColor="text1"/>
        </w:rPr>
      </w:pPr>
      <w:r w:rsidRPr="00AF70D5">
        <w:rPr>
          <w:rFonts w:ascii="ＭＳ 明朝" w:eastAsia="ＭＳ 明朝" w:hAnsi="ＭＳ 明朝" w:hint="eastAsia"/>
          <w:color w:val="000000" w:themeColor="text1"/>
        </w:rPr>
        <w:t>（３）</w:t>
      </w:r>
      <w:r w:rsidR="00CE2B79" w:rsidRPr="00AF70D5">
        <w:rPr>
          <w:rFonts w:ascii="ＭＳ 明朝" w:eastAsia="ＭＳ 明朝" w:hAnsi="ＭＳ 明朝" w:hint="eastAsia"/>
          <w:color w:val="000000" w:themeColor="text1"/>
        </w:rPr>
        <w:t xml:space="preserve">　</w:t>
      </w:r>
      <w:r w:rsidR="00507175" w:rsidRPr="00AF70D5">
        <w:rPr>
          <w:rFonts w:ascii="ＭＳ 明朝" w:eastAsia="ＭＳ 明朝" w:hAnsi="ＭＳ 明朝"/>
          <w:color w:val="000000" w:themeColor="text1"/>
        </w:rPr>
        <w:t>１</w:t>
      </w:r>
      <w:r w:rsidR="00312035" w:rsidRPr="00AF70D5">
        <w:rPr>
          <w:rFonts w:ascii="ＭＳ 明朝" w:eastAsia="ＭＳ 明朝" w:hAnsi="ＭＳ 明朝" w:hint="eastAsia"/>
          <w:color w:val="000000" w:themeColor="text1"/>
        </w:rPr>
        <w:t>企業</w:t>
      </w:r>
      <w:r w:rsidR="00507175" w:rsidRPr="00AF70D5">
        <w:rPr>
          <w:rFonts w:ascii="ＭＳ 明朝" w:eastAsia="ＭＳ 明朝" w:hAnsi="ＭＳ 明朝"/>
          <w:color w:val="000000" w:themeColor="text1"/>
        </w:rPr>
        <w:t>あたりのライセンス</w:t>
      </w:r>
      <w:r w:rsidR="007A507D" w:rsidRPr="00AF70D5">
        <w:rPr>
          <w:rFonts w:ascii="ＭＳ 明朝" w:eastAsia="ＭＳ 明朝" w:hAnsi="ＭＳ 明朝" w:hint="eastAsia"/>
          <w:color w:val="000000" w:themeColor="text1"/>
        </w:rPr>
        <w:t>の最大</w:t>
      </w:r>
      <w:r w:rsidR="00507175" w:rsidRPr="00AF70D5">
        <w:rPr>
          <w:rFonts w:ascii="ＭＳ 明朝" w:eastAsia="ＭＳ 明朝" w:hAnsi="ＭＳ 明朝"/>
          <w:color w:val="000000" w:themeColor="text1"/>
        </w:rPr>
        <w:t>交付数は、</w:t>
      </w:r>
      <w:r w:rsidR="008475F9" w:rsidRPr="00AF70D5">
        <w:rPr>
          <w:rFonts w:ascii="ＭＳ 明朝" w:eastAsia="ＭＳ 明朝" w:hAnsi="ＭＳ 明朝" w:hint="eastAsia"/>
          <w:color w:val="000000" w:themeColor="text1"/>
        </w:rPr>
        <w:t>以下のとおりとし、うち１つはグループ管理者用とする。</w:t>
      </w:r>
    </w:p>
    <w:p w:rsidR="008475F9" w:rsidRPr="00AF70D5" w:rsidRDefault="008475F9" w:rsidP="008475F9">
      <w:pPr>
        <w:ind w:leftChars="200" w:left="420"/>
        <w:rPr>
          <w:rFonts w:ascii="ＭＳ 明朝" w:eastAsia="ＭＳ 明朝" w:hAnsi="ＭＳ 明朝"/>
          <w:color w:val="000000" w:themeColor="text1"/>
        </w:rPr>
      </w:pPr>
      <w:r w:rsidRPr="00AF70D5">
        <w:rPr>
          <w:rFonts w:ascii="ＭＳ 明朝" w:eastAsia="ＭＳ 明朝" w:hAnsi="ＭＳ 明朝" w:hint="eastAsia"/>
          <w:color w:val="000000" w:themeColor="text1"/>
        </w:rPr>
        <w:t>ア　常用雇用従業員数が10名未満の企業</w:t>
      </w:r>
      <w:r w:rsidR="006164E9" w:rsidRPr="00AF70D5">
        <w:rPr>
          <w:rFonts w:ascii="ＭＳ 明朝" w:eastAsia="ＭＳ 明朝" w:hAnsi="ＭＳ 明朝" w:hint="eastAsia"/>
          <w:color w:val="000000" w:themeColor="text1"/>
        </w:rPr>
        <w:t xml:space="preserve"> </w:t>
      </w:r>
      <w:r w:rsidRPr="00AF70D5">
        <w:rPr>
          <w:rFonts w:ascii="ＭＳ 明朝" w:eastAsia="ＭＳ 明朝" w:hAnsi="ＭＳ 明朝" w:hint="eastAsia"/>
          <w:color w:val="000000" w:themeColor="text1"/>
        </w:rPr>
        <w:t xml:space="preserve">　　　　　</w:t>
      </w:r>
      <w:r w:rsidR="006164E9" w:rsidRPr="00AF70D5">
        <w:rPr>
          <w:rFonts w:ascii="ＭＳ 明朝" w:eastAsia="ＭＳ 明朝" w:hAnsi="ＭＳ 明朝" w:hint="eastAsia"/>
          <w:color w:val="000000" w:themeColor="text1"/>
        </w:rPr>
        <w:t xml:space="preserve">　</w:t>
      </w:r>
      <w:r w:rsidR="00D31071" w:rsidRPr="00AF70D5">
        <w:rPr>
          <w:rFonts w:ascii="ＭＳ 明朝" w:eastAsia="ＭＳ 明朝" w:hAnsi="ＭＳ 明朝" w:hint="eastAsia"/>
          <w:color w:val="000000" w:themeColor="text1"/>
        </w:rPr>
        <w:t>２</w:t>
      </w:r>
    </w:p>
    <w:p w:rsidR="008475F9" w:rsidRPr="00AF70D5" w:rsidRDefault="008475F9" w:rsidP="008475F9">
      <w:pPr>
        <w:ind w:leftChars="200" w:left="420"/>
        <w:rPr>
          <w:rFonts w:ascii="ＭＳ 明朝" w:eastAsia="ＭＳ 明朝" w:hAnsi="ＭＳ 明朝"/>
          <w:color w:val="000000" w:themeColor="text1"/>
        </w:rPr>
      </w:pPr>
      <w:r w:rsidRPr="00AF70D5">
        <w:rPr>
          <w:rFonts w:ascii="ＭＳ 明朝" w:eastAsia="ＭＳ 明朝" w:hAnsi="ＭＳ 明朝" w:hint="eastAsia"/>
          <w:color w:val="000000" w:themeColor="text1"/>
        </w:rPr>
        <w:t>イ　常用雇用従業員数が10名</w:t>
      </w:r>
      <w:r w:rsidR="00D2215F" w:rsidRPr="00AF70D5">
        <w:rPr>
          <w:rFonts w:ascii="ＭＳ 明朝" w:eastAsia="ＭＳ 明朝" w:hAnsi="ＭＳ 明朝" w:hint="eastAsia"/>
          <w:color w:val="000000" w:themeColor="text1"/>
        </w:rPr>
        <w:t>以上</w:t>
      </w:r>
      <w:r w:rsidRPr="00AF70D5">
        <w:rPr>
          <w:rFonts w:ascii="ＭＳ 明朝" w:eastAsia="ＭＳ 明朝" w:hAnsi="ＭＳ 明朝" w:hint="eastAsia"/>
          <w:color w:val="000000" w:themeColor="text1"/>
        </w:rPr>
        <w:t xml:space="preserve">50名未満の企業　</w:t>
      </w:r>
      <w:r w:rsidR="00D2215F" w:rsidRPr="00AF70D5">
        <w:rPr>
          <w:rFonts w:ascii="ＭＳ 明朝" w:eastAsia="ＭＳ 明朝" w:hAnsi="ＭＳ 明朝" w:hint="eastAsia"/>
          <w:color w:val="000000" w:themeColor="text1"/>
        </w:rPr>
        <w:t xml:space="preserve">　</w:t>
      </w:r>
      <w:r w:rsidR="00D31071" w:rsidRPr="00AF70D5">
        <w:rPr>
          <w:rFonts w:ascii="ＭＳ 明朝" w:eastAsia="ＭＳ 明朝" w:hAnsi="ＭＳ 明朝" w:hint="eastAsia"/>
          <w:color w:val="000000" w:themeColor="text1"/>
        </w:rPr>
        <w:t>３</w:t>
      </w:r>
    </w:p>
    <w:p w:rsidR="000B5705" w:rsidRPr="00AF70D5" w:rsidRDefault="00D31071" w:rsidP="008475F9">
      <w:pPr>
        <w:ind w:leftChars="200" w:left="420"/>
        <w:rPr>
          <w:rFonts w:ascii="ＭＳ 明朝" w:eastAsia="ＭＳ 明朝" w:hAnsi="ＭＳ 明朝"/>
          <w:color w:val="000000" w:themeColor="text1"/>
        </w:rPr>
      </w:pPr>
      <w:r w:rsidRPr="00AF70D5">
        <w:rPr>
          <w:rFonts w:ascii="ＭＳ 明朝" w:eastAsia="ＭＳ 明朝" w:hAnsi="ＭＳ 明朝" w:hint="eastAsia"/>
          <w:color w:val="000000" w:themeColor="text1"/>
        </w:rPr>
        <w:t>ウ　上記以外の企業　　　　　　　　　　　　　　　　５</w:t>
      </w:r>
    </w:p>
    <w:p w:rsidR="000B5705" w:rsidRPr="00AF70D5" w:rsidRDefault="000B5705" w:rsidP="00507175">
      <w:pPr>
        <w:ind w:left="420" w:hangingChars="200" w:hanging="420"/>
        <w:rPr>
          <w:rFonts w:ascii="ＭＳ 明朝" w:eastAsia="ＭＳ 明朝" w:hAnsi="ＭＳ 明朝"/>
          <w:color w:val="000000" w:themeColor="text1"/>
        </w:rPr>
      </w:pPr>
      <w:r w:rsidRPr="00AF70D5">
        <w:rPr>
          <w:rFonts w:ascii="ＭＳ 明朝" w:eastAsia="ＭＳ 明朝" w:hAnsi="ＭＳ 明朝" w:hint="eastAsia"/>
          <w:color w:val="000000" w:themeColor="text1"/>
        </w:rPr>
        <w:t>（４）</w:t>
      </w:r>
      <w:r w:rsidR="00CE2B79" w:rsidRPr="00AF70D5">
        <w:rPr>
          <w:rFonts w:ascii="ＭＳ 明朝" w:eastAsia="ＭＳ 明朝" w:hAnsi="ＭＳ 明朝" w:hint="eastAsia"/>
          <w:color w:val="000000" w:themeColor="text1"/>
        </w:rPr>
        <w:t xml:space="preserve">　</w:t>
      </w:r>
      <w:r w:rsidR="00EC25C0" w:rsidRPr="00AF70D5">
        <w:rPr>
          <w:rFonts w:ascii="ＭＳ 明朝" w:eastAsia="ＭＳ 明朝" w:hAnsi="ＭＳ 明朝"/>
          <w:color w:val="000000" w:themeColor="text1"/>
        </w:rPr>
        <w:t>ライセンス交付を希望する企業は、</w:t>
      </w:r>
      <w:r w:rsidRPr="00AF70D5">
        <w:rPr>
          <w:rFonts w:ascii="ＭＳ 明朝" w:eastAsia="ＭＳ 明朝" w:hAnsi="ＭＳ 明朝"/>
          <w:color w:val="000000" w:themeColor="text1"/>
        </w:rPr>
        <w:t>オンライン学習受講申請書（様式第１号）に必</w:t>
      </w:r>
      <w:r w:rsidRPr="00AF70D5">
        <w:rPr>
          <w:rFonts w:ascii="ＭＳ 明朝" w:eastAsia="ＭＳ 明朝" w:hAnsi="ＭＳ 明朝" w:hint="eastAsia"/>
          <w:color w:val="000000" w:themeColor="text1"/>
        </w:rPr>
        <w:t>要事項を記載し、申請することとする。</w:t>
      </w:r>
    </w:p>
    <w:p w:rsidR="000B5705" w:rsidRPr="00AF70D5" w:rsidRDefault="00DC33CA" w:rsidP="000B5705">
      <w:pPr>
        <w:rPr>
          <w:rFonts w:ascii="ＭＳ 明朝" w:eastAsia="ＭＳ 明朝" w:hAnsi="ＭＳ 明朝"/>
          <w:color w:val="000000" w:themeColor="text1"/>
        </w:rPr>
      </w:pPr>
      <w:r w:rsidRPr="00AF70D5">
        <w:rPr>
          <w:rFonts w:ascii="ＭＳ 明朝" w:eastAsia="ＭＳ 明朝" w:hAnsi="ＭＳ 明朝" w:hint="eastAsia"/>
          <w:color w:val="000000" w:themeColor="text1"/>
        </w:rPr>
        <w:t>（５）</w:t>
      </w:r>
      <w:r w:rsidR="00CE2B79" w:rsidRPr="00AF70D5">
        <w:rPr>
          <w:rFonts w:ascii="ＭＳ 明朝" w:eastAsia="ＭＳ 明朝" w:hAnsi="ＭＳ 明朝" w:hint="eastAsia"/>
          <w:color w:val="000000" w:themeColor="text1"/>
        </w:rPr>
        <w:t xml:space="preserve">　</w:t>
      </w:r>
      <w:r w:rsidR="000B5705" w:rsidRPr="00AF70D5">
        <w:rPr>
          <w:rFonts w:ascii="ＭＳ 明朝" w:eastAsia="ＭＳ 明朝" w:hAnsi="ＭＳ 明朝"/>
          <w:color w:val="000000" w:themeColor="text1"/>
        </w:rPr>
        <w:t>募集期間その他受講企業の募集に関することついては別途定めることとする。</w:t>
      </w:r>
    </w:p>
    <w:p w:rsidR="000B5705" w:rsidRPr="00AF70D5" w:rsidRDefault="000B5705" w:rsidP="000B5705">
      <w:pPr>
        <w:rPr>
          <w:rFonts w:ascii="ＭＳ 明朝" w:eastAsia="ＭＳ 明朝" w:hAnsi="ＭＳ 明朝"/>
          <w:color w:val="000000" w:themeColor="text1"/>
        </w:rPr>
      </w:pPr>
      <w:r w:rsidRPr="00AF70D5">
        <w:rPr>
          <w:rFonts w:ascii="ＭＳ 明朝" w:eastAsia="ＭＳ 明朝" w:hAnsi="ＭＳ 明朝" w:hint="eastAsia"/>
          <w:color w:val="000000" w:themeColor="text1"/>
        </w:rPr>
        <w:t>（受講者の決定）</w:t>
      </w:r>
    </w:p>
    <w:p w:rsidR="000B5705" w:rsidRPr="00AF70D5" w:rsidRDefault="000B5705" w:rsidP="00507175">
      <w:pPr>
        <w:ind w:left="210" w:hangingChars="100" w:hanging="210"/>
        <w:rPr>
          <w:rFonts w:ascii="ＭＳ 明朝" w:eastAsia="ＭＳ 明朝" w:hAnsi="ＭＳ 明朝"/>
          <w:color w:val="000000" w:themeColor="text1"/>
        </w:rPr>
      </w:pPr>
      <w:r w:rsidRPr="00AF70D5">
        <w:rPr>
          <w:rFonts w:ascii="ＭＳ 明朝" w:eastAsia="ＭＳ 明朝" w:hAnsi="ＭＳ 明朝" w:hint="eastAsia"/>
          <w:color w:val="000000" w:themeColor="text1"/>
        </w:rPr>
        <w:t>第１</w:t>
      </w:r>
      <w:r w:rsidR="00507175" w:rsidRPr="00AF70D5">
        <w:rPr>
          <w:rFonts w:ascii="ＭＳ 明朝" w:eastAsia="ＭＳ 明朝" w:hAnsi="ＭＳ 明朝" w:hint="eastAsia"/>
          <w:color w:val="000000" w:themeColor="text1"/>
        </w:rPr>
        <w:t>０</w:t>
      </w:r>
      <w:r w:rsidRPr="00AF70D5">
        <w:rPr>
          <w:rFonts w:ascii="ＭＳ 明朝" w:eastAsia="ＭＳ 明朝" w:hAnsi="ＭＳ 明朝" w:hint="eastAsia"/>
          <w:color w:val="000000" w:themeColor="text1"/>
        </w:rPr>
        <w:t>条</w:t>
      </w:r>
      <w:r w:rsidR="009E6BA9" w:rsidRPr="00AF70D5">
        <w:rPr>
          <w:rFonts w:ascii="ＭＳ 明朝" w:eastAsia="ＭＳ 明朝" w:hAnsi="ＭＳ 明朝" w:hint="eastAsia"/>
          <w:color w:val="000000" w:themeColor="text1"/>
        </w:rPr>
        <w:t xml:space="preserve">　</w:t>
      </w:r>
      <w:r w:rsidR="00EC25C0" w:rsidRPr="00AF70D5">
        <w:rPr>
          <w:rFonts w:ascii="ＭＳ 明朝" w:eastAsia="ＭＳ 明朝" w:hAnsi="ＭＳ 明朝" w:hint="eastAsia"/>
          <w:color w:val="000000" w:themeColor="text1"/>
        </w:rPr>
        <w:t>雇用政策</w:t>
      </w:r>
      <w:r w:rsidR="00507175" w:rsidRPr="00AF70D5">
        <w:rPr>
          <w:rFonts w:ascii="ＭＳ 明朝" w:eastAsia="ＭＳ 明朝" w:hAnsi="ＭＳ 明朝" w:hint="eastAsia"/>
          <w:color w:val="000000" w:themeColor="text1"/>
        </w:rPr>
        <w:t>課</w:t>
      </w:r>
      <w:r w:rsidR="00EC25C0" w:rsidRPr="00AF70D5">
        <w:rPr>
          <w:rFonts w:ascii="ＭＳ 明朝" w:eastAsia="ＭＳ 明朝" w:hAnsi="ＭＳ 明朝"/>
          <w:color w:val="000000" w:themeColor="text1"/>
        </w:rPr>
        <w:t>は、</w:t>
      </w:r>
      <w:r w:rsidRPr="00AF70D5">
        <w:rPr>
          <w:rFonts w:ascii="ＭＳ 明朝" w:eastAsia="ＭＳ 明朝" w:hAnsi="ＭＳ 明朝"/>
          <w:color w:val="000000" w:themeColor="text1"/>
        </w:rPr>
        <w:t>ライセンスの交付申請を受けた際は</w:t>
      </w:r>
      <w:r w:rsidR="00E80CF0" w:rsidRPr="00AF70D5">
        <w:rPr>
          <w:rFonts w:ascii="ＭＳ 明朝" w:eastAsia="ＭＳ 明朝" w:hAnsi="ＭＳ 明朝" w:hint="eastAsia"/>
          <w:color w:val="000000" w:themeColor="text1"/>
        </w:rPr>
        <w:t>、</w:t>
      </w:r>
      <w:r w:rsidRPr="00AF70D5">
        <w:rPr>
          <w:rFonts w:ascii="ＭＳ 明朝" w:eastAsia="ＭＳ 明朝" w:hAnsi="ＭＳ 明朝" w:hint="eastAsia"/>
          <w:color w:val="000000" w:themeColor="text1"/>
        </w:rPr>
        <w:t>申請内容が本要</w:t>
      </w:r>
      <w:r w:rsidR="00544A31" w:rsidRPr="00AF70D5">
        <w:rPr>
          <w:rFonts w:ascii="ＭＳ 明朝" w:eastAsia="ＭＳ 明朝" w:hAnsi="ＭＳ 明朝" w:hint="eastAsia"/>
          <w:color w:val="000000" w:themeColor="text1"/>
        </w:rPr>
        <w:t>領に合致しているかを審査し、受講の可否について申請企業に様式第２</w:t>
      </w:r>
      <w:r w:rsidRPr="00AF70D5">
        <w:rPr>
          <w:rFonts w:ascii="ＭＳ 明朝" w:eastAsia="ＭＳ 明朝" w:hAnsi="ＭＳ 明朝" w:hint="eastAsia"/>
          <w:color w:val="000000" w:themeColor="text1"/>
        </w:rPr>
        <w:t>号により通知する。</w:t>
      </w:r>
    </w:p>
    <w:p w:rsidR="000B5705" w:rsidRPr="00AF70D5" w:rsidRDefault="000B5705" w:rsidP="00507175">
      <w:pPr>
        <w:ind w:left="210" w:hangingChars="100" w:hanging="210"/>
        <w:rPr>
          <w:rFonts w:ascii="ＭＳ 明朝" w:eastAsia="ＭＳ 明朝" w:hAnsi="ＭＳ 明朝"/>
          <w:color w:val="000000" w:themeColor="text1"/>
        </w:rPr>
      </w:pPr>
      <w:r w:rsidRPr="00AF70D5">
        <w:rPr>
          <w:rFonts w:ascii="ＭＳ 明朝" w:eastAsia="ＭＳ 明朝" w:hAnsi="ＭＳ 明朝" w:hint="eastAsia"/>
          <w:color w:val="000000" w:themeColor="text1"/>
        </w:rPr>
        <w:t>２</w:t>
      </w:r>
      <w:r w:rsidR="0010211E" w:rsidRPr="00AF70D5">
        <w:rPr>
          <w:rFonts w:ascii="ＭＳ 明朝" w:eastAsia="ＭＳ 明朝" w:hAnsi="ＭＳ 明朝" w:hint="eastAsia"/>
          <w:color w:val="000000" w:themeColor="text1"/>
        </w:rPr>
        <w:t xml:space="preserve">　</w:t>
      </w:r>
      <w:r w:rsidR="00E80CF0" w:rsidRPr="00AF70D5">
        <w:rPr>
          <w:rFonts w:ascii="ＭＳ 明朝" w:eastAsia="ＭＳ 明朝" w:hAnsi="ＭＳ 明朝"/>
          <w:color w:val="000000" w:themeColor="text1"/>
        </w:rPr>
        <w:t>ライセンス</w:t>
      </w:r>
      <w:r w:rsidR="00E80CF0" w:rsidRPr="00AF70D5">
        <w:rPr>
          <w:rFonts w:ascii="ＭＳ 明朝" w:eastAsia="ＭＳ 明朝" w:hAnsi="ＭＳ 明朝" w:hint="eastAsia"/>
          <w:color w:val="000000" w:themeColor="text1"/>
        </w:rPr>
        <w:t>は、</w:t>
      </w:r>
      <w:r w:rsidRPr="00AF70D5">
        <w:rPr>
          <w:rFonts w:ascii="ＭＳ 明朝" w:eastAsia="ＭＳ 明朝" w:hAnsi="ＭＳ 明朝" w:hint="eastAsia"/>
          <w:color w:val="000000" w:themeColor="text1"/>
        </w:rPr>
        <w:t>先着順に</w:t>
      </w:r>
      <w:r w:rsidR="00DC33CA" w:rsidRPr="00AF70D5">
        <w:rPr>
          <w:rFonts w:ascii="ＭＳ 明朝" w:eastAsia="ＭＳ 明朝" w:hAnsi="ＭＳ 明朝" w:hint="eastAsia"/>
          <w:color w:val="000000" w:themeColor="text1"/>
        </w:rPr>
        <w:t>決定</w:t>
      </w:r>
      <w:r w:rsidRPr="00AF70D5">
        <w:rPr>
          <w:rFonts w:ascii="ＭＳ 明朝" w:eastAsia="ＭＳ 明朝" w:hAnsi="ＭＳ 明朝" w:hint="eastAsia"/>
          <w:color w:val="000000" w:themeColor="text1"/>
        </w:rPr>
        <w:t>する。</w:t>
      </w:r>
      <w:r w:rsidR="000E15CA" w:rsidRPr="00AF70D5">
        <w:rPr>
          <w:rFonts w:ascii="ＭＳ 明朝" w:eastAsia="ＭＳ 明朝" w:hAnsi="ＭＳ 明朝" w:hint="eastAsia"/>
          <w:color w:val="000000" w:themeColor="text1"/>
        </w:rPr>
        <w:t>ただし、希望ライセンス数をなるべく多くの企業が受講できるよう調整を行う場合がある。</w:t>
      </w:r>
    </w:p>
    <w:p w:rsidR="0010211E" w:rsidRPr="00AF70D5" w:rsidRDefault="00EC25C0" w:rsidP="00507175">
      <w:pPr>
        <w:ind w:left="210" w:hangingChars="100" w:hanging="210"/>
        <w:rPr>
          <w:rFonts w:ascii="ＭＳ 明朝" w:eastAsia="ＭＳ 明朝" w:hAnsi="ＭＳ 明朝"/>
          <w:color w:val="000000" w:themeColor="text1"/>
        </w:rPr>
      </w:pPr>
      <w:r w:rsidRPr="00AF70D5">
        <w:rPr>
          <w:rFonts w:ascii="ＭＳ 明朝" w:eastAsia="ＭＳ 明朝" w:hAnsi="ＭＳ 明朝" w:hint="eastAsia"/>
          <w:color w:val="000000" w:themeColor="text1"/>
        </w:rPr>
        <w:t>３　雇用政策</w:t>
      </w:r>
      <w:r w:rsidR="0010211E" w:rsidRPr="00AF70D5">
        <w:rPr>
          <w:rFonts w:ascii="ＭＳ 明朝" w:eastAsia="ＭＳ 明朝" w:hAnsi="ＭＳ 明朝" w:hint="eastAsia"/>
          <w:color w:val="000000" w:themeColor="text1"/>
        </w:rPr>
        <w:t>課長は、受講企業が第３条第４項により納付したことを確認した後、アカウントを配分する。</w:t>
      </w:r>
    </w:p>
    <w:p w:rsidR="007B6F2A" w:rsidRPr="00AF70D5" w:rsidRDefault="00EC25C0" w:rsidP="00507175">
      <w:pPr>
        <w:ind w:left="210" w:hangingChars="100" w:hanging="210"/>
        <w:rPr>
          <w:rFonts w:ascii="ＭＳ 明朝" w:eastAsia="ＭＳ 明朝" w:hAnsi="ＭＳ 明朝"/>
          <w:color w:val="000000" w:themeColor="text1"/>
        </w:rPr>
      </w:pPr>
      <w:r w:rsidRPr="00AF70D5">
        <w:rPr>
          <w:rFonts w:ascii="ＭＳ 明朝" w:eastAsia="ＭＳ 明朝" w:hAnsi="ＭＳ 明朝" w:hint="eastAsia"/>
          <w:color w:val="000000" w:themeColor="text1"/>
        </w:rPr>
        <w:t>４</w:t>
      </w:r>
      <w:r w:rsidR="0010211E" w:rsidRPr="00AF70D5">
        <w:rPr>
          <w:rFonts w:ascii="ＭＳ 明朝" w:eastAsia="ＭＳ 明朝" w:hAnsi="ＭＳ 明朝" w:hint="eastAsia"/>
          <w:color w:val="000000" w:themeColor="text1"/>
        </w:rPr>
        <w:t xml:space="preserve">　</w:t>
      </w:r>
      <w:r w:rsidR="00064AD5" w:rsidRPr="00AF70D5">
        <w:rPr>
          <w:rFonts w:ascii="ＭＳ 明朝" w:eastAsia="ＭＳ 明朝" w:hAnsi="ＭＳ 明朝" w:hint="eastAsia"/>
          <w:color w:val="000000" w:themeColor="text1"/>
        </w:rPr>
        <w:t>支援機関</w:t>
      </w:r>
      <w:r w:rsidR="007B6F2A" w:rsidRPr="00AF70D5">
        <w:rPr>
          <w:rFonts w:ascii="ＭＳ 明朝" w:eastAsia="ＭＳ 明朝" w:hAnsi="ＭＳ 明朝" w:hint="eastAsia"/>
          <w:color w:val="000000" w:themeColor="text1"/>
        </w:rPr>
        <w:t>向けライセンスは、先着順に</w:t>
      </w:r>
      <w:r w:rsidR="0010211E" w:rsidRPr="00AF70D5">
        <w:rPr>
          <w:rFonts w:ascii="ＭＳ 明朝" w:eastAsia="ＭＳ 明朝" w:hAnsi="ＭＳ 明朝" w:hint="eastAsia"/>
          <w:color w:val="000000" w:themeColor="text1"/>
        </w:rPr>
        <w:t>決定</w:t>
      </w:r>
      <w:r w:rsidR="007B6F2A" w:rsidRPr="00AF70D5">
        <w:rPr>
          <w:rFonts w:ascii="ＭＳ 明朝" w:eastAsia="ＭＳ 明朝" w:hAnsi="ＭＳ 明朝" w:hint="eastAsia"/>
          <w:color w:val="000000" w:themeColor="text1"/>
        </w:rPr>
        <w:t>する。</w:t>
      </w:r>
    </w:p>
    <w:p w:rsidR="000B5705" w:rsidRPr="00AF70D5" w:rsidRDefault="000B5705" w:rsidP="000B5705">
      <w:pPr>
        <w:rPr>
          <w:rFonts w:ascii="ＭＳ 明朝" w:eastAsia="ＭＳ 明朝" w:hAnsi="ＭＳ 明朝"/>
          <w:color w:val="000000" w:themeColor="text1"/>
        </w:rPr>
      </w:pPr>
      <w:r w:rsidRPr="00AF70D5">
        <w:rPr>
          <w:rFonts w:ascii="ＭＳ 明朝" w:eastAsia="ＭＳ 明朝" w:hAnsi="ＭＳ 明朝" w:hint="eastAsia"/>
          <w:color w:val="000000" w:themeColor="text1"/>
        </w:rPr>
        <w:t>（</w:t>
      </w:r>
      <w:r w:rsidRPr="00AF70D5">
        <w:rPr>
          <w:rFonts w:ascii="ＭＳ 明朝" w:eastAsia="ＭＳ 明朝" w:hAnsi="ＭＳ 明朝"/>
          <w:color w:val="000000" w:themeColor="text1"/>
        </w:rPr>
        <w:t>UB の受講方法等）</w:t>
      </w:r>
    </w:p>
    <w:p w:rsidR="000B5705" w:rsidRPr="00AF70D5" w:rsidRDefault="000B5705" w:rsidP="00507175">
      <w:pPr>
        <w:ind w:left="210" w:hangingChars="100" w:hanging="210"/>
        <w:rPr>
          <w:rFonts w:ascii="ＭＳ 明朝" w:eastAsia="ＭＳ 明朝" w:hAnsi="ＭＳ 明朝"/>
          <w:color w:val="000000" w:themeColor="text1"/>
        </w:rPr>
      </w:pPr>
      <w:r w:rsidRPr="00AF70D5">
        <w:rPr>
          <w:rFonts w:ascii="ＭＳ 明朝" w:eastAsia="ＭＳ 明朝" w:hAnsi="ＭＳ 明朝" w:hint="eastAsia"/>
          <w:color w:val="000000" w:themeColor="text1"/>
        </w:rPr>
        <w:t>第１</w:t>
      </w:r>
      <w:r w:rsidR="00507175" w:rsidRPr="00AF70D5">
        <w:rPr>
          <w:rFonts w:ascii="ＭＳ 明朝" w:eastAsia="ＭＳ 明朝" w:hAnsi="ＭＳ 明朝" w:hint="eastAsia"/>
          <w:color w:val="000000" w:themeColor="text1"/>
        </w:rPr>
        <w:t>１</w:t>
      </w:r>
      <w:r w:rsidRPr="00AF70D5">
        <w:rPr>
          <w:rFonts w:ascii="ＭＳ 明朝" w:eastAsia="ＭＳ 明朝" w:hAnsi="ＭＳ 明朝" w:hint="eastAsia"/>
          <w:color w:val="000000" w:themeColor="text1"/>
        </w:rPr>
        <w:t>条</w:t>
      </w:r>
      <w:r w:rsidR="00622E67" w:rsidRPr="00AF70D5">
        <w:rPr>
          <w:rFonts w:ascii="ＭＳ 明朝" w:eastAsia="ＭＳ 明朝" w:hAnsi="ＭＳ 明朝" w:hint="eastAsia"/>
          <w:color w:val="000000" w:themeColor="text1"/>
        </w:rPr>
        <w:t xml:space="preserve">　</w:t>
      </w:r>
      <w:r w:rsidRPr="00AF70D5">
        <w:rPr>
          <w:rFonts w:ascii="ＭＳ 明朝" w:eastAsia="ＭＳ 明朝" w:hAnsi="ＭＳ 明朝"/>
          <w:color w:val="000000" w:themeColor="text1"/>
        </w:rPr>
        <w:t>総合管理者</w:t>
      </w:r>
      <w:r w:rsidR="0010211E" w:rsidRPr="00AF70D5">
        <w:rPr>
          <w:rFonts w:ascii="ＭＳ 明朝" w:eastAsia="ＭＳ 明朝" w:hAnsi="ＭＳ 明朝" w:hint="eastAsia"/>
          <w:color w:val="000000" w:themeColor="text1"/>
        </w:rPr>
        <w:t>からアカウントの配分を受けた</w:t>
      </w:r>
      <w:r w:rsidRPr="00AF70D5">
        <w:rPr>
          <w:rFonts w:ascii="ＭＳ 明朝" w:eastAsia="ＭＳ 明朝" w:hAnsi="ＭＳ 明朝"/>
          <w:color w:val="000000" w:themeColor="text1"/>
        </w:rPr>
        <w:t>グループ管理者</w:t>
      </w:r>
      <w:r w:rsidR="0010211E" w:rsidRPr="00AF70D5">
        <w:rPr>
          <w:rFonts w:ascii="ＭＳ 明朝" w:eastAsia="ＭＳ 明朝" w:hAnsi="ＭＳ 明朝" w:hint="eastAsia"/>
          <w:color w:val="000000" w:themeColor="text1"/>
        </w:rPr>
        <w:t>は、</w:t>
      </w:r>
      <w:r w:rsidRPr="00AF70D5">
        <w:rPr>
          <w:rFonts w:ascii="ＭＳ 明朝" w:eastAsia="ＭＳ 明朝" w:hAnsi="ＭＳ 明朝"/>
          <w:color w:val="000000" w:themeColor="text1"/>
        </w:rPr>
        <w:t>受講者に</w:t>
      </w:r>
      <w:r w:rsidRPr="00AF70D5">
        <w:rPr>
          <w:rFonts w:ascii="ＭＳ 明朝" w:eastAsia="ＭＳ 明朝" w:hAnsi="ＭＳ 明朝" w:hint="eastAsia"/>
          <w:color w:val="000000" w:themeColor="text1"/>
        </w:rPr>
        <w:t>対し、</w:t>
      </w:r>
      <w:r w:rsidR="0010211E" w:rsidRPr="00AF70D5">
        <w:rPr>
          <w:rFonts w:ascii="ＭＳ 明朝" w:eastAsia="ＭＳ 明朝" w:hAnsi="ＭＳ 明朝" w:hint="eastAsia"/>
          <w:color w:val="000000" w:themeColor="text1"/>
        </w:rPr>
        <w:t>受講</w:t>
      </w:r>
      <w:r w:rsidRPr="00AF70D5">
        <w:rPr>
          <w:rFonts w:ascii="ＭＳ 明朝" w:eastAsia="ＭＳ 明朝" w:hAnsi="ＭＳ 明朝"/>
          <w:color w:val="000000" w:themeColor="text1"/>
        </w:rPr>
        <w:t>アカウント登録の招待メールを送付し、受講者</w:t>
      </w:r>
      <w:r w:rsidR="00622E67" w:rsidRPr="00AF70D5">
        <w:rPr>
          <w:rFonts w:ascii="ＭＳ 明朝" w:eastAsia="ＭＳ 明朝" w:hAnsi="ＭＳ 明朝" w:hint="eastAsia"/>
          <w:color w:val="000000" w:themeColor="text1"/>
        </w:rPr>
        <w:t>は</w:t>
      </w:r>
      <w:r w:rsidRPr="00AF70D5">
        <w:rPr>
          <w:rFonts w:ascii="ＭＳ 明朝" w:eastAsia="ＭＳ 明朝" w:hAnsi="ＭＳ 明朝"/>
          <w:color w:val="000000" w:themeColor="text1"/>
        </w:rPr>
        <w:t>氏名、メールアドレス、パスワード</w:t>
      </w:r>
      <w:r w:rsidRPr="00AF70D5">
        <w:rPr>
          <w:rFonts w:ascii="ＭＳ 明朝" w:eastAsia="ＭＳ 明朝" w:hAnsi="ＭＳ 明朝" w:hint="eastAsia"/>
          <w:color w:val="000000" w:themeColor="text1"/>
        </w:rPr>
        <w:t>を登録する。</w:t>
      </w:r>
    </w:p>
    <w:p w:rsidR="000B5705" w:rsidRPr="00AF70D5" w:rsidRDefault="0010211E" w:rsidP="00507175">
      <w:pPr>
        <w:ind w:left="210" w:hangingChars="100" w:hanging="210"/>
        <w:rPr>
          <w:rFonts w:ascii="ＭＳ 明朝" w:eastAsia="ＭＳ 明朝" w:hAnsi="ＭＳ 明朝"/>
          <w:color w:val="000000" w:themeColor="text1"/>
        </w:rPr>
      </w:pPr>
      <w:r w:rsidRPr="00AF70D5">
        <w:rPr>
          <w:rFonts w:ascii="ＭＳ 明朝" w:eastAsia="ＭＳ 明朝" w:hAnsi="ＭＳ 明朝" w:hint="eastAsia"/>
          <w:color w:val="000000" w:themeColor="text1"/>
        </w:rPr>
        <w:t xml:space="preserve">２　</w:t>
      </w:r>
      <w:r w:rsidR="000B5705" w:rsidRPr="00AF70D5">
        <w:rPr>
          <w:rFonts w:ascii="ＭＳ 明朝" w:eastAsia="ＭＳ 明朝" w:hAnsi="ＭＳ 明朝"/>
          <w:color w:val="000000" w:themeColor="text1"/>
        </w:rPr>
        <w:t>グループ管理者は、割り当てられた受講ライセンス数を超えて、アカウント登録をさせてはな</w:t>
      </w:r>
      <w:r w:rsidR="000B5705" w:rsidRPr="00AF70D5">
        <w:rPr>
          <w:rFonts w:ascii="ＭＳ 明朝" w:eastAsia="ＭＳ 明朝" w:hAnsi="ＭＳ 明朝" w:hint="eastAsia"/>
          <w:color w:val="000000" w:themeColor="text1"/>
        </w:rPr>
        <w:t>らない。</w:t>
      </w:r>
    </w:p>
    <w:p w:rsidR="000B5705" w:rsidRPr="00AF70D5" w:rsidRDefault="0010211E" w:rsidP="00507175">
      <w:pPr>
        <w:ind w:left="210" w:hangingChars="100" w:hanging="210"/>
        <w:rPr>
          <w:rFonts w:ascii="ＭＳ 明朝" w:eastAsia="ＭＳ 明朝" w:hAnsi="ＭＳ 明朝"/>
          <w:color w:val="000000" w:themeColor="text1"/>
        </w:rPr>
      </w:pPr>
      <w:r w:rsidRPr="00AF70D5">
        <w:rPr>
          <w:rFonts w:ascii="ＭＳ 明朝" w:eastAsia="ＭＳ 明朝" w:hAnsi="ＭＳ 明朝" w:hint="eastAsia"/>
          <w:color w:val="000000" w:themeColor="text1"/>
        </w:rPr>
        <w:t xml:space="preserve">３　</w:t>
      </w:r>
      <w:r w:rsidR="000B5705" w:rsidRPr="00AF70D5">
        <w:rPr>
          <w:rFonts w:ascii="ＭＳ 明朝" w:eastAsia="ＭＳ 明朝" w:hAnsi="ＭＳ 明朝"/>
          <w:color w:val="000000" w:themeColor="text1"/>
        </w:rPr>
        <w:t>受講アカウントは、原則、受講者の責任において管理することとし、第三者に譲渡し、又は利用</w:t>
      </w:r>
      <w:r w:rsidR="000B5705" w:rsidRPr="00AF70D5">
        <w:rPr>
          <w:rFonts w:ascii="ＭＳ 明朝" w:eastAsia="ＭＳ 明朝" w:hAnsi="ＭＳ 明朝" w:hint="eastAsia"/>
          <w:color w:val="000000" w:themeColor="text1"/>
        </w:rPr>
        <w:t>させてはならない。</w:t>
      </w:r>
    </w:p>
    <w:p w:rsidR="000B5705" w:rsidRPr="00AF70D5" w:rsidRDefault="0010211E" w:rsidP="00507175">
      <w:pPr>
        <w:ind w:left="210" w:hangingChars="100" w:hanging="210"/>
        <w:rPr>
          <w:rFonts w:ascii="ＭＳ 明朝" w:eastAsia="ＭＳ 明朝" w:hAnsi="ＭＳ 明朝"/>
          <w:color w:val="000000" w:themeColor="text1"/>
        </w:rPr>
      </w:pPr>
      <w:r w:rsidRPr="00AF70D5">
        <w:rPr>
          <w:rFonts w:ascii="ＭＳ 明朝" w:eastAsia="ＭＳ 明朝" w:hAnsi="ＭＳ 明朝" w:hint="eastAsia"/>
          <w:color w:val="000000" w:themeColor="text1"/>
        </w:rPr>
        <w:t xml:space="preserve">４　</w:t>
      </w:r>
      <w:r w:rsidR="000B5705" w:rsidRPr="00AF70D5">
        <w:rPr>
          <w:rFonts w:ascii="ＭＳ 明朝" w:eastAsia="ＭＳ 明朝" w:hAnsi="ＭＳ 明朝"/>
          <w:color w:val="000000" w:themeColor="text1"/>
        </w:rPr>
        <w:t>受講者は、パスワードを紛失したときは、総合管理者及びグループ管理者へ速やかに連絡しな</w:t>
      </w:r>
      <w:r w:rsidR="000B5705" w:rsidRPr="00AF70D5">
        <w:rPr>
          <w:rFonts w:ascii="ＭＳ 明朝" w:eastAsia="ＭＳ 明朝" w:hAnsi="ＭＳ 明朝" w:hint="eastAsia"/>
          <w:color w:val="000000" w:themeColor="text1"/>
        </w:rPr>
        <w:t>ければならない。</w:t>
      </w:r>
    </w:p>
    <w:p w:rsidR="000B5705" w:rsidRPr="00AF70D5" w:rsidRDefault="0010211E" w:rsidP="00507175">
      <w:pPr>
        <w:ind w:left="210" w:hangingChars="100" w:hanging="210"/>
        <w:rPr>
          <w:rFonts w:ascii="ＭＳ 明朝" w:eastAsia="ＭＳ 明朝" w:hAnsi="ＭＳ 明朝"/>
          <w:color w:val="000000" w:themeColor="text1"/>
        </w:rPr>
      </w:pPr>
      <w:r w:rsidRPr="00AF70D5">
        <w:rPr>
          <w:rFonts w:ascii="ＭＳ 明朝" w:eastAsia="ＭＳ 明朝" w:hAnsi="ＭＳ 明朝" w:hint="eastAsia"/>
          <w:color w:val="000000" w:themeColor="text1"/>
        </w:rPr>
        <w:t xml:space="preserve">５　</w:t>
      </w:r>
      <w:r w:rsidR="000B5705" w:rsidRPr="00AF70D5">
        <w:rPr>
          <w:rFonts w:ascii="ＭＳ 明朝" w:eastAsia="ＭＳ 明朝" w:hAnsi="ＭＳ 明朝"/>
          <w:color w:val="000000" w:themeColor="text1"/>
        </w:rPr>
        <w:t>その他受講に当たって必要な事項については、オンライン学習受講マニュアル、Udemy 利用規約</w:t>
      </w:r>
      <w:r w:rsidR="000B5705" w:rsidRPr="00AF70D5">
        <w:rPr>
          <w:rFonts w:ascii="ＭＳ 明朝" w:eastAsia="ＭＳ 明朝" w:hAnsi="ＭＳ 明朝" w:hint="eastAsia"/>
          <w:color w:val="000000" w:themeColor="text1"/>
        </w:rPr>
        <w:t>その他</w:t>
      </w:r>
      <w:r w:rsidR="000B5705" w:rsidRPr="00AF70D5">
        <w:rPr>
          <w:rFonts w:ascii="ＭＳ 明朝" w:eastAsia="ＭＳ 明朝" w:hAnsi="ＭＳ 明朝"/>
          <w:color w:val="000000" w:themeColor="text1"/>
        </w:rPr>
        <w:t>Udemy 社が提示する条件に定めるとおりとする。</w:t>
      </w:r>
    </w:p>
    <w:p w:rsidR="000B5705" w:rsidRPr="00AF70D5" w:rsidRDefault="000B5705" w:rsidP="00507175">
      <w:pPr>
        <w:rPr>
          <w:rFonts w:ascii="ＭＳ 明朝" w:eastAsia="ＭＳ 明朝" w:hAnsi="ＭＳ 明朝"/>
          <w:color w:val="000000" w:themeColor="text1"/>
        </w:rPr>
      </w:pPr>
      <w:r w:rsidRPr="00AF70D5">
        <w:rPr>
          <w:rFonts w:ascii="ＭＳ 明朝" w:eastAsia="ＭＳ 明朝" w:hAnsi="ＭＳ 明朝" w:hint="eastAsia"/>
          <w:color w:val="000000" w:themeColor="text1"/>
        </w:rPr>
        <w:t>（受講の中止等）</w:t>
      </w:r>
    </w:p>
    <w:p w:rsidR="000B5705" w:rsidRPr="00AF70D5" w:rsidRDefault="000B5705" w:rsidP="00507175">
      <w:pPr>
        <w:ind w:left="210" w:hangingChars="100" w:hanging="210"/>
        <w:rPr>
          <w:rFonts w:ascii="ＭＳ 明朝" w:eastAsia="ＭＳ 明朝" w:hAnsi="ＭＳ 明朝"/>
          <w:color w:val="000000" w:themeColor="text1"/>
        </w:rPr>
      </w:pPr>
      <w:r w:rsidRPr="00AF70D5">
        <w:rPr>
          <w:rFonts w:ascii="ＭＳ 明朝" w:eastAsia="ＭＳ 明朝" w:hAnsi="ＭＳ 明朝" w:hint="eastAsia"/>
          <w:color w:val="000000" w:themeColor="text1"/>
        </w:rPr>
        <w:t>第１</w:t>
      </w:r>
      <w:r w:rsidR="00507175" w:rsidRPr="00AF70D5">
        <w:rPr>
          <w:rFonts w:ascii="ＭＳ 明朝" w:eastAsia="ＭＳ 明朝" w:hAnsi="ＭＳ 明朝" w:hint="eastAsia"/>
          <w:color w:val="000000" w:themeColor="text1"/>
        </w:rPr>
        <w:t>２</w:t>
      </w:r>
      <w:r w:rsidRPr="00AF70D5">
        <w:rPr>
          <w:rFonts w:ascii="ＭＳ 明朝" w:eastAsia="ＭＳ 明朝" w:hAnsi="ＭＳ 明朝" w:hint="eastAsia"/>
          <w:color w:val="000000" w:themeColor="text1"/>
        </w:rPr>
        <w:t>条</w:t>
      </w:r>
      <w:r w:rsidR="0010211E" w:rsidRPr="00AF70D5">
        <w:rPr>
          <w:rFonts w:ascii="ＭＳ 明朝" w:eastAsia="ＭＳ 明朝" w:hAnsi="ＭＳ 明朝" w:hint="eastAsia"/>
          <w:color w:val="000000" w:themeColor="text1"/>
        </w:rPr>
        <w:t xml:space="preserve">　</w:t>
      </w:r>
      <w:r w:rsidRPr="00AF70D5">
        <w:rPr>
          <w:rFonts w:ascii="ＭＳ 明朝" w:eastAsia="ＭＳ 明朝" w:hAnsi="ＭＳ 明朝"/>
          <w:color w:val="000000" w:themeColor="text1"/>
        </w:rPr>
        <w:t>受講企業は、自社の都合により受講を中止又は大幅に変更する必要が生</w:t>
      </w:r>
      <w:r w:rsidRPr="00AF70D5">
        <w:rPr>
          <w:rFonts w:ascii="ＭＳ 明朝" w:eastAsia="ＭＳ 明朝" w:hAnsi="ＭＳ 明朝" w:hint="eastAsia"/>
          <w:color w:val="000000" w:themeColor="text1"/>
        </w:rPr>
        <w:t>じたときは、県に対して、中止又は変更する内容及び理由を記載した書面により、速やかに申し出なければならない。</w:t>
      </w:r>
    </w:p>
    <w:p w:rsidR="000B5705" w:rsidRPr="00AF70D5" w:rsidRDefault="000B5705" w:rsidP="000B5705">
      <w:pPr>
        <w:rPr>
          <w:rFonts w:ascii="ＭＳ 明朝" w:eastAsia="ＭＳ 明朝" w:hAnsi="ＭＳ 明朝"/>
          <w:color w:val="000000" w:themeColor="text1"/>
        </w:rPr>
      </w:pPr>
      <w:r w:rsidRPr="00AF70D5">
        <w:rPr>
          <w:rFonts w:ascii="ＭＳ 明朝" w:eastAsia="ＭＳ 明朝" w:hAnsi="ＭＳ 明朝" w:hint="eastAsia"/>
          <w:color w:val="000000" w:themeColor="text1"/>
        </w:rPr>
        <w:t>（報告書の提出）</w:t>
      </w:r>
    </w:p>
    <w:p w:rsidR="000B5705" w:rsidRPr="00AF70D5" w:rsidRDefault="000B5705" w:rsidP="00507175">
      <w:pPr>
        <w:ind w:left="210" w:hangingChars="100" w:hanging="210"/>
        <w:rPr>
          <w:rFonts w:ascii="ＭＳ 明朝" w:eastAsia="ＭＳ 明朝" w:hAnsi="ＭＳ 明朝"/>
          <w:color w:val="000000" w:themeColor="text1"/>
        </w:rPr>
      </w:pPr>
      <w:r w:rsidRPr="00AF70D5">
        <w:rPr>
          <w:rFonts w:ascii="ＭＳ 明朝" w:eastAsia="ＭＳ 明朝" w:hAnsi="ＭＳ 明朝" w:hint="eastAsia"/>
          <w:color w:val="000000" w:themeColor="text1"/>
        </w:rPr>
        <w:t>第１</w:t>
      </w:r>
      <w:r w:rsidR="00507175" w:rsidRPr="00AF70D5">
        <w:rPr>
          <w:rFonts w:ascii="ＭＳ 明朝" w:eastAsia="ＭＳ 明朝" w:hAnsi="ＭＳ 明朝" w:hint="eastAsia"/>
          <w:color w:val="000000" w:themeColor="text1"/>
        </w:rPr>
        <w:t>３</w:t>
      </w:r>
      <w:r w:rsidRPr="00AF70D5">
        <w:rPr>
          <w:rFonts w:ascii="ＭＳ 明朝" w:eastAsia="ＭＳ 明朝" w:hAnsi="ＭＳ 明朝" w:hint="eastAsia"/>
          <w:color w:val="000000" w:themeColor="text1"/>
        </w:rPr>
        <w:t>条</w:t>
      </w:r>
      <w:r w:rsidR="0010211E" w:rsidRPr="00AF70D5">
        <w:rPr>
          <w:rFonts w:ascii="ＭＳ 明朝" w:eastAsia="ＭＳ 明朝" w:hAnsi="ＭＳ 明朝" w:hint="eastAsia"/>
          <w:color w:val="000000" w:themeColor="text1"/>
        </w:rPr>
        <w:t xml:space="preserve">　</w:t>
      </w:r>
      <w:r w:rsidRPr="00AF70D5">
        <w:rPr>
          <w:rFonts w:ascii="ＭＳ 明朝" w:eastAsia="ＭＳ 明朝" w:hAnsi="ＭＳ 明朝"/>
          <w:color w:val="000000" w:themeColor="text1"/>
        </w:rPr>
        <w:t>受講企業は、受講期間が終了したときは、受講期間を終了した日の翌日</w:t>
      </w:r>
      <w:r w:rsidRPr="00AF70D5">
        <w:rPr>
          <w:rFonts w:ascii="ＭＳ 明朝" w:eastAsia="ＭＳ 明朝" w:hAnsi="ＭＳ 明朝" w:hint="eastAsia"/>
          <w:color w:val="000000" w:themeColor="text1"/>
        </w:rPr>
        <w:t>から起算して１</w:t>
      </w:r>
      <w:r w:rsidR="00E933BA" w:rsidRPr="00AF70D5">
        <w:rPr>
          <w:rFonts w:ascii="ＭＳ 明朝" w:eastAsia="ＭＳ 明朝" w:hAnsi="ＭＳ 明朝" w:hint="eastAsia"/>
          <w:color w:val="000000" w:themeColor="text1"/>
        </w:rPr>
        <w:t>０日を経過する日までに</w:t>
      </w:r>
      <w:r w:rsidR="007B6F2A" w:rsidRPr="00AF70D5">
        <w:rPr>
          <w:rFonts w:ascii="ＭＳ 明朝" w:eastAsia="ＭＳ 明朝" w:hAnsi="ＭＳ 明朝" w:hint="eastAsia"/>
          <w:color w:val="000000" w:themeColor="text1"/>
        </w:rPr>
        <w:t>オンライン学習受講報告書（様</w:t>
      </w:r>
      <w:r w:rsidR="000B27F3" w:rsidRPr="00AF70D5">
        <w:rPr>
          <w:rFonts w:ascii="ＭＳ 明朝" w:eastAsia="ＭＳ 明朝" w:hAnsi="ＭＳ 明朝" w:hint="eastAsia"/>
          <w:color w:val="000000" w:themeColor="text1"/>
        </w:rPr>
        <w:t>式第３</w:t>
      </w:r>
      <w:r w:rsidRPr="00AF70D5">
        <w:rPr>
          <w:rFonts w:ascii="ＭＳ 明朝" w:eastAsia="ＭＳ 明朝" w:hAnsi="ＭＳ 明朝" w:hint="eastAsia"/>
          <w:color w:val="000000" w:themeColor="text1"/>
        </w:rPr>
        <w:t>号）を作成し、県に提出しなければならない。</w:t>
      </w:r>
    </w:p>
    <w:p w:rsidR="000B5705" w:rsidRPr="00AF70D5" w:rsidRDefault="000B5705" w:rsidP="000B5705">
      <w:pPr>
        <w:rPr>
          <w:rFonts w:ascii="ＭＳ 明朝" w:eastAsia="ＭＳ 明朝" w:hAnsi="ＭＳ 明朝"/>
          <w:color w:val="000000" w:themeColor="text1"/>
        </w:rPr>
      </w:pPr>
      <w:r w:rsidRPr="00AF70D5">
        <w:rPr>
          <w:rFonts w:ascii="ＭＳ 明朝" w:eastAsia="ＭＳ 明朝" w:hAnsi="ＭＳ 明朝" w:hint="eastAsia"/>
          <w:color w:val="000000" w:themeColor="text1"/>
        </w:rPr>
        <w:t>（効果検証及び成果の普及）</w:t>
      </w:r>
    </w:p>
    <w:p w:rsidR="000B5705" w:rsidRPr="00AF70D5" w:rsidRDefault="000B5705" w:rsidP="00507175">
      <w:pPr>
        <w:ind w:left="210" w:hangingChars="100" w:hanging="210"/>
        <w:rPr>
          <w:rFonts w:ascii="ＭＳ 明朝" w:eastAsia="ＭＳ 明朝" w:hAnsi="ＭＳ 明朝"/>
          <w:color w:val="000000" w:themeColor="text1"/>
        </w:rPr>
      </w:pPr>
      <w:r w:rsidRPr="00AF70D5">
        <w:rPr>
          <w:rFonts w:ascii="ＭＳ 明朝" w:eastAsia="ＭＳ 明朝" w:hAnsi="ＭＳ 明朝" w:hint="eastAsia"/>
          <w:color w:val="000000" w:themeColor="text1"/>
        </w:rPr>
        <w:t>第１</w:t>
      </w:r>
      <w:r w:rsidR="00507175" w:rsidRPr="00AF70D5">
        <w:rPr>
          <w:rFonts w:ascii="ＭＳ 明朝" w:eastAsia="ＭＳ 明朝" w:hAnsi="ＭＳ 明朝" w:hint="eastAsia"/>
          <w:color w:val="000000" w:themeColor="text1"/>
        </w:rPr>
        <w:t>４</w:t>
      </w:r>
      <w:r w:rsidRPr="00AF70D5">
        <w:rPr>
          <w:rFonts w:ascii="ＭＳ 明朝" w:eastAsia="ＭＳ 明朝" w:hAnsi="ＭＳ 明朝" w:hint="eastAsia"/>
          <w:color w:val="000000" w:themeColor="text1"/>
        </w:rPr>
        <w:t>条</w:t>
      </w:r>
      <w:r w:rsidRPr="00AF70D5">
        <w:rPr>
          <w:rFonts w:ascii="ＭＳ 明朝" w:eastAsia="ＭＳ 明朝" w:hAnsi="ＭＳ 明朝"/>
          <w:color w:val="000000" w:themeColor="text1"/>
        </w:rPr>
        <w:t xml:space="preserve"> 県は、学習管理システム及び報告書等の結果について評価を行うとともに、一定期間経</w:t>
      </w:r>
      <w:r w:rsidRPr="00AF70D5">
        <w:rPr>
          <w:rFonts w:ascii="ＭＳ 明朝" w:eastAsia="ＭＳ 明朝" w:hAnsi="ＭＳ 明朝" w:hint="eastAsia"/>
          <w:color w:val="000000" w:themeColor="text1"/>
        </w:rPr>
        <w:t>過後、受講企業、及び受講者に対しアンケートやヒアリングを行うなどにより、事業効果の把握に努めるものとする。</w:t>
      </w:r>
    </w:p>
    <w:p w:rsidR="000B5705" w:rsidRPr="00AF70D5" w:rsidRDefault="000B5705" w:rsidP="00507175">
      <w:pPr>
        <w:ind w:left="210" w:hangingChars="100" w:hanging="210"/>
        <w:rPr>
          <w:rFonts w:ascii="ＭＳ 明朝" w:eastAsia="ＭＳ 明朝" w:hAnsi="ＭＳ 明朝"/>
          <w:color w:val="000000" w:themeColor="text1"/>
        </w:rPr>
      </w:pPr>
      <w:r w:rsidRPr="00AF70D5">
        <w:rPr>
          <w:rFonts w:ascii="ＭＳ 明朝" w:eastAsia="ＭＳ 明朝" w:hAnsi="ＭＳ 明朝" w:hint="eastAsia"/>
          <w:color w:val="000000" w:themeColor="text1"/>
        </w:rPr>
        <w:t>２</w:t>
      </w:r>
      <w:r w:rsidRPr="00AF70D5">
        <w:rPr>
          <w:rFonts w:ascii="ＭＳ 明朝" w:eastAsia="ＭＳ 明朝" w:hAnsi="ＭＳ 明朝"/>
          <w:color w:val="000000" w:themeColor="text1"/>
        </w:rPr>
        <w:t xml:space="preserve"> 県は、前項により把握した事業効果のうち、高い効果があったと認められる案件について、イ</w:t>
      </w:r>
      <w:r w:rsidRPr="00AF70D5">
        <w:rPr>
          <w:rFonts w:ascii="ＭＳ 明朝" w:eastAsia="ＭＳ 明朝" w:hAnsi="ＭＳ 明朝" w:hint="eastAsia"/>
          <w:color w:val="000000" w:themeColor="text1"/>
        </w:rPr>
        <w:t>ンターネット等により広く情報提供し、成果の普及に努めるものとする。</w:t>
      </w:r>
    </w:p>
    <w:p w:rsidR="000B5705" w:rsidRPr="00AF70D5" w:rsidRDefault="000B5705" w:rsidP="00507175">
      <w:pPr>
        <w:ind w:left="210" w:hangingChars="100" w:hanging="210"/>
        <w:rPr>
          <w:rFonts w:ascii="ＭＳ 明朝" w:eastAsia="ＭＳ 明朝" w:hAnsi="ＭＳ 明朝"/>
          <w:color w:val="000000" w:themeColor="text1"/>
        </w:rPr>
      </w:pPr>
      <w:r w:rsidRPr="00AF70D5">
        <w:rPr>
          <w:rFonts w:ascii="ＭＳ 明朝" w:eastAsia="ＭＳ 明朝" w:hAnsi="ＭＳ 明朝" w:hint="eastAsia"/>
          <w:color w:val="000000" w:themeColor="text1"/>
        </w:rPr>
        <w:t>３</w:t>
      </w:r>
      <w:r w:rsidRPr="00AF70D5">
        <w:rPr>
          <w:rFonts w:ascii="ＭＳ 明朝" w:eastAsia="ＭＳ 明朝" w:hAnsi="ＭＳ 明朝"/>
          <w:color w:val="000000" w:themeColor="text1"/>
        </w:rPr>
        <w:t xml:space="preserve"> 受講企業、</w:t>
      </w:r>
      <w:r w:rsidR="00622E67" w:rsidRPr="00AF70D5">
        <w:rPr>
          <w:rFonts w:ascii="ＭＳ 明朝" w:eastAsia="ＭＳ 明朝" w:hAnsi="ＭＳ 明朝" w:hint="eastAsia"/>
          <w:color w:val="000000" w:themeColor="text1"/>
        </w:rPr>
        <w:t>並びに</w:t>
      </w:r>
      <w:r w:rsidRPr="00AF70D5">
        <w:rPr>
          <w:rFonts w:ascii="ＭＳ 明朝" w:eastAsia="ＭＳ 明朝" w:hAnsi="ＭＳ 明朝"/>
          <w:color w:val="000000" w:themeColor="text1"/>
        </w:rPr>
        <w:t>受講者は、県が行うアンケートや成果の情報提供等に可能な限り</w:t>
      </w:r>
      <w:r w:rsidRPr="00AF70D5">
        <w:rPr>
          <w:rFonts w:ascii="ＭＳ 明朝" w:eastAsia="ＭＳ 明朝" w:hAnsi="ＭＳ 明朝" w:hint="eastAsia"/>
          <w:color w:val="000000" w:themeColor="text1"/>
        </w:rPr>
        <w:t>協力するよう努めることとする。</w:t>
      </w:r>
    </w:p>
    <w:p w:rsidR="000B5705" w:rsidRPr="00AF70D5" w:rsidRDefault="000B5705" w:rsidP="000B5705">
      <w:pPr>
        <w:rPr>
          <w:rFonts w:ascii="ＭＳ 明朝" w:eastAsia="ＭＳ 明朝" w:hAnsi="ＭＳ 明朝"/>
          <w:color w:val="000000" w:themeColor="text1"/>
        </w:rPr>
      </w:pPr>
      <w:r w:rsidRPr="00AF70D5">
        <w:rPr>
          <w:rFonts w:ascii="ＭＳ 明朝" w:eastAsia="ＭＳ 明朝" w:hAnsi="ＭＳ 明朝" w:hint="eastAsia"/>
          <w:color w:val="000000" w:themeColor="text1"/>
        </w:rPr>
        <w:t>（その他）</w:t>
      </w:r>
    </w:p>
    <w:p w:rsidR="000B5705" w:rsidRPr="00AF70D5" w:rsidRDefault="003045E0" w:rsidP="00507175">
      <w:pPr>
        <w:ind w:left="210" w:hangingChars="100" w:hanging="210"/>
        <w:rPr>
          <w:rFonts w:ascii="ＭＳ 明朝" w:eastAsia="ＭＳ 明朝" w:hAnsi="ＭＳ 明朝"/>
          <w:color w:val="000000" w:themeColor="text1"/>
        </w:rPr>
      </w:pPr>
      <w:r w:rsidRPr="00AF70D5">
        <w:rPr>
          <w:rFonts w:ascii="ＭＳ 明朝" w:eastAsia="ＭＳ 明朝" w:hAnsi="ＭＳ 明朝" w:hint="eastAsia"/>
          <w:color w:val="000000" w:themeColor="text1"/>
        </w:rPr>
        <w:t>第１５</w:t>
      </w:r>
      <w:r w:rsidR="000B5705" w:rsidRPr="00AF70D5">
        <w:rPr>
          <w:rFonts w:ascii="ＭＳ 明朝" w:eastAsia="ＭＳ 明朝" w:hAnsi="ＭＳ 明朝" w:hint="eastAsia"/>
          <w:color w:val="000000" w:themeColor="text1"/>
        </w:rPr>
        <w:t>条</w:t>
      </w:r>
      <w:r w:rsidR="000B5705" w:rsidRPr="00AF70D5">
        <w:rPr>
          <w:rFonts w:ascii="ＭＳ 明朝" w:eastAsia="ＭＳ 明朝" w:hAnsi="ＭＳ 明朝"/>
          <w:color w:val="000000" w:themeColor="text1"/>
        </w:rPr>
        <w:t xml:space="preserve"> 要領に定めるもののほか、本ライセンスの交付等について必要な事項は</w:t>
      </w:r>
      <w:r w:rsidR="008A533F" w:rsidRPr="00AF70D5">
        <w:rPr>
          <w:rFonts w:ascii="ＭＳ 明朝" w:eastAsia="ＭＳ 明朝" w:hAnsi="ＭＳ 明朝" w:hint="eastAsia"/>
          <w:color w:val="000000" w:themeColor="text1"/>
        </w:rPr>
        <w:t>雇用政策</w:t>
      </w:r>
      <w:r w:rsidR="000B5705" w:rsidRPr="00AF70D5">
        <w:rPr>
          <w:rFonts w:ascii="ＭＳ 明朝" w:eastAsia="ＭＳ 明朝" w:hAnsi="ＭＳ 明朝"/>
          <w:color w:val="000000" w:themeColor="text1"/>
        </w:rPr>
        <w:t>課長が</w:t>
      </w:r>
      <w:r w:rsidR="000B5705" w:rsidRPr="00AF70D5">
        <w:rPr>
          <w:rFonts w:ascii="ＭＳ 明朝" w:eastAsia="ＭＳ 明朝" w:hAnsi="ＭＳ 明朝" w:hint="eastAsia"/>
          <w:color w:val="000000" w:themeColor="text1"/>
        </w:rPr>
        <w:t>定めることとする。</w:t>
      </w:r>
    </w:p>
    <w:p w:rsidR="000B5705" w:rsidRPr="00AF70D5" w:rsidRDefault="000B5705" w:rsidP="000B5705">
      <w:pPr>
        <w:rPr>
          <w:rFonts w:ascii="ＭＳ 明朝" w:eastAsia="ＭＳ 明朝" w:hAnsi="ＭＳ 明朝"/>
          <w:color w:val="000000" w:themeColor="text1"/>
        </w:rPr>
      </w:pPr>
      <w:r w:rsidRPr="00AF70D5">
        <w:rPr>
          <w:rFonts w:ascii="ＭＳ 明朝" w:eastAsia="ＭＳ 明朝" w:hAnsi="ＭＳ 明朝" w:hint="eastAsia"/>
          <w:color w:val="000000" w:themeColor="text1"/>
        </w:rPr>
        <w:t>附則</w:t>
      </w:r>
    </w:p>
    <w:p w:rsidR="000B5705" w:rsidRPr="00AF70D5" w:rsidRDefault="000B5705" w:rsidP="000B5705">
      <w:pPr>
        <w:rPr>
          <w:rFonts w:ascii="ＭＳ 明朝" w:eastAsia="ＭＳ 明朝" w:hAnsi="ＭＳ 明朝"/>
          <w:color w:val="000000" w:themeColor="text1"/>
        </w:rPr>
      </w:pPr>
      <w:r w:rsidRPr="00AF70D5">
        <w:rPr>
          <w:rFonts w:ascii="ＭＳ 明朝" w:eastAsia="ＭＳ 明朝" w:hAnsi="ＭＳ 明朝" w:hint="eastAsia"/>
          <w:color w:val="000000" w:themeColor="text1"/>
        </w:rPr>
        <w:t>１</w:t>
      </w:r>
      <w:r w:rsidRPr="00AF70D5">
        <w:rPr>
          <w:rFonts w:ascii="ＭＳ 明朝" w:eastAsia="ＭＳ 明朝" w:hAnsi="ＭＳ 明朝"/>
          <w:color w:val="000000" w:themeColor="text1"/>
        </w:rPr>
        <w:t xml:space="preserve"> </w:t>
      </w:r>
      <w:r w:rsidR="00507175" w:rsidRPr="00AF70D5">
        <w:rPr>
          <w:rFonts w:ascii="ＭＳ 明朝" w:eastAsia="ＭＳ 明朝" w:hAnsi="ＭＳ 明朝"/>
          <w:color w:val="000000" w:themeColor="text1"/>
        </w:rPr>
        <w:t>この要領は、令和</w:t>
      </w:r>
      <w:r w:rsidR="008A533F" w:rsidRPr="00AF70D5">
        <w:rPr>
          <w:rFonts w:ascii="ＭＳ 明朝" w:eastAsia="ＭＳ 明朝" w:hAnsi="ＭＳ 明朝" w:hint="eastAsia"/>
          <w:color w:val="000000" w:themeColor="text1"/>
        </w:rPr>
        <w:t>５</w:t>
      </w:r>
      <w:r w:rsidRPr="00AF70D5">
        <w:rPr>
          <w:rFonts w:ascii="ＭＳ 明朝" w:eastAsia="ＭＳ 明朝" w:hAnsi="ＭＳ 明朝"/>
          <w:color w:val="000000" w:themeColor="text1"/>
        </w:rPr>
        <w:t>年</w:t>
      </w:r>
      <w:r w:rsidR="008A533F" w:rsidRPr="00AF70D5">
        <w:rPr>
          <w:rFonts w:ascii="ＭＳ 明朝" w:eastAsia="ＭＳ 明朝" w:hAnsi="ＭＳ 明朝" w:hint="eastAsia"/>
          <w:color w:val="000000" w:themeColor="text1"/>
        </w:rPr>
        <w:t>３</w:t>
      </w:r>
      <w:r w:rsidRPr="00AF70D5">
        <w:rPr>
          <w:rFonts w:ascii="ＭＳ 明朝" w:eastAsia="ＭＳ 明朝" w:hAnsi="ＭＳ 明朝"/>
          <w:color w:val="000000" w:themeColor="text1"/>
        </w:rPr>
        <w:t>月</w:t>
      </w:r>
      <w:r w:rsidR="00EC4F1D">
        <w:rPr>
          <w:rFonts w:ascii="ＭＳ 明朝" w:eastAsia="ＭＳ 明朝" w:hAnsi="ＭＳ 明朝" w:hint="eastAsia"/>
          <w:color w:val="000000" w:themeColor="text1"/>
        </w:rPr>
        <w:t>７</w:t>
      </w:r>
      <w:r w:rsidRPr="00AF70D5">
        <w:rPr>
          <w:rFonts w:ascii="ＭＳ 明朝" w:eastAsia="ＭＳ 明朝" w:hAnsi="ＭＳ 明朝"/>
          <w:color w:val="000000" w:themeColor="text1"/>
        </w:rPr>
        <w:t>日から施行する。</w:t>
      </w:r>
    </w:p>
    <w:sectPr w:rsidR="000B5705" w:rsidRPr="00AF70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705" w:rsidRDefault="000B5705" w:rsidP="000B5705">
      <w:r>
        <w:separator/>
      </w:r>
    </w:p>
  </w:endnote>
  <w:endnote w:type="continuationSeparator" w:id="0">
    <w:p w:rsidR="000B5705" w:rsidRDefault="000B5705" w:rsidP="000B5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705" w:rsidRDefault="000B5705" w:rsidP="000B5705">
      <w:r>
        <w:separator/>
      </w:r>
    </w:p>
  </w:footnote>
  <w:footnote w:type="continuationSeparator" w:id="0">
    <w:p w:rsidR="000B5705" w:rsidRDefault="000B5705" w:rsidP="000B5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D45"/>
    <w:rsid w:val="000030D5"/>
    <w:rsid w:val="00054B95"/>
    <w:rsid w:val="00064AD5"/>
    <w:rsid w:val="000B27F3"/>
    <w:rsid w:val="000B5705"/>
    <w:rsid w:val="000E15CA"/>
    <w:rsid w:val="000F1CEE"/>
    <w:rsid w:val="0010211E"/>
    <w:rsid w:val="0013043E"/>
    <w:rsid w:val="00175694"/>
    <w:rsid w:val="001A31D4"/>
    <w:rsid w:val="002819DE"/>
    <w:rsid w:val="003045E0"/>
    <w:rsid w:val="00312035"/>
    <w:rsid w:val="003C7999"/>
    <w:rsid w:val="004A1E05"/>
    <w:rsid w:val="004D5705"/>
    <w:rsid w:val="00507175"/>
    <w:rsid w:val="00544A31"/>
    <w:rsid w:val="00580175"/>
    <w:rsid w:val="005B2069"/>
    <w:rsid w:val="006164E9"/>
    <w:rsid w:val="00622E67"/>
    <w:rsid w:val="006C6BCA"/>
    <w:rsid w:val="006D2289"/>
    <w:rsid w:val="006E15A5"/>
    <w:rsid w:val="007A283C"/>
    <w:rsid w:val="007A507D"/>
    <w:rsid w:val="007B6F2A"/>
    <w:rsid w:val="007C7E9D"/>
    <w:rsid w:val="007E225C"/>
    <w:rsid w:val="008475F9"/>
    <w:rsid w:val="008863FE"/>
    <w:rsid w:val="008A533F"/>
    <w:rsid w:val="008F085B"/>
    <w:rsid w:val="009A0C9F"/>
    <w:rsid w:val="009C0C5B"/>
    <w:rsid w:val="009E6BA9"/>
    <w:rsid w:val="00A377AE"/>
    <w:rsid w:val="00A762FE"/>
    <w:rsid w:val="00AD0534"/>
    <w:rsid w:val="00AE3318"/>
    <w:rsid w:val="00AF5561"/>
    <w:rsid w:val="00AF70D5"/>
    <w:rsid w:val="00C03233"/>
    <w:rsid w:val="00CE2B79"/>
    <w:rsid w:val="00CE3D45"/>
    <w:rsid w:val="00D2215F"/>
    <w:rsid w:val="00D31071"/>
    <w:rsid w:val="00D720A5"/>
    <w:rsid w:val="00D91C8E"/>
    <w:rsid w:val="00DC33CA"/>
    <w:rsid w:val="00DD1E44"/>
    <w:rsid w:val="00E1114A"/>
    <w:rsid w:val="00E425A4"/>
    <w:rsid w:val="00E51E95"/>
    <w:rsid w:val="00E553CF"/>
    <w:rsid w:val="00E80CF0"/>
    <w:rsid w:val="00E933BA"/>
    <w:rsid w:val="00EC25C0"/>
    <w:rsid w:val="00EC4F1D"/>
    <w:rsid w:val="00ED3059"/>
    <w:rsid w:val="00F132E9"/>
    <w:rsid w:val="00F53FBD"/>
    <w:rsid w:val="00F63265"/>
    <w:rsid w:val="00F75449"/>
    <w:rsid w:val="00F96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E7A2FB2"/>
  <w15:chartTrackingRefBased/>
  <w15:docId w15:val="{4B5ACB95-58ED-4A97-8E69-12C4B546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705"/>
    <w:pPr>
      <w:tabs>
        <w:tab w:val="center" w:pos="4252"/>
        <w:tab w:val="right" w:pos="8504"/>
      </w:tabs>
      <w:snapToGrid w:val="0"/>
    </w:pPr>
  </w:style>
  <w:style w:type="character" w:customStyle="1" w:styleId="a4">
    <w:name w:val="ヘッダー (文字)"/>
    <w:basedOn w:val="a0"/>
    <w:link w:val="a3"/>
    <w:uiPriority w:val="99"/>
    <w:rsid w:val="000B5705"/>
  </w:style>
  <w:style w:type="paragraph" w:styleId="a5">
    <w:name w:val="footer"/>
    <w:basedOn w:val="a"/>
    <w:link w:val="a6"/>
    <w:uiPriority w:val="99"/>
    <w:unhideWhenUsed/>
    <w:rsid w:val="000B5705"/>
    <w:pPr>
      <w:tabs>
        <w:tab w:val="center" w:pos="4252"/>
        <w:tab w:val="right" w:pos="8504"/>
      </w:tabs>
      <w:snapToGrid w:val="0"/>
    </w:pPr>
  </w:style>
  <w:style w:type="character" w:customStyle="1" w:styleId="a6">
    <w:name w:val="フッター (文字)"/>
    <w:basedOn w:val="a0"/>
    <w:link w:val="a5"/>
    <w:uiPriority w:val="99"/>
    <w:rsid w:val="000B5705"/>
  </w:style>
  <w:style w:type="paragraph" w:styleId="a7">
    <w:name w:val="Balloon Text"/>
    <w:basedOn w:val="a"/>
    <w:link w:val="a8"/>
    <w:uiPriority w:val="99"/>
    <w:semiHidden/>
    <w:unhideWhenUsed/>
    <w:rsid w:val="00DD1E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1E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596</Words>
  <Characters>3399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須山　将志</cp:lastModifiedBy>
  <cp:revision>8</cp:revision>
  <cp:lastPrinted>2022-09-29T03:52:00Z</cp:lastPrinted>
  <dcterms:created xsi:type="dcterms:W3CDTF">2022-10-07T01:58:00Z</dcterms:created>
  <dcterms:modified xsi:type="dcterms:W3CDTF">2023-03-13T00:59:00Z</dcterms:modified>
</cp:coreProperties>
</file>