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7"/>
        <w:gridCol w:w="2910"/>
      </w:tblGrid>
      <w:tr w:rsidR="00B52C50" w:rsidRPr="00DF3694" w:rsidTr="00F15C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bookmarkStart w:id="0" w:name="_GoBack"/>
            <w:bookmarkEnd w:id="0"/>
            <w:r w:rsidRPr="00DF3694">
              <w:rPr>
                <w:rFonts w:hint="eastAsia"/>
                <w:color w:val="auto"/>
              </w:rPr>
              <w:t>（様式第</w:t>
            </w:r>
            <w:r w:rsidRPr="00DF3694">
              <w:rPr>
                <w:rFonts w:ascii="ＭＳ 明朝" w:hAnsi="ＭＳ 明朝"/>
                <w:color w:val="auto"/>
              </w:rPr>
              <w:t>17</w:t>
            </w:r>
            <w:r w:rsidRPr="00DF3694">
              <w:rPr>
                <w:rFonts w:hint="eastAsia"/>
                <w:color w:val="auto"/>
              </w:rPr>
              <w:t>号）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※受検番号</w:t>
            </w:r>
          </w:p>
        </w:tc>
      </w:tr>
    </w:tbl>
    <w:p w:rsidR="00B52C50" w:rsidRPr="00DF3694" w:rsidRDefault="00B52C50">
      <w:pPr>
        <w:jc w:val="center"/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ascii="ＭＳ 明朝" w:eastAsia="ＭＳ ゴシック" w:hAnsi="Century" w:cs="ＭＳ ゴシック" w:hint="eastAsia"/>
          <w:color w:val="auto"/>
          <w:spacing w:val="6"/>
          <w:sz w:val="36"/>
          <w:szCs w:val="36"/>
        </w:rPr>
        <w:t>校長副申書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             </w:t>
      </w:r>
      <w:r w:rsidR="00D9052A" w:rsidRPr="00DF3694">
        <w:rPr>
          <w:rFonts w:hint="eastAsia"/>
          <w:color w:val="auto"/>
        </w:rPr>
        <w:t>令和</w:t>
      </w:r>
      <w:r w:rsidRPr="00DF3694">
        <w:rPr>
          <w:rFonts w:hint="eastAsia"/>
          <w:color w:val="auto"/>
        </w:rPr>
        <w:t xml:space="preserve">　　年　　月　　日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　　高等学校長</w:t>
      </w: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様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中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学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校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校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長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hint="eastAsia"/>
          <w:color w:val="auto"/>
          <w:bdr w:val="single" w:sz="4" w:space="0" w:color="000000"/>
        </w:rPr>
        <w:t>印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記載者氏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ascii="ＭＳ 明朝" w:hAnsi="Times New Roman" w:cs="Times New Roman"/>
          <w:color w:val="auto"/>
        </w:rPr>
        <w:fldChar w:fldCharType="begin"/>
      </w:r>
      <w:r w:rsidRPr="00DF3694">
        <w:rPr>
          <w:rFonts w:ascii="ＭＳ 明朝" w:hAnsi="Times New Roman" w:cs="Times New Roman"/>
          <w:color w:val="auto"/>
        </w:rPr>
        <w:instrText>eq \o\ac(</w:instrText>
      </w:r>
      <w:r w:rsidRPr="00DF3694">
        <w:rPr>
          <w:rFonts w:hint="eastAsia"/>
          <w:snapToGrid w:val="0"/>
          <w:color w:val="auto"/>
        </w:rPr>
        <w:instrText>○</w:instrText>
      </w:r>
      <w:r w:rsidRPr="00DF3694">
        <w:rPr>
          <w:rFonts w:ascii="ＭＳ 明朝" w:hAnsi="Times New Roman" w:cs="Times New Roman"/>
          <w:color w:val="auto"/>
        </w:rPr>
        <w:instrText>,</w:instrText>
      </w:r>
      <w:r w:rsidRPr="00DF3694">
        <w:rPr>
          <w:rFonts w:hint="eastAsia"/>
          <w:snapToGrid w:val="0"/>
          <w:color w:val="auto"/>
          <w:position w:val="4"/>
          <w:sz w:val="16"/>
          <w:szCs w:val="16"/>
        </w:rPr>
        <w:instrText>印</w:instrText>
      </w:r>
      <w:r w:rsidRPr="00DF3694">
        <w:rPr>
          <w:rFonts w:ascii="ＭＳ 明朝" w:hAnsi="Times New Roman" w:cs="Times New Roman"/>
          <w:color w:val="auto"/>
        </w:rPr>
        <w:instrText>)</w:instrText>
      </w:r>
      <w:r w:rsidRPr="00DF3694">
        <w:rPr>
          <w:rFonts w:ascii="ＭＳ 明朝" w:hAnsi="Times New Roman" w:cs="Times New Roman"/>
          <w:color w:val="auto"/>
        </w:rPr>
        <w:fldChar w:fldCharType="end"/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次の者は，個人調査報告書の「学習の記録」</w:t>
      </w:r>
      <w:r w:rsidR="00012D1D" w:rsidRPr="00DF3694">
        <w:rPr>
          <w:rFonts w:hint="eastAsia"/>
          <w:color w:val="auto"/>
        </w:rPr>
        <w:t>，「総合的な学習の時間の記録」</w:t>
      </w:r>
      <w:r w:rsidRPr="00DF3694">
        <w:rPr>
          <w:rFonts w:hint="eastAsia"/>
          <w:color w:val="auto"/>
        </w:rPr>
        <w:t>及び「特別活動の記録」等の記入ができませんので，このことについて次のとおり申告します。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願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者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志望課程</w:t>
      </w: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</w:t>
      </w:r>
      <w:r w:rsidRPr="00DF3694">
        <w:rPr>
          <w:rFonts w:hint="eastAsia"/>
          <w:color w:val="auto"/>
        </w:rPr>
        <w:t xml:space="preserve">　課程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 xml:space="preserve">志望学科　　第１志望　　　　　　　　　　科　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第２志望　　　　　　　　　　科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第３志望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　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:rsidR="00B52C50" w:rsidRPr="00DF3694" w:rsidRDefault="00B52C50">
      <w:pPr>
        <w:rPr>
          <w:color w:val="auto"/>
        </w:rPr>
      </w:pP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第４志望　　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:rsidR="007361C2" w:rsidRPr="00DF3694" w:rsidRDefault="007361C2">
      <w:pPr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B52C50" w:rsidRPr="00DF3694" w:rsidTr="007361C2">
        <w:tblPrEx>
          <w:tblCellMar>
            <w:top w:w="0" w:type="dxa"/>
            <w:bottom w:w="0" w:type="dxa"/>
          </w:tblCellMar>
        </w:tblPrEx>
        <w:trPr>
          <w:trHeight w:val="7065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・記入ができない記録</w:t>
            </w: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・記入ができない理由</w:t>
            </w: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</w:t>
      </w:r>
      <w:r w:rsidRPr="00DF3694">
        <w:rPr>
          <w:rFonts w:ascii="ＭＳ 明朝" w:hAnsi="ＭＳ 明朝"/>
          <w:color w:val="auto"/>
          <w:sz w:val="20"/>
          <w:szCs w:val="20"/>
        </w:rPr>
        <w:t>(</w:t>
      </w:r>
      <w:r w:rsidRPr="00DF3694">
        <w:rPr>
          <w:rFonts w:hint="eastAsia"/>
          <w:color w:val="auto"/>
          <w:sz w:val="20"/>
          <w:szCs w:val="20"/>
        </w:rPr>
        <w:t>注</w:t>
      </w:r>
      <w:r w:rsidRPr="00DF3694">
        <w:rPr>
          <w:rFonts w:ascii="ＭＳ 明朝" w:hAnsi="ＭＳ 明朝"/>
          <w:color w:val="auto"/>
          <w:sz w:val="20"/>
          <w:szCs w:val="20"/>
        </w:rPr>
        <w:t>)</w:t>
      </w:r>
      <w:r w:rsidRPr="00DF3694">
        <w:rPr>
          <w:rFonts w:hint="eastAsia"/>
          <w:color w:val="auto"/>
          <w:sz w:val="20"/>
          <w:szCs w:val="20"/>
        </w:rPr>
        <w:t>１　※欄は，記入しないこと。</w:t>
      </w:r>
    </w:p>
    <w:p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    </w:t>
      </w:r>
      <w:r w:rsidRPr="00DF3694">
        <w:rPr>
          <w:rFonts w:hint="eastAsia"/>
          <w:color w:val="auto"/>
          <w:sz w:val="20"/>
          <w:szCs w:val="20"/>
        </w:rPr>
        <w:t>２　用紙の大きさは，Ａ４判とする。</w:t>
      </w:r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4F" w:rsidRDefault="0066074F">
      <w:r>
        <w:separator/>
      </w:r>
    </w:p>
  </w:endnote>
  <w:endnote w:type="continuationSeparator" w:id="0">
    <w:p w:rsidR="0066074F" w:rsidRDefault="0066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4F" w:rsidRDefault="0066074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74F" w:rsidRDefault="0066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1"/>
    <w:rsid w:val="00012D1D"/>
    <w:rsid w:val="002D2614"/>
    <w:rsid w:val="00514BCB"/>
    <w:rsid w:val="0066074F"/>
    <w:rsid w:val="00680455"/>
    <w:rsid w:val="00682733"/>
    <w:rsid w:val="007361C2"/>
    <w:rsid w:val="007C1643"/>
    <w:rsid w:val="008263B1"/>
    <w:rsid w:val="008C54FC"/>
    <w:rsid w:val="009B6C4B"/>
    <w:rsid w:val="00B52C50"/>
    <w:rsid w:val="00BD046E"/>
    <w:rsid w:val="00D9052A"/>
    <w:rsid w:val="00DF3694"/>
    <w:rsid w:val="00E21FE8"/>
    <w:rsid w:val="00F15CA6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26EFB-16DB-4A66-B78B-22D7D42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2015-10-29T07:17:00Z</cp:lastPrinted>
  <dcterms:created xsi:type="dcterms:W3CDTF">2021-10-26T22:50:00Z</dcterms:created>
  <dcterms:modified xsi:type="dcterms:W3CDTF">2021-10-26T22:50:00Z</dcterms:modified>
</cp:coreProperties>
</file>