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31B" w:rsidRPr="00001F3E" w:rsidRDefault="00A06AA1" w:rsidP="00850DA5">
      <w:pPr>
        <w:ind w:rightChars="-221" w:right="-422"/>
        <w:jc w:val="center"/>
        <w:rPr>
          <w:b/>
          <w:sz w:val="22"/>
        </w:rPr>
      </w:pPr>
      <w:bookmarkStart w:id="0" w:name="_GoBack"/>
      <w:bookmarkEnd w:id="0"/>
      <w:r>
        <w:rPr>
          <w:rFonts w:hint="eastAsia"/>
          <w:b/>
          <w:sz w:val="22"/>
        </w:rPr>
        <w:t>２０１９年</w:t>
      </w:r>
      <w:r w:rsidR="00680438" w:rsidRPr="00001F3E">
        <w:rPr>
          <w:rFonts w:hint="eastAsia"/>
          <w:b/>
          <w:sz w:val="22"/>
        </w:rPr>
        <w:t>度［</w:t>
      </w:r>
      <w:r w:rsidR="004A6D5E" w:rsidRPr="00F42D6C">
        <w:rPr>
          <w:rFonts w:asciiTheme="minorEastAsia" w:hAnsiTheme="minorEastAsia" w:hint="eastAsia"/>
          <w:b/>
          <w:sz w:val="22"/>
        </w:rPr>
        <w:t>1173</w:t>
      </w:r>
      <w:r w:rsidR="00680438" w:rsidRPr="00001F3E">
        <w:rPr>
          <w:rFonts w:hint="eastAsia"/>
          <w:b/>
          <w:sz w:val="22"/>
        </w:rPr>
        <w:t>］　特別支援学級担任スキルアップ研修</w:t>
      </w:r>
      <w:r w:rsidR="00102266" w:rsidRPr="00001F3E">
        <w:rPr>
          <w:rFonts w:hint="eastAsia"/>
          <w:b/>
          <w:sz w:val="22"/>
        </w:rPr>
        <w:t xml:space="preserve">　</w:t>
      </w:r>
      <w:r w:rsidR="0053212C">
        <w:rPr>
          <w:rFonts w:hint="eastAsia"/>
          <w:b/>
          <w:sz w:val="22"/>
        </w:rPr>
        <w:t>第１</w:t>
      </w:r>
      <w:r w:rsidR="005F6085" w:rsidRPr="00001F3E">
        <w:rPr>
          <w:rFonts w:hint="eastAsia"/>
          <w:b/>
          <w:sz w:val="22"/>
        </w:rPr>
        <w:t>回</w:t>
      </w:r>
      <w:r w:rsidR="00001F3E">
        <w:rPr>
          <w:rFonts w:hint="eastAsia"/>
          <w:b/>
          <w:sz w:val="22"/>
        </w:rPr>
        <w:t xml:space="preserve">　</w:t>
      </w:r>
      <w:r w:rsidR="00680438" w:rsidRPr="00001F3E">
        <w:rPr>
          <w:rFonts w:hint="eastAsia"/>
          <w:b/>
          <w:sz w:val="22"/>
        </w:rPr>
        <w:t>実施要項</w:t>
      </w:r>
    </w:p>
    <w:p w:rsidR="00102266" w:rsidRDefault="00102266" w:rsidP="002B76F7">
      <w:pPr>
        <w:ind w:rightChars="-221" w:right="-422"/>
      </w:pPr>
    </w:p>
    <w:p w:rsidR="007C6207" w:rsidRDefault="007C6207" w:rsidP="002B76F7">
      <w:pPr>
        <w:ind w:left="955" w:rightChars="-221" w:right="-422" w:hangingChars="500" w:hanging="955"/>
      </w:pPr>
      <w:r>
        <w:rPr>
          <w:rFonts w:hint="eastAsia"/>
        </w:rPr>
        <w:t>１　目</w:t>
      </w:r>
      <w:r w:rsidR="005F6085">
        <w:rPr>
          <w:rFonts w:hint="eastAsia"/>
        </w:rPr>
        <w:t xml:space="preserve">　</w:t>
      </w:r>
      <w:r>
        <w:rPr>
          <w:rFonts w:hint="eastAsia"/>
        </w:rPr>
        <w:t xml:space="preserve">的　　</w:t>
      </w:r>
      <w:r w:rsidR="00680438" w:rsidRPr="00680438">
        <w:rPr>
          <w:rFonts w:hint="eastAsia"/>
        </w:rPr>
        <w:t>特別支援学級の児童生徒理解や授業づくり及び学級経営について学び、特別支援学級担任</w:t>
      </w:r>
    </w:p>
    <w:p w:rsidR="00680438" w:rsidRDefault="00680438" w:rsidP="002B76F7">
      <w:pPr>
        <w:ind w:leftChars="500" w:left="955" w:rightChars="-221" w:right="-422" w:firstLineChars="100" w:firstLine="191"/>
      </w:pPr>
      <w:r w:rsidRPr="00680438">
        <w:rPr>
          <w:rFonts w:hint="eastAsia"/>
        </w:rPr>
        <w:t>としての専門性や幅広い知見を身に付け、指導力を高める。</w:t>
      </w:r>
    </w:p>
    <w:p w:rsidR="000D50DB" w:rsidRDefault="005F6085" w:rsidP="00550F9D">
      <w:r>
        <w:rPr>
          <w:rFonts w:hint="eastAsia"/>
        </w:rPr>
        <w:t>２　主　催　　島根県教育委員会</w:t>
      </w:r>
    </w:p>
    <w:p w:rsidR="005F6085" w:rsidRDefault="005F6085" w:rsidP="00550F9D">
      <w:r>
        <w:rPr>
          <w:rFonts w:hint="eastAsia"/>
        </w:rPr>
        <w:t>３　主　管　　島根県教育センター</w:t>
      </w:r>
    </w:p>
    <w:p w:rsidR="004426DE" w:rsidRDefault="004426DE" w:rsidP="00550F9D">
      <w:r>
        <w:rPr>
          <w:rFonts w:hint="eastAsia"/>
        </w:rPr>
        <w:t>４　期日及び会場</w:t>
      </w:r>
    </w:p>
    <w:p w:rsidR="004426DE" w:rsidRPr="004426DE" w:rsidRDefault="004426DE" w:rsidP="0053212C">
      <w:r>
        <w:rPr>
          <w:rFonts w:hint="eastAsia"/>
        </w:rPr>
        <w:t xml:space="preserve">　　</w:t>
      </w:r>
      <w:r w:rsidR="0053212C">
        <w:rPr>
          <w:rFonts w:hint="eastAsia"/>
        </w:rPr>
        <w:t>令和元</w:t>
      </w:r>
      <w:r w:rsidRPr="004426DE">
        <w:rPr>
          <w:rFonts w:hint="eastAsia"/>
        </w:rPr>
        <w:t>年</w:t>
      </w:r>
      <w:r>
        <w:rPr>
          <w:rFonts w:hint="eastAsia"/>
        </w:rPr>
        <w:t>６</w:t>
      </w:r>
      <w:r w:rsidRPr="004426DE">
        <w:rPr>
          <w:rFonts w:hint="eastAsia"/>
        </w:rPr>
        <w:t>月</w:t>
      </w:r>
      <w:r w:rsidR="0053212C">
        <w:rPr>
          <w:rFonts w:asciiTheme="minorEastAsia" w:hAnsiTheme="minorEastAsia" w:hint="eastAsia"/>
        </w:rPr>
        <w:t>26</w:t>
      </w:r>
      <w:r>
        <w:rPr>
          <w:rFonts w:hint="eastAsia"/>
        </w:rPr>
        <w:t>日</w:t>
      </w:r>
      <w:r w:rsidR="0053212C">
        <w:rPr>
          <w:rFonts w:hint="eastAsia"/>
        </w:rPr>
        <w:t>（水）</w:t>
      </w:r>
      <w:r w:rsidRPr="004426DE">
        <w:rPr>
          <w:rFonts w:hint="eastAsia"/>
        </w:rPr>
        <w:t>島根県教育センター（松江市内中原町</w:t>
      </w:r>
      <w:r w:rsidRPr="00F42D6C">
        <w:rPr>
          <w:rFonts w:asciiTheme="minorEastAsia" w:hAnsiTheme="minorEastAsia" w:hint="eastAsia"/>
        </w:rPr>
        <w:t>255</w:t>
      </w:r>
      <w:r w:rsidRPr="004426DE">
        <w:rPr>
          <w:rFonts w:hint="eastAsia"/>
        </w:rPr>
        <w:t>－１）</w:t>
      </w:r>
    </w:p>
    <w:p w:rsidR="00550F9D" w:rsidRDefault="004426DE" w:rsidP="00550F9D">
      <w:r>
        <w:rPr>
          <w:rFonts w:hint="eastAsia"/>
        </w:rPr>
        <w:t>５</w:t>
      </w:r>
      <w:r w:rsidR="00550F9D">
        <w:rPr>
          <w:rFonts w:hint="eastAsia"/>
        </w:rPr>
        <w:t xml:space="preserve">　</w:t>
      </w:r>
      <w:r>
        <w:rPr>
          <w:rFonts w:hint="eastAsia"/>
        </w:rPr>
        <w:t>受講</w:t>
      </w:r>
      <w:r w:rsidR="00550F9D">
        <w:rPr>
          <w:rFonts w:hint="eastAsia"/>
        </w:rPr>
        <w:t>者</w:t>
      </w:r>
    </w:p>
    <w:p w:rsidR="00550F9D" w:rsidRPr="007B6389" w:rsidRDefault="00550F9D" w:rsidP="002B76F7">
      <w:pPr>
        <w:ind w:left="191" w:hangingChars="100" w:hanging="191"/>
      </w:pPr>
      <w:r>
        <w:rPr>
          <w:rFonts w:hint="eastAsia"/>
        </w:rPr>
        <w:t xml:space="preserve">　　次の（１）</w:t>
      </w:r>
      <w:r w:rsidR="00EB346D">
        <w:rPr>
          <w:rFonts w:hint="eastAsia"/>
        </w:rPr>
        <w:t>または</w:t>
      </w:r>
      <w:r w:rsidR="0053212C">
        <w:rPr>
          <w:rFonts w:hint="eastAsia"/>
        </w:rPr>
        <w:t>（２）に該当する者。</w:t>
      </w:r>
    </w:p>
    <w:p w:rsidR="00550F9D" w:rsidRPr="00F82305" w:rsidRDefault="00550F9D" w:rsidP="002B76F7">
      <w:pPr>
        <w:ind w:left="382" w:hangingChars="200" w:hanging="382"/>
        <w:rPr>
          <w:u w:val="single"/>
        </w:rPr>
      </w:pPr>
      <w:r>
        <w:rPr>
          <w:rFonts w:hint="eastAsia"/>
        </w:rPr>
        <w:t>（１）小・中学校</w:t>
      </w:r>
      <w:r w:rsidR="0053212C">
        <w:rPr>
          <w:rFonts w:hint="eastAsia"/>
        </w:rPr>
        <w:t>及び義務教育学校の特別支援学級担任のうち、</w:t>
      </w:r>
      <w:r>
        <w:rPr>
          <w:rFonts w:hint="eastAsia"/>
        </w:rPr>
        <w:t>平成</w:t>
      </w:r>
      <w:r w:rsidR="0053212C">
        <w:rPr>
          <w:rFonts w:ascii="ＭＳ 明朝" w:eastAsia="ＭＳ 明朝" w:hAnsi="ＭＳ 明朝" w:hint="eastAsia"/>
        </w:rPr>
        <w:t>30</w:t>
      </w:r>
      <w:r>
        <w:rPr>
          <w:rFonts w:hint="eastAsia"/>
        </w:rPr>
        <w:t>年度</w:t>
      </w:r>
      <w:r w:rsidR="0053212C">
        <w:rPr>
          <w:rFonts w:hint="eastAsia"/>
        </w:rPr>
        <w:t>末時点で、</w:t>
      </w:r>
      <w:r w:rsidRPr="00550F9D">
        <w:rPr>
          <w:rFonts w:hint="eastAsia"/>
        </w:rPr>
        <w:t>特別支援学級担任を</w:t>
      </w:r>
      <w:r w:rsidR="0053212C">
        <w:rPr>
          <w:rFonts w:hint="eastAsia"/>
        </w:rPr>
        <w:t>通算で</w:t>
      </w:r>
      <w:r w:rsidRPr="00550F9D">
        <w:rPr>
          <w:rFonts w:hint="eastAsia"/>
        </w:rPr>
        <w:t>４年間または５年間経験した者</w:t>
      </w:r>
      <w:r w:rsidR="00CE6B2E">
        <w:rPr>
          <w:rFonts w:hint="eastAsia"/>
        </w:rPr>
        <w:t>（講師も含む）。ただし、</w:t>
      </w:r>
      <w:r w:rsidR="00CE6B2E" w:rsidRPr="00EA5B0B">
        <w:rPr>
          <w:rFonts w:asciiTheme="minorEastAsia" w:hAnsiTheme="minorEastAsia" w:hint="eastAsia"/>
        </w:rPr>
        <w:t>2019</w:t>
      </w:r>
      <w:r w:rsidR="0053212C" w:rsidRPr="00EA5B0B">
        <w:rPr>
          <w:rFonts w:asciiTheme="minorEastAsia" w:hAnsiTheme="minorEastAsia" w:hint="eastAsia"/>
        </w:rPr>
        <w:t>年</w:t>
      </w:r>
      <w:r w:rsidR="0053212C">
        <w:rPr>
          <w:rFonts w:hint="eastAsia"/>
        </w:rPr>
        <w:t>度に</w:t>
      </w:r>
      <w:r w:rsidR="00FB0D57">
        <w:rPr>
          <w:rFonts w:hint="eastAsia"/>
        </w:rPr>
        <w:t>経験者研修</w:t>
      </w:r>
      <w:r w:rsidR="0053212C">
        <w:rPr>
          <w:rFonts w:hint="eastAsia"/>
        </w:rPr>
        <w:t>に該当している場合は、希望する者（希望しない場合は２年次の受講不可）</w:t>
      </w:r>
    </w:p>
    <w:p w:rsidR="00550F9D" w:rsidRPr="00FB0D57" w:rsidRDefault="00550F9D" w:rsidP="002B76F7">
      <w:pPr>
        <w:ind w:left="382" w:hangingChars="200" w:hanging="382"/>
        <w:rPr>
          <w:rFonts w:ascii="ＭＳ 明朝" w:eastAsia="ＭＳ 明朝" w:hAnsi="ＭＳ 明朝"/>
          <w:u w:val="single"/>
        </w:rPr>
      </w:pPr>
      <w:r>
        <w:rPr>
          <w:rFonts w:hint="eastAsia"/>
        </w:rPr>
        <w:t>（２）</w:t>
      </w:r>
      <w:r w:rsidR="00FB0D57">
        <w:rPr>
          <w:rFonts w:hint="eastAsia"/>
        </w:rPr>
        <w:t>平成</w:t>
      </w:r>
      <w:r w:rsidR="00FB0D57" w:rsidRPr="00FB0D57">
        <w:rPr>
          <w:rFonts w:ascii="ＭＳ 明朝" w:eastAsia="ＭＳ 明朝" w:hAnsi="ＭＳ 明朝" w:hint="eastAsia"/>
        </w:rPr>
        <w:t>28</w:t>
      </w:r>
      <w:r w:rsidR="00CE6B2E">
        <w:rPr>
          <w:rFonts w:ascii="ＭＳ 明朝" w:eastAsia="ＭＳ 明朝" w:hAnsi="ＭＳ 明朝" w:hint="eastAsia"/>
        </w:rPr>
        <w:t>年度までの中学校特別支援教育担当採用者かつ2019</w:t>
      </w:r>
      <w:r w:rsidR="00FB0D57" w:rsidRPr="00FB0D57">
        <w:rPr>
          <w:rFonts w:ascii="ＭＳ 明朝" w:eastAsia="ＭＳ 明朝" w:hAnsi="ＭＳ 明朝" w:hint="eastAsia"/>
        </w:rPr>
        <w:t>年度特別支援学級担任である者で、本研修を受講していない者</w:t>
      </w:r>
    </w:p>
    <w:p w:rsidR="004426DE" w:rsidRDefault="004426DE" w:rsidP="006056DD">
      <w:r>
        <w:rPr>
          <w:rFonts w:hint="eastAsia"/>
        </w:rPr>
        <w:t>６　内</w:t>
      </w:r>
      <w:r w:rsidR="00316595">
        <w:rPr>
          <w:rFonts w:hint="eastAsia"/>
        </w:rPr>
        <w:t xml:space="preserve">　</w:t>
      </w:r>
      <w:r>
        <w:rPr>
          <w:rFonts w:hint="eastAsia"/>
        </w:rPr>
        <w:t>容</w:t>
      </w:r>
    </w:p>
    <w:p w:rsidR="002B76F7" w:rsidRDefault="002B76F7" w:rsidP="006056DD">
      <w:r>
        <w:rPr>
          <w:rFonts w:hint="eastAsia"/>
        </w:rPr>
        <w:t xml:space="preserve">　</w:t>
      </w:r>
      <w:r w:rsidR="00E114C9">
        <w:rPr>
          <w:rFonts w:hint="eastAsia"/>
        </w:rPr>
        <w:t xml:space="preserve">　　</w:t>
      </w:r>
      <w:r>
        <w:rPr>
          <w:rFonts w:hint="eastAsia"/>
        </w:rPr>
        <w:t>講義</w:t>
      </w:r>
      <w:r w:rsidR="005B6BBF">
        <w:rPr>
          <w:rFonts w:hint="eastAsia"/>
        </w:rPr>
        <w:t>１</w:t>
      </w:r>
      <w:r>
        <w:rPr>
          <w:rFonts w:hint="eastAsia"/>
        </w:rPr>
        <w:t xml:space="preserve">　</w:t>
      </w:r>
      <w:r w:rsidR="00DD5F65">
        <w:rPr>
          <w:rFonts w:hint="eastAsia"/>
        </w:rPr>
        <w:t xml:space="preserve">　　　　</w:t>
      </w:r>
      <w:r>
        <w:rPr>
          <w:rFonts w:hint="eastAsia"/>
        </w:rPr>
        <w:t>「</w:t>
      </w:r>
      <w:r w:rsidR="00A70A96">
        <w:rPr>
          <w:rFonts w:hint="eastAsia"/>
        </w:rPr>
        <w:t>授業づくりと学級経営</w:t>
      </w:r>
      <w:r>
        <w:rPr>
          <w:rFonts w:hint="eastAsia"/>
        </w:rPr>
        <w:t xml:space="preserve">」　</w:t>
      </w:r>
    </w:p>
    <w:p w:rsidR="002B76F7" w:rsidRDefault="002B76F7" w:rsidP="006056DD">
      <w:r>
        <w:rPr>
          <w:rFonts w:hint="eastAsia"/>
        </w:rPr>
        <w:t xml:space="preserve">　</w:t>
      </w:r>
      <w:r w:rsidR="00E114C9">
        <w:rPr>
          <w:rFonts w:hint="eastAsia"/>
        </w:rPr>
        <w:t xml:space="preserve">　　</w:t>
      </w:r>
      <w:r>
        <w:rPr>
          <w:rFonts w:hint="eastAsia"/>
        </w:rPr>
        <w:t>講義</w:t>
      </w:r>
      <w:r w:rsidR="005B6BBF">
        <w:rPr>
          <w:rFonts w:hint="eastAsia"/>
        </w:rPr>
        <w:t>２</w:t>
      </w:r>
      <w:r>
        <w:rPr>
          <w:rFonts w:hint="eastAsia"/>
        </w:rPr>
        <w:t xml:space="preserve">　</w:t>
      </w:r>
      <w:r w:rsidR="00A70A96">
        <w:rPr>
          <w:rFonts w:hint="eastAsia"/>
        </w:rPr>
        <w:t xml:space="preserve">　　　　「島根県の特別支援教育」</w:t>
      </w:r>
    </w:p>
    <w:p w:rsidR="002B76F7" w:rsidRDefault="002B76F7" w:rsidP="002B76F7">
      <w:r>
        <w:rPr>
          <w:rFonts w:hint="eastAsia"/>
        </w:rPr>
        <w:t xml:space="preserve">　</w:t>
      </w:r>
      <w:r w:rsidR="00E114C9">
        <w:rPr>
          <w:rFonts w:hint="eastAsia"/>
        </w:rPr>
        <w:t xml:space="preserve">　　</w:t>
      </w:r>
      <w:r w:rsidR="0040433B">
        <w:rPr>
          <w:rFonts w:hint="eastAsia"/>
        </w:rPr>
        <w:t>実践紹介</w:t>
      </w:r>
      <w:r w:rsidR="00A70A96">
        <w:rPr>
          <w:rFonts w:hint="eastAsia"/>
        </w:rPr>
        <w:t>・協議</w:t>
      </w:r>
      <w:r w:rsidR="00DD5F65">
        <w:rPr>
          <w:rFonts w:hint="eastAsia"/>
        </w:rPr>
        <w:t xml:space="preserve">　</w:t>
      </w:r>
      <w:r>
        <w:rPr>
          <w:rFonts w:hint="eastAsia"/>
        </w:rPr>
        <w:t>「</w:t>
      </w:r>
      <w:r w:rsidR="00E114C9">
        <w:rPr>
          <w:rFonts w:hint="eastAsia"/>
        </w:rPr>
        <w:t>児童生徒の</w:t>
      </w:r>
      <w:r>
        <w:rPr>
          <w:rFonts w:hint="eastAsia"/>
        </w:rPr>
        <w:t xml:space="preserve">実態を踏まえた指導」　</w:t>
      </w:r>
    </w:p>
    <w:p w:rsidR="002B76F7" w:rsidRDefault="002B76F7" w:rsidP="002B76F7">
      <w:r>
        <w:rPr>
          <w:rFonts w:hint="eastAsia"/>
        </w:rPr>
        <w:t xml:space="preserve">　</w:t>
      </w:r>
      <w:r w:rsidR="00E114C9">
        <w:rPr>
          <w:rFonts w:hint="eastAsia"/>
        </w:rPr>
        <w:t xml:space="preserve">　　</w:t>
      </w:r>
      <w:r>
        <w:rPr>
          <w:rFonts w:hint="eastAsia"/>
        </w:rPr>
        <w:t>研修の振り返り</w:t>
      </w:r>
    </w:p>
    <w:p w:rsidR="002B76F7" w:rsidRPr="002B76F7" w:rsidRDefault="002B76F7" w:rsidP="002B76F7">
      <w:pPr>
        <w:ind w:left="191" w:hangingChars="100" w:hanging="191"/>
        <w:rPr>
          <w:u w:val="single"/>
        </w:rPr>
      </w:pPr>
      <w:r>
        <w:rPr>
          <w:rFonts w:hint="eastAsia"/>
        </w:rPr>
        <w:t xml:space="preserve">　</w:t>
      </w:r>
      <w:r w:rsidRPr="002B76F7">
        <w:rPr>
          <w:rFonts w:hint="eastAsia"/>
          <w:u w:val="single"/>
        </w:rPr>
        <w:t>※本研修の</w:t>
      </w:r>
      <w:r w:rsidRPr="002B76F7">
        <w:rPr>
          <w:rFonts w:hint="eastAsia"/>
          <w:i/>
          <w:u w:val="single"/>
        </w:rPr>
        <w:t>「講義</w:t>
      </w:r>
      <w:r w:rsidR="00001F3E">
        <w:rPr>
          <w:rFonts w:hint="eastAsia"/>
          <w:i/>
          <w:u w:val="single"/>
        </w:rPr>
        <w:t>１</w:t>
      </w:r>
      <w:r w:rsidRPr="002B76F7">
        <w:rPr>
          <w:rFonts w:hint="eastAsia"/>
          <w:i/>
          <w:u w:val="single"/>
        </w:rPr>
        <w:t>」「講義</w:t>
      </w:r>
      <w:r w:rsidR="00001F3E">
        <w:rPr>
          <w:rFonts w:hint="eastAsia"/>
          <w:i/>
          <w:u w:val="single"/>
        </w:rPr>
        <w:t>２</w:t>
      </w:r>
      <w:r w:rsidRPr="002B76F7">
        <w:rPr>
          <w:rFonts w:hint="eastAsia"/>
          <w:i/>
          <w:u w:val="single"/>
        </w:rPr>
        <w:t>」</w:t>
      </w:r>
      <w:r w:rsidRPr="002B76F7">
        <w:rPr>
          <w:rFonts w:hint="eastAsia"/>
          <w:u w:val="single"/>
        </w:rPr>
        <w:t>は管理職セレクト研修の対象です。</w:t>
      </w:r>
      <w:r>
        <w:rPr>
          <w:rFonts w:hint="eastAsia"/>
          <w:u w:val="single"/>
        </w:rPr>
        <w:t>受講希望者は詳細を「管理職研修の手引」で確認し、</w:t>
      </w:r>
      <w:r>
        <w:rPr>
          <w:rFonts w:hint="eastAsia"/>
          <w:u w:val="single"/>
        </w:rPr>
        <w:t>FAX</w:t>
      </w:r>
      <w:r>
        <w:rPr>
          <w:rFonts w:hint="eastAsia"/>
          <w:u w:val="single"/>
        </w:rPr>
        <w:t>により申し込んでください。</w:t>
      </w:r>
    </w:p>
    <w:p w:rsidR="00E114C9" w:rsidRDefault="00E114C9" w:rsidP="00E114C9"/>
    <w:p w:rsidR="00E114C9" w:rsidRDefault="00E114C9" w:rsidP="00E114C9">
      <w:r>
        <w:rPr>
          <w:rFonts w:hint="eastAsia"/>
        </w:rPr>
        <w:t>７　講　師</w:t>
      </w:r>
    </w:p>
    <w:p w:rsidR="00326701" w:rsidRPr="00326701" w:rsidRDefault="00E114C9" w:rsidP="00E114C9">
      <w:pPr>
        <w:rPr>
          <w:rFonts w:asciiTheme="minorEastAsia" w:hAnsiTheme="minorEastAsia"/>
          <w:szCs w:val="21"/>
        </w:rPr>
      </w:pPr>
      <w:r>
        <w:rPr>
          <w:rFonts w:hint="eastAsia"/>
        </w:rPr>
        <w:t xml:space="preserve">　　　</w:t>
      </w:r>
      <w:r w:rsidR="00326701" w:rsidRPr="00326701">
        <w:rPr>
          <w:rFonts w:asciiTheme="minorEastAsia" w:hAnsiTheme="minorEastAsia" w:hint="eastAsia"/>
          <w:szCs w:val="21"/>
        </w:rPr>
        <w:t>広島市立広島みらい創生高等学校</w:t>
      </w:r>
      <w:r w:rsidR="00326701">
        <w:rPr>
          <w:rFonts w:asciiTheme="minorEastAsia" w:hAnsiTheme="minorEastAsia" w:hint="eastAsia"/>
          <w:szCs w:val="21"/>
        </w:rPr>
        <w:t xml:space="preserve">　　　　　　　　　　　教　　諭　　　堀川　淳子</w:t>
      </w:r>
    </w:p>
    <w:p w:rsidR="00E114C9" w:rsidRDefault="00E114C9" w:rsidP="00326701">
      <w:pPr>
        <w:ind w:firstLineChars="300" w:firstLine="573"/>
      </w:pPr>
      <w:r>
        <w:rPr>
          <w:rFonts w:hint="eastAsia"/>
        </w:rPr>
        <w:t>島根県教育庁特別支援教育課　　　　　　　　　　　　　指導主事</w:t>
      </w:r>
      <w:r w:rsidR="00B921C2">
        <w:rPr>
          <w:rFonts w:hint="eastAsia"/>
        </w:rPr>
        <w:t xml:space="preserve">　　　奥原　千幸</w:t>
      </w:r>
    </w:p>
    <w:p w:rsidR="0074514B" w:rsidRDefault="00B921C2" w:rsidP="0074514B">
      <w:r>
        <w:rPr>
          <w:rFonts w:hint="eastAsia"/>
        </w:rPr>
        <w:t xml:space="preserve">　　</w:t>
      </w:r>
      <w:r w:rsidR="0074514B">
        <w:rPr>
          <w:rFonts w:hint="eastAsia"/>
        </w:rPr>
        <w:t xml:space="preserve">　松江教育事務所　　　　　　　　　　　　　　　　　　　指導主事　　　門脇　洋子</w:t>
      </w:r>
    </w:p>
    <w:p w:rsidR="00E114C9" w:rsidRDefault="00E114C9" w:rsidP="00E114C9">
      <w:r>
        <w:rPr>
          <w:rFonts w:hint="eastAsia"/>
        </w:rPr>
        <w:t xml:space="preserve">　　　出雲教育事務所　　　　　　　　　　　　　　　　　　　</w:t>
      </w:r>
      <w:r w:rsidR="0074514B">
        <w:rPr>
          <w:rFonts w:hint="eastAsia"/>
        </w:rPr>
        <w:t>指導主事</w:t>
      </w:r>
      <w:r>
        <w:rPr>
          <w:rFonts w:hint="eastAsia"/>
        </w:rPr>
        <w:t xml:space="preserve">　　　</w:t>
      </w:r>
      <w:r w:rsidR="0074514B">
        <w:rPr>
          <w:rFonts w:hint="eastAsia"/>
        </w:rPr>
        <w:t>梶谷　和楽</w:t>
      </w:r>
    </w:p>
    <w:p w:rsidR="00E114C9" w:rsidRDefault="00E114C9" w:rsidP="00E114C9">
      <w:r>
        <w:rPr>
          <w:rFonts w:hint="eastAsia"/>
        </w:rPr>
        <w:t xml:space="preserve">　　　浜田教育事務所　　　　　　　　　　　　　　　　　　　</w:t>
      </w:r>
      <w:r w:rsidR="0074514B">
        <w:rPr>
          <w:rFonts w:hint="eastAsia"/>
        </w:rPr>
        <w:t>指導主事　　　大橋　里沙</w:t>
      </w:r>
    </w:p>
    <w:p w:rsidR="00E114C9" w:rsidRDefault="00E114C9" w:rsidP="00E114C9">
      <w:r>
        <w:rPr>
          <w:rFonts w:hint="eastAsia"/>
        </w:rPr>
        <w:t xml:space="preserve">　　　益田教育事務所　　　　　　　　　　　　　　　　　　　指導主事　　　福島　淳次</w:t>
      </w:r>
    </w:p>
    <w:p w:rsidR="00316595" w:rsidRDefault="00E114C9" w:rsidP="00E114C9">
      <w:r>
        <w:rPr>
          <w:rFonts w:hint="eastAsia"/>
        </w:rPr>
        <w:t xml:space="preserve">　　　</w:t>
      </w:r>
      <w:r w:rsidR="00316595">
        <w:rPr>
          <w:rFonts w:hint="eastAsia"/>
        </w:rPr>
        <w:t xml:space="preserve">隠岐教育事務所　　　　　　　　　　　　　　　　　　　</w:t>
      </w:r>
      <w:r w:rsidR="0074514B">
        <w:rPr>
          <w:rFonts w:hint="eastAsia"/>
        </w:rPr>
        <w:t>指導主事　　　奥谷　雅也</w:t>
      </w:r>
    </w:p>
    <w:p w:rsidR="004C29D8" w:rsidRDefault="004C29D8" w:rsidP="0074514B">
      <w:pPr>
        <w:ind w:firstLineChars="300" w:firstLine="573"/>
      </w:pPr>
      <w:r>
        <w:rPr>
          <w:rFonts w:hint="eastAsia"/>
        </w:rPr>
        <w:t xml:space="preserve">島根県教育センター　　　　　　　　　　　　　　　　　指導主事　　　</w:t>
      </w:r>
    </w:p>
    <w:p w:rsidR="004C29D8" w:rsidRDefault="00E114C9" w:rsidP="00DA003D">
      <w:pPr>
        <w:ind w:firstLineChars="300" w:firstLine="573"/>
      </w:pPr>
      <w:r>
        <w:rPr>
          <w:rFonts w:hint="eastAsia"/>
        </w:rPr>
        <w:t>島根県教育センター浜田教育センター　　　　　　　　　指導主事</w:t>
      </w:r>
      <w:r w:rsidR="004C29D8">
        <w:rPr>
          <w:rFonts w:hint="eastAsia"/>
        </w:rPr>
        <w:t xml:space="preserve">　　　</w:t>
      </w:r>
    </w:p>
    <w:p w:rsidR="002B76F7" w:rsidRDefault="00E114C9" w:rsidP="00A70A96">
      <w:pPr>
        <w:widowControl/>
        <w:jc w:val="left"/>
      </w:pPr>
      <w:r>
        <w:rPr>
          <w:rFonts w:hint="eastAsia"/>
        </w:rPr>
        <w:t>８</w:t>
      </w:r>
      <w:r w:rsidR="002B76F7">
        <w:rPr>
          <w:rFonts w:hint="eastAsia"/>
        </w:rPr>
        <w:t xml:space="preserve">　日　程</w:t>
      </w:r>
    </w:p>
    <w:p w:rsidR="00DA003D" w:rsidRDefault="00DA003D" w:rsidP="00001F3E"/>
    <w:p w:rsidR="00DA003D" w:rsidRPr="00326701" w:rsidRDefault="00DA003D" w:rsidP="00DA003D">
      <w:pPr>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8:</w:t>
      </w:r>
      <w:r>
        <w:rPr>
          <w:rFonts w:ascii="ＭＳ 明朝" w:eastAsia="ＭＳ 明朝" w:hAnsi="ＭＳ 明朝" w:cs="ＭＳ 明朝"/>
          <w:color w:val="000000"/>
          <w:kern w:val="0"/>
          <w:sz w:val="16"/>
          <w:szCs w:val="16"/>
        </w:rPr>
        <w:t>5</w:t>
      </w:r>
      <w:r>
        <w:rPr>
          <w:rFonts w:ascii="ＭＳ 明朝" w:eastAsia="ＭＳ 明朝" w:hAnsi="ＭＳ 明朝" w:cs="ＭＳ 明朝" w:hint="eastAsia"/>
          <w:color w:val="000000"/>
          <w:kern w:val="0"/>
          <w:sz w:val="16"/>
          <w:szCs w:val="16"/>
        </w:rPr>
        <w:t xml:space="preserve">0　 9:00   　9:20   </w:t>
      </w:r>
      <w:r w:rsidR="00A70A96">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00A70A96">
        <w:rPr>
          <w:rFonts w:ascii="ＭＳ 明朝" w:eastAsia="ＭＳ 明朝" w:hAnsi="ＭＳ 明朝" w:cs="ＭＳ 明朝" w:hint="eastAsia"/>
          <w:color w:val="000000"/>
          <w:kern w:val="0"/>
          <w:sz w:val="16"/>
          <w:szCs w:val="16"/>
        </w:rPr>
        <w:t xml:space="preserve">    </w:t>
      </w:r>
      <w:r w:rsidR="00A70A96">
        <w:rPr>
          <w:rFonts w:ascii="ＭＳ 明朝" w:eastAsia="ＭＳ 明朝" w:hAnsi="ＭＳ 明朝" w:cs="ＭＳ 明朝"/>
          <w:color w:val="000000"/>
          <w:kern w:val="0"/>
          <w:sz w:val="16"/>
          <w:szCs w:val="16"/>
        </w:rPr>
        <w:t xml:space="preserve">           </w:t>
      </w:r>
      <w:r w:rsidR="00A70A96">
        <w:rPr>
          <w:rFonts w:ascii="ＭＳ 明朝" w:eastAsia="ＭＳ 明朝" w:hAnsi="ＭＳ 明朝" w:cs="ＭＳ 明朝" w:hint="eastAsia"/>
          <w:color w:val="000000"/>
          <w:kern w:val="0"/>
          <w:sz w:val="16"/>
          <w:szCs w:val="16"/>
        </w:rPr>
        <w:t xml:space="preserve"> 12:2</w:t>
      </w:r>
      <w:r>
        <w:rPr>
          <w:rFonts w:ascii="ＭＳ 明朝" w:eastAsia="ＭＳ 明朝" w:hAnsi="ＭＳ 明朝" w:cs="ＭＳ 明朝" w:hint="eastAsia"/>
          <w:color w:val="000000"/>
          <w:kern w:val="0"/>
          <w:sz w:val="16"/>
          <w:szCs w:val="16"/>
        </w:rPr>
        <w:t xml:space="preserve">0　</w:t>
      </w:r>
      <w:r w:rsidR="00A70A96">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00A70A96">
        <w:rPr>
          <w:rFonts w:ascii="ＭＳ 明朝" w:eastAsia="ＭＳ 明朝" w:hAnsi="ＭＳ 明朝" w:cs="ＭＳ 明朝" w:hint="eastAsia"/>
          <w:color w:val="000000"/>
          <w:kern w:val="0"/>
          <w:sz w:val="16"/>
          <w:szCs w:val="16"/>
        </w:rPr>
        <w:t>13:2</w:t>
      </w:r>
      <w:r>
        <w:rPr>
          <w:rFonts w:ascii="ＭＳ 明朝" w:eastAsia="ＭＳ 明朝" w:hAnsi="ＭＳ 明朝" w:cs="ＭＳ 明朝" w:hint="eastAsia"/>
          <w:color w:val="000000"/>
          <w:kern w:val="0"/>
          <w:sz w:val="16"/>
          <w:szCs w:val="16"/>
        </w:rPr>
        <w:t xml:space="preserve">0   </w:t>
      </w:r>
      <w:r w:rsidR="00A70A96">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1</w:t>
      </w:r>
      <w:r>
        <w:rPr>
          <w:rFonts w:ascii="ＭＳ 明朝" w:eastAsia="ＭＳ 明朝" w:hAnsi="ＭＳ 明朝" w:cs="ＭＳ 明朝"/>
          <w:color w:val="000000"/>
          <w:kern w:val="0"/>
          <w:sz w:val="16"/>
          <w:szCs w:val="16"/>
        </w:rPr>
        <w:t>4</w:t>
      </w:r>
      <w:r>
        <w:rPr>
          <w:rFonts w:ascii="ＭＳ 明朝" w:eastAsia="ＭＳ 明朝" w:hAnsi="ＭＳ 明朝" w:cs="ＭＳ 明朝" w:hint="eastAsia"/>
          <w:color w:val="000000"/>
          <w:kern w:val="0"/>
          <w:sz w:val="16"/>
          <w:szCs w:val="16"/>
        </w:rPr>
        <w:t>:00</w:t>
      </w:r>
      <w:r>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00A70A96">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15:40 　</w:t>
      </w:r>
      <w:r w:rsidRPr="0013561E">
        <w:rPr>
          <w:rFonts w:ascii="ＭＳ 明朝" w:eastAsia="ＭＳ 明朝" w:hAnsi="ＭＳ 明朝" w:cs="ＭＳ 明朝" w:hint="eastAsia"/>
          <w:color w:val="000000"/>
          <w:kern w:val="0"/>
          <w:sz w:val="12"/>
          <w:szCs w:val="12"/>
        </w:rPr>
        <w:t>：50</w:t>
      </w:r>
      <w:r>
        <w:rPr>
          <w:rFonts w:ascii="ＭＳ 明朝" w:eastAsia="ＭＳ 明朝" w:hAnsi="ＭＳ 明朝" w:cs="ＭＳ 明朝" w:hint="eastAsia"/>
          <w:color w:val="000000"/>
          <w:kern w:val="0"/>
          <w:sz w:val="12"/>
          <w:szCs w:val="12"/>
        </w:rPr>
        <w:t xml:space="preserve">　   </w:t>
      </w:r>
      <w:r>
        <w:rPr>
          <w:rFonts w:ascii="ＭＳ 明朝" w:eastAsia="ＭＳ 明朝" w:hAnsi="ＭＳ 明朝" w:cs="ＭＳ 明朝" w:hint="eastAsia"/>
          <w:color w:val="000000"/>
          <w:kern w:val="0"/>
          <w:sz w:val="16"/>
          <w:szCs w:val="16"/>
        </w:rPr>
        <w:t>16:00</w:t>
      </w:r>
    </w:p>
    <w:tbl>
      <w:tblPr>
        <w:tblStyle w:val="a3"/>
        <w:tblW w:w="0" w:type="auto"/>
        <w:tblInd w:w="186" w:type="dxa"/>
        <w:tblLayout w:type="fixed"/>
        <w:tblLook w:val="04A0" w:firstRow="1" w:lastRow="0" w:firstColumn="1" w:lastColumn="0" w:noHBand="0" w:noVBand="1"/>
      </w:tblPr>
      <w:tblGrid>
        <w:gridCol w:w="489"/>
        <w:gridCol w:w="567"/>
        <w:gridCol w:w="3146"/>
        <w:gridCol w:w="764"/>
        <w:gridCol w:w="573"/>
        <w:gridCol w:w="2101"/>
        <w:gridCol w:w="573"/>
        <w:gridCol w:w="573"/>
      </w:tblGrid>
      <w:tr w:rsidR="00A70A96" w:rsidTr="00A70A96">
        <w:trPr>
          <w:cantSplit/>
          <w:trHeight w:val="1500"/>
        </w:trPr>
        <w:tc>
          <w:tcPr>
            <w:tcW w:w="489" w:type="dxa"/>
            <w:textDirection w:val="tbRlV"/>
            <w:vAlign w:val="center"/>
          </w:tcPr>
          <w:p w:rsidR="00A70A96" w:rsidRPr="00326701" w:rsidRDefault="00A70A96" w:rsidP="00D77E77">
            <w:pPr>
              <w:suppressAutoHyphens/>
              <w:ind w:left="113" w:right="113"/>
              <w:jc w:val="center"/>
              <w:textAlignment w:val="baseline"/>
              <w:rPr>
                <w:sz w:val="20"/>
                <w:szCs w:val="20"/>
              </w:rPr>
            </w:pPr>
            <w:r w:rsidRPr="00326701">
              <w:rPr>
                <w:rFonts w:hint="eastAsia"/>
                <w:sz w:val="20"/>
                <w:szCs w:val="20"/>
              </w:rPr>
              <w:t>受付</w:t>
            </w:r>
          </w:p>
        </w:tc>
        <w:tc>
          <w:tcPr>
            <w:tcW w:w="567" w:type="dxa"/>
            <w:tcBorders>
              <w:right w:val="single" w:sz="4" w:space="0" w:color="auto"/>
            </w:tcBorders>
            <w:textDirection w:val="tbRlV"/>
            <w:vAlign w:val="center"/>
          </w:tcPr>
          <w:p w:rsidR="00A70A96" w:rsidRPr="00326701" w:rsidRDefault="00A70A96" w:rsidP="00D77E77">
            <w:pPr>
              <w:suppressAutoHyphens/>
              <w:wordWrap w:val="0"/>
              <w:ind w:left="113" w:right="113"/>
              <w:jc w:val="center"/>
              <w:textAlignment w:val="baseline"/>
              <w:rPr>
                <w:sz w:val="20"/>
                <w:szCs w:val="20"/>
              </w:rPr>
            </w:pPr>
            <w:r w:rsidRPr="00326701">
              <w:rPr>
                <w:rFonts w:hint="eastAsia"/>
                <w:sz w:val="20"/>
                <w:szCs w:val="20"/>
              </w:rPr>
              <w:t>開講行事</w:t>
            </w:r>
          </w:p>
        </w:tc>
        <w:tc>
          <w:tcPr>
            <w:tcW w:w="3146" w:type="dxa"/>
            <w:tcBorders>
              <w:left w:val="single" w:sz="4" w:space="0" w:color="auto"/>
            </w:tcBorders>
            <w:textDirection w:val="tbRlV"/>
            <w:vAlign w:val="center"/>
          </w:tcPr>
          <w:p w:rsidR="00A70A96" w:rsidRPr="00326701" w:rsidRDefault="00A70A96" w:rsidP="00D77E77">
            <w:pPr>
              <w:suppressAutoHyphens/>
              <w:wordWrap w:val="0"/>
              <w:ind w:left="113" w:right="113"/>
              <w:jc w:val="center"/>
              <w:textAlignment w:val="baseline"/>
              <w:rPr>
                <w:sz w:val="20"/>
                <w:szCs w:val="20"/>
              </w:rPr>
            </w:pPr>
            <w:r>
              <w:rPr>
                <w:rFonts w:hint="eastAsia"/>
                <w:sz w:val="20"/>
                <w:szCs w:val="20"/>
              </w:rPr>
              <w:t>講義１</w:t>
            </w:r>
            <w:r w:rsidR="00CE6B2E">
              <w:rPr>
                <w:rFonts w:hint="eastAsia"/>
                <w:sz w:val="20"/>
                <w:szCs w:val="20"/>
              </w:rPr>
              <w:t>（堀川）</w:t>
            </w:r>
          </w:p>
        </w:tc>
        <w:tc>
          <w:tcPr>
            <w:tcW w:w="764" w:type="dxa"/>
            <w:textDirection w:val="tbRlV"/>
            <w:vAlign w:val="center"/>
          </w:tcPr>
          <w:p w:rsidR="00A70A96" w:rsidRPr="00326701" w:rsidRDefault="00A70A96" w:rsidP="00D77E77">
            <w:pPr>
              <w:suppressAutoHyphens/>
              <w:ind w:left="113" w:right="113"/>
              <w:jc w:val="center"/>
              <w:textAlignment w:val="baseline"/>
              <w:rPr>
                <w:sz w:val="20"/>
                <w:szCs w:val="20"/>
              </w:rPr>
            </w:pPr>
            <w:r w:rsidRPr="00326701">
              <w:rPr>
                <w:rFonts w:hint="eastAsia"/>
                <w:sz w:val="20"/>
                <w:szCs w:val="20"/>
              </w:rPr>
              <w:t>昼食休憩</w:t>
            </w:r>
          </w:p>
        </w:tc>
        <w:tc>
          <w:tcPr>
            <w:tcW w:w="573" w:type="dxa"/>
            <w:tcBorders>
              <w:right w:val="double" w:sz="4" w:space="0" w:color="auto"/>
            </w:tcBorders>
            <w:textDirection w:val="tbRlV"/>
            <w:vAlign w:val="center"/>
          </w:tcPr>
          <w:p w:rsidR="00A70A96" w:rsidRPr="00326701" w:rsidRDefault="00A70A96" w:rsidP="00D77E77">
            <w:pPr>
              <w:suppressAutoHyphens/>
              <w:wordWrap w:val="0"/>
              <w:ind w:left="113" w:right="113"/>
              <w:jc w:val="center"/>
              <w:textAlignment w:val="baseline"/>
              <w:rPr>
                <w:sz w:val="20"/>
                <w:szCs w:val="20"/>
              </w:rPr>
            </w:pPr>
            <w:r>
              <w:rPr>
                <w:rFonts w:hint="eastAsia"/>
                <w:sz w:val="20"/>
                <w:szCs w:val="20"/>
              </w:rPr>
              <w:t>講義２</w:t>
            </w:r>
            <w:r w:rsidR="00CE6B2E">
              <w:rPr>
                <w:rFonts w:hint="eastAsia"/>
                <w:sz w:val="20"/>
                <w:szCs w:val="20"/>
              </w:rPr>
              <w:t>（奥原）</w:t>
            </w:r>
          </w:p>
        </w:tc>
        <w:tc>
          <w:tcPr>
            <w:tcW w:w="2101" w:type="dxa"/>
            <w:tcBorders>
              <w:right w:val="single" w:sz="4" w:space="0" w:color="auto"/>
            </w:tcBorders>
            <w:textDirection w:val="tbRlV"/>
            <w:vAlign w:val="center"/>
          </w:tcPr>
          <w:p w:rsidR="00A70A96" w:rsidRPr="00326701" w:rsidRDefault="00A70A96" w:rsidP="00A70A96">
            <w:pPr>
              <w:suppressAutoHyphens/>
              <w:ind w:left="113" w:right="113"/>
              <w:jc w:val="center"/>
              <w:textAlignment w:val="baseline"/>
              <w:rPr>
                <w:sz w:val="20"/>
                <w:szCs w:val="20"/>
              </w:rPr>
            </w:pPr>
            <w:r>
              <w:rPr>
                <w:rFonts w:hint="eastAsia"/>
                <w:sz w:val="20"/>
                <w:szCs w:val="20"/>
              </w:rPr>
              <w:t>実践紹介・協議</w:t>
            </w:r>
          </w:p>
        </w:tc>
        <w:tc>
          <w:tcPr>
            <w:tcW w:w="573" w:type="dxa"/>
            <w:tcBorders>
              <w:left w:val="single" w:sz="4" w:space="0" w:color="auto"/>
            </w:tcBorders>
            <w:textDirection w:val="tbRlV"/>
            <w:vAlign w:val="center"/>
          </w:tcPr>
          <w:p w:rsidR="00A70A96" w:rsidRPr="00326701" w:rsidRDefault="00A70A96" w:rsidP="00D77E77">
            <w:pPr>
              <w:suppressAutoHyphens/>
              <w:wordWrap w:val="0"/>
              <w:ind w:left="113" w:right="113"/>
              <w:jc w:val="center"/>
              <w:textAlignment w:val="baseline"/>
              <w:rPr>
                <w:sz w:val="20"/>
                <w:szCs w:val="20"/>
              </w:rPr>
            </w:pPr>
            <w:r w:rsidRPr="00326701">
              <w:rPr>
                <w:rFonts w:hint="eastAsia"/>
                <w:sz w:val="20"/>
                <w:szCs w:val="20"/>
              </w:rPr>
              <w:t>振り返り</w:t>
            </w:r>
          </w:p>
        </w:tc>
        <w:tc>
          <w:tcPr>
            <w:tcW w:w="573" w:type="dxa"/>
            <w:textDirection w:val="tbRlV"/>
            <w:vAlign w:val="center"/>
          </w:tcPr>
          <w:p w:rsidR="00A70A96" w:rsidRPr="00326701" w:rsidRDefault="00A70A96" w:rsidP="00D77E77">
            <w:pPr>
              <w:suppressAutoHyphens/>
              <w:ind w:left="113" w:right="113"/>
              <w:jc w:val="center"/>
              <w:textAlignment w:val="baseline"/>
              <w:rPr>
                <w:sz w:val="20"/>
                <w:szCs w:val="20"/>
              </w:rPr>
            </w:pPr>
            <w:r w:rsidRPr="00326701">
              <w:rPr>
                <w:rFonts w:hint="eastAsia"/>
                <w:sz w:val="20"/>
                <w:szCs w:val="20"/>
              </w:rPr>
              <w:t>閉講行事</w:t>
            </w:r>
          </w:p>
        </w:tc>
      </w:tr>
    </w:tbl>
    <w:p w:rsidR="00DA003D" w:rsidRDefault="00DA003D" w:rsidP="00001F3E"/>
    <w:p w:rsidR="00001F3E" w:rsidRDefault="00E114C9" w:rsidP="00001F3E">
      <w:r>
        <w:rPr>
          <w:rFonts w:hint="eastAsia"/>
        </w:rPr>
        <w:t>９　事前準備</w:t>
      </w:r>
    </w:p>
    <w:p w:rsidR="00A5614D" w:rsidRDefault="00A70A96" w:rsidP="00A5614D">
      <w:pPr>
        <w:ind w:leftChars="100" w:left="191"/>
      </w:pPr>
      <w:r>
        <w:rPr>
          <w:rFonts w:hint="eastAsia"/>
        </w:rPr>
        <w:t>○「実践紹介・協議</w:t>
      </w:r>
      <w:r w:rsidR="00A5614D">
        <w:rPr>
          <w:rFonts w:hint="eastAsia"/>
        </w:rPr>
        <w:t>」では、グループ</w:t>
      </w:r>
      <w:r>
        <w:rPr>
          <w:rFonts w:hint="eastAsia"/>
        </w:rPr>
        <w:t>（３～４人）に分かれて、自分の取組を紹介し合います。</w:t>
      </w:r>
    </w:p>
    <w:p w:rsidR="00A5614D" w:rsidRDefault="00A5614D" w:rsidP="00A5614D">
      <w:pPr>
        <w:ind w:leftChars="100" w:left="191"/>
      </w:pPr>
      <w:r>
        <w:rPr>
          <w:rFonts w:hint="eastAsia"/>
        </w:rPr>
        <w:t>詳細については</w:t>
      </w:r>
      <w:r w:rsidR="00780578">
        <w:rPr>
          <w:rFonts w:hint="eastAsia"/>
          <w:b/>
          <w:u w:val="single"/>
        </w:rPr>
        <w:t>「実践紹介・協議</w:t>
      </w:r>
      <w:r w:rsidRPr="00A5614D">
        <w:rPr>
          <w:rFonts w:hint="eastAsia"/>
          <w:b/>
          <w:u w:val="single"/>
        </w:rPr>
        <w:t>について</w:t>
      </w:r>
      <w:r w:rsidR="00780578">
        <w:rPr>
          <w:rFonts w:hint="eastAsia"/>
          <w:b/>
          <w:u w:val="single"/>
        </w:rPr>
        <w:t>」</w:t>
      </w:r>
      <w:r>
        <w:rPr>
          <w:rFonts w:hint="eastAsia"/>
        </w:rPr>
        <w:t>を島根県教育センターのホームページにアップロードしますので確認してください。</w:t>
      </w:r>
      <w:r w:rsidR="0089054F">
        <w:rPr>
          <w:rFonts w:hint="eastAsia"/>
        </w:rPr>
        <w:t>あわせて</w:t>
      </w:r>
      <w:r w:rsidR="00D04818" w:rsidRPr="00D04818">
        <w:rPr>
          <w:rFonts w:hint="eastAsia"/>
          <w:b/>
          <w:u w:val="single"/>
        </w:rPr>
        <w:t>「様式１」</w:t>
      </w:r>
      <w:r w:rsidR="0089054F">
        <w:rPr>
          <w:rFonts w:hint="eastAsia"/>
        </w:rPr>
        <w:t>に</w:t>
      </w:r>
      <w:r w:rsidR="00D04818">
        <w:rPr>
          <w:rFonts w:hint="eastAsia"/>
        </w:rPr>
        <w:t>必要な事項を記入してお持ちください。</w:t>
      </w:r>
    </w:p>
    <w:p w:rsidR="00A5614D" w:rsidRDefault="00A5614D" w:rsidP="00A5614D">
      <w:pPr>
        <w:ind w:leftChars="100" w:left="191"/>
      </w:pPr>
      <w:r>
        <w:rPr>
          <w:rFonts w:hint="eastAsia"/>
        </w:rPr>
        <w:t>○</w:t>
      </w:r>
      <w:r w:rsidRPr="0000433B">
        <w:rPr>
          <w:rFonts w:hint="eastAsia"/>
        </w:rPr>
        <w:t>受講者は、</w:t>
      </w:r>
      <w:r w:rsidRPr="0000433B">
        <w:rPr>
          <w:rFonts w:hint="eastAsia"/>
          <w:b/>
          <w:u w:val="single"/>
        </w:rPr>
        <w:t>事前アンケート</w:t>
      </w:r>
      <w:r w:rsidRPr="0000433B">
        <w:rPr>
          <w:rFonts w:hint="eastAsia"/>
        </w:rPr>
        <w:t>を島根県教育センターのホームページよりダウンロードして、</w:t>
      </w:r>
      <w:r w:rsidRPr="0000433B">
        <w:rPr>
          <w:rFonts w:hint="eastAsia"/>
          <w:b/>
          <w:u w:val="single"/>
        </w:rPr>
        <w:t>６月</w:t>
      </w:r>
      <w:r w:rsidR="0089054F">
        <w:rPr>
          <w:rFonts w:asciiTheme="minorEastAsia" w:hAnsiTheme="minorEastAsia" w:hint="eastAsia"/>
          <w:b/>
          <w:u w:val="single"/>
        </w:rPr>
        <w:t>18</w:t>
      </w:r>
      <w:r w:rsidRPr="0000433B">
        <w:rPr>
          <w:rFonts w:hint="eastAsia"/>
          <w:b/>
          <w:u w:val="single"/>
        </w:rPr>
        <w:t>日（</w:t>
      </w:r>
      <w:r w:rsidR="0089054F">
        <w:rPr>
          <w:rFonts w:hint="eastAsia"/>
          <w:b/>
          <w:u w:val="single"/>
        </w:rPr>
        <w:t>火</w:t>
      </w:r>
      <w:r w:rsidRPr="0000433B">
        <w:rPr>
          <w:rFonts w:hint="eastAsia"/>
          <w:b/>
          <w:u w:val="single"/>
        </w:rPr>
        <w:t>）</w:t>
      </w:r>
      <w:r w:rsidR="00424533">
        <w:rPr>
          <w:rFonts w:hint="eastAsia"/>
        </w:rPr>
        <w:t>までに、</w:t>
      </w:r>
      <w:r w:rsidRPr="0000433B">
        <w:rPr>
          <w:rFonts w:hint="eastAsia"/>
        </w:rPr>
        <w:t>担当者あてに</w:t>
      </w:r>
      <w:r>
        <w:rPr>
          <w:rFonts w:hint="eastAsia"/>
        </w:rPr>
        <w:t>FAX</w:t>
      </w:r>
      <w:r>
        <w:rPr>
          <w:rFonts w:hint="eastAsia"/>
        </w:rPr>
        <w:t>で</w:t>
      </w:r>
      <w:r w:rsidRPr="0000433B">
        <w:rPr>
          <w:rFonts w:hint="eastAsia"/>
        </w:rPr>
        <w:t>送付してください。</w:t>
      </w:r>
    </w:p>
    <w:p w:rsidR="0000433B" w:rsidRDefault="0000433B" w:rsidP="00001F3E"/>
    <w:p w:rsidR="00AB082B" w:rsidRDefault="00AB082B" w:rsidP="00001F3E">
      <w:r>
        <w:rPr>
          <w:rFonts w:hint="eastAsia"/>
        </w:rPr>
        <w:lastRenderedPageBreak/>
        <w:t>10</w:t>
      </w:r>
      <w:r>
        <w:rPr>
          <w:rFonts w:hint="eastAsia"/>
        </w:rPr>
        <w:t xml:space="preserve">　その他</w:t>
      </w:r>
    </w:p>
    <w:p w:rsidR="00AB082B" w:rsidRDefault="00B921C2" w:rsidP="00AB082B">
      <w:r>
        <w:rPr>
          <w:rFonts w:hint="eastAsia"/>
        </w:rPr>
        <w:t>（１）</w:t>
      </w:r>
      <w:r w:rsidR="00AB082B" w:rsidRPr="00AB082B">
        <w:t>印章（出席簿押印用）、名札（学校名と名前がわかるもの）をお持ちください。</w:t>
      </w:r>
    </w:p>
    <w:p w:rsidR="0000433B" w:rsidRDefault="00B921C2" w:rsidP="0000433B">
      <w:r>
        <w:rPr>
          <w:rFonts w:hint="eastAsia"/>
        </w:rPr>
        <w:t>（２）</w:t>
      </w:r>
      <w:r w:rsidR="0000433B">
        <w:rPr>
          <w:rFonts w:hint="eastAsia"/>
        </w:rPr>
        <w:t>当日は以下のものをお持ちください。</w:t>
      </w:r>
    </w:p>
    <w:p w:rsidR="0000433B" w:rsidRDefault="0000433B" w:rsidP="0000433B">
      <w:pPr>
        <w:ind w:firstLineChars="300" w:firstLine="573"/>
      </w:pPr>
      <w:r>
        <w:rPr>
          <w:rFonts w:hint="eastAsia"/>
        </w:rPr>
        <w:t>①</w:t>
      </w:r>
      <w:r w:rsidR="00316595">
        <w:rPr>
          <w:rFonts w:hint="eastAsia"/>
        </w:rPr>
        <w:t>「特別支援教育ハンドブック」</w:t>
      </w:r>
      <w:r>
        <w:rPr>
          <w:rFonts w:hint="eastAsia"/>
        </w:rPr>
        <w:t>（平成</w:t>
      </w:r>
      <w:r w:rsidRPr="00F42D6C">
        <w:rPr>
          <w:rFonts w:ascii="ＭＳ 明朝" w:eastAsia="ＭＳ 明朝" w:hAnsi="ＭＳ 明朝" w:hint="eastAsia"/>
        </w:rPr>
        <w:t>23</w:t>
      </w:r>
      <w:r>
        <w:rPr>
          <w:rFonts w:hint="eastAsia"/>
        </w:rPr>
        <w:t>年３月　島根県教育委員会）</w:t>
      </w:r>
    </w:p>
    <w:p w:rsidR="0000433B" w:rsidRDefault="0000433B" w:rsidP="0000433B">
      <w:r>
        <w:rPr>
          <w:rFonts w:hint="eastAsia"/>
        </w:rPr>
        <w:t xml:space="preserve">　　　　　　※島根県教育委員会特別支援教育課</w:t>
      </w:r>
      <w:r>
        <w:rPr>
          <w:rFonts w:hint="eastAsia"/>
        </w:rPr>
        <w:t>HP</w:t>
      </w:r>
      <w:r>
        <w:rPr>
          <w:rFonts w:hint="eastAsia"/>
        </w:rPr>
        <w:t>からダウンロードすることができます。</w:t>
      </w:r>
    </w:p>
    <w:p w:rsidR="0000433B" w:rsidRDefault="0000433B" w:rsidP="0000433B">
      <w:pPr>
        <w:ind w:firstLineChars="300" w:firstLine="573"/>
      </w:pPr>
      <w:r>
        <w:rPr>
          <w:rFonts w:hint="eastAsia"/>
        </w:rPr>
        <w:t>②「特別支援</w:t>
      </w:r>
      <w:r w:rsidR="00E13EC6">
        <w:rPr>
          <w:rFonts w:hint="eastAsia"/>
        </w:rPr>
        <w:t>学校学習指導要領解説　自立活動編（幼稚部・小学部・中学部</w:t>
      </w:r>
      <w:r>
        <w:rPr>
          <w:rFonts w:hint="eastAsia"/>
        </w:rPr>
        <w:t>）」</w:t>
      </w:r>
    </w:p>
    <w:p w:rsidR="00B921C2" w:rsidRDefault="0000433B" w:rsidP="0000433B">
      <w:r>
        <w:rPr>
          <w:rFonts w:hint="eastAsia"/>
        </w:rPr>
        <w:t xml:space="preserve">　　　　（平成</w:t>
      </w:r>
      <w:r w:rsidR="00E13EC6">
        <w:rPr>
          <w:rFonts w:asciiTheme="minorEastAsia" w:hAnsiTheme="minorEastAsia" w:hint="eastAsia"/>
        </w:rPr>
        <w:t>30</w:t>
      </w:r>
      <w:r w:rsidR="00E13EC6">
        <w:rPr>
          <w:rFonts w:hint="eastAsia"/>
        </w:rPr>
        <w:t>年３</w:t>
      </w:r>
      <w:r>
        <w:rPr>
          <w:rFonts w:hint="eastAsia"/>
        </w:rPr>
        <w:t>月　文部科学省）※文部科学省の</w:t>
      </w:r>
      <w:r>
        <w:rPr>
          <w:rFonts w:hint="eastAsia"/>
        </w:rPr>
        <w:t>HP</w:t>
      </w:r>
      <w:r>
        <w:rPr>
          <w:rFonts w:hint="eastAsia"/>
        </w:rPr>
        <w:t>からダウンロードすることができます。</w:t>
      </w:r>
    </w:p>
    <w:p w:rsidR="0000433B" w:rsidRDefault="0089054F" w:rsidP="00A5614D">
      <w:r>
        <w:rPr>
          <w:rFonts w:hint="eastAsia"/>
        </w:rPr>
        <w:t xml:space="preserve">　　　③「実践紹介・協議</w:t>
      </w:r>
      <w:r w:rsidR="00A5614D">
        <w:rPr>
          <w:rFonts w:hint="eastAsia"/>
        </w:rPr>
        <w:t>」で実践紹介をするのに必要なもの（教材等）を</w:t>
      </w:r>
      <w:r w:rsidR="0054145D">
        <w:rPr>
          <w:rFonts w:hint="eastAsia"/>
        </w:rPr>
        <w:t>お持ちください。</w:t>
      </w:r>
    </w:p>
    <w:p w:rsidR="00AB082B" w:rsidRPr="00AB082B" w:rsidRDefault="0000433B" w:rsidP="0054145D">
      <w:pPr>
        <w:ind w:left="382" w:hangingChars="200" w:hanging="382"/>
      </w:pPr>
      <w:r>
        <w:rPr>
          <w:rFonts w:hint="eastAsia"/>
        </w:rPr>
        <w:t>（３）</w:t>
      </w:r>
      <w:r w:rsidR="00AB082B" w:rsidRPr="00AB082B">
        <w:t xml:space="preserve"> </w:t>
      </w:r>
      <w:r w:rsidR="00AB082B" w:rsidRPr="00AB082B">
        <w:t>県教育委員会指導主事等が講師の場合は、原則講義の録音、提示資料の写真撮影を行っても構いません。ただし、外部講師に限っては、禁止とする場合があります。パソコン・タブレットの持ち込みは、ノート記録の代わりとしての使用については問題ありません。</w:t>
      </w:r>
    </w:p>
    <w:p w:rsidR="00AB082B" w:rsidRPr="00AB082B" w:rsidRDefault="0000433B" w:rsidP="0000433B">
      <w:pPr>
        <w:ind w:left="382" w:hangingChars="200" w:hanging="382"/>
      </w:pPr>
      <w:r>
        <w:rPr>
          <w:rFonts w:hint="eastAsia"/>
        </w:rPr>
        <w:t>（４）</w:t>
      </w:r>
      <w:r w:rsidR="00AB082B" w:rsidRPr="00AB082B">
        <w:t xml:space="preserve"> </w:t>
      </w:r>
      <w:r w:rsidR="00AB082B" w:rsidRPr="00AB082B">
        <w:t>遅刻・早退・欠席の場合には、担当者に早急に連絡してください。また、島根県教育センター</w:t>
      </w:r>
      <w:r>
        <w:rPr>
          <w:rFonts w:hint="eastAsia"/>
        </w:rPr>
        <w:t>HP</w:t>
      </w:r>
      <w:r>
        <w:rPr>
          <w:rFonts w:hint="eastAsia"/>
        </w:rPr>
        <w:t>に</w:t>
      </w:r>
      <w:r w:rsidR="00AB082B" w:rsidRPr="00AB082B">
        <w:t>ある欠席（遅刻・早退）届【様式第１号】による手続きを行ってください。</w:t>
      </w:r>
    </w:p>
    <w:p w:rsidR="00AB082B" w:rsidRPr="00AB082B" w:rsidRDefault="0000433B" w:rsidP="0000433B">
      <w:pPr>
        <w:ind w:left="382" w:hangingChars="200" w:hanging="382"/>
      </w:pPr>
      <w:r>
        <w:rPr>
          <w:rFonts w:hint="eastAsia"/>
        </w:rPr>
        <w:t>（５）</w:t>
      </w:r>
      <w:r w:rsidR="00AB082B" w:rsidRPr="00AB082B">
        <w:t>駐車場の収容台数に限りがあるため、駐車できない場合があります。来所予定車両が</w:t>
      </w:r>
      <w:r w:rsidRPr="00F42D6C">
        <w:rPr>
          <w:rFonts w:asciiTheme="minorEastAsia" w:hAnsiTheme="minorEastAsia" w:hint="eastAsia"/>
        </w:rPr>
        <w:t>70</w:t>
      </w:r>
      <w:r>
        <w:rPr>
          <w:rFonts w:hint="eastAsia"/>
        </w:rPr>
        <w:t>台以上の</w:t>
      </w:r>
      <w:r w:rsidR="00AB082B" w:rsidRPr="00AB082B">
        <w:t>日については、教育センター</w:t>
      </w:r>
      <w:r w:rsidR="00F465C6">
        <w:rPr>
          <w:rFonts w:hint="eastAsia"/>
        </w:rPr>
        <w:t>HP</w:t>
      </w:r>
      <w:r w:rsidR="00F465C6">
        <w:rPr>
          <w:rFonts w:hint="eastAsia"/>
        </w:rPr>
        <w:t>で</w:t>
      </w:r>
      <w:r w:rsidR="00AB082B" w:rsidRPr="00AB082B">
        <w:t>案内していますので、ご確認ください。</w:t>
      </w:r>
    </w:p>
    <w:p w:rsidR="00AB082B" w:rsidRPr="00AB082B" w:rsidRDefault="0000433B" w:rsidP="0000433B">
      <w:pPr>
        <w:ind w:left="382" w:hangingChars="200" w:hanging="382"/>
      </w:pPr>
      <w:r>
        <w:rPr>
          <w:rFonts w:hint="eastAsia"/>
        </w:rPr>
        <w:t>（６）</w:t>
      </w:r>
      <w:r w:rsidR="00AB082B" w:rsidRPr="00AB082B">
        <w:t>５月から</w:t>
      </w:r>
      <w:r w:rsidRPr="00F42D6C">
        <w:rPr>
          <w:rFonts w:asciiTheme="minorEastAsia" w:hAnsiTheme="minorEastAsia" w:hint="eastAsia"/>
        </w:rPr>
        <w:t>10</w:t>
      </w:r>
      <w:r>
        <w:rPr>
          <w:rFonts w:hint="eastAsia"/>
        </w:rPr>
        <w:t>月末まで</w:t>
      </w:r>
      <w:r w:rsidR="00AB082B" w:rsidRPr="00AB082B">
        <w:t>、当センターの職員はノーネクタイ等の軽装で勤務していますので、ご理解ください。なお、受講者の方々も、軽装でお越しください。また、年間を通じ、冷暖房はエコ運転をしています。クールビズ・ウォームビズに協力ください。</w:t>
      </w:r>
    </w:p>
    <w:p w:rsidR="00AB082B" w:rsidRDefault="0000433B" w:rsidP="00AB082B">
      <w:r>
        <w:rPr>
          <w:rFonts w:hint="eastAsia"/>
        </w:rPr>
        <w:t>（７）</w:t>
      </w:r>
      <w:r w:rsidR="00AB082B" w:rsidRPr="00AB082B">
        <w:t>昼食弁当の販売があります。必要な方は受付前に購入してください。</w:t>
      </w:r>
    </w:p>
    <w:p w:rsidR="0000433B" w:rsidRDefault="0000433B" w:rsidP="00AB082B">
      <w:r>
        <w:rPr>
          <w:rFonts w:hint="eastAsia"/>
        </w:rPr>
        <w:t>（８）</w:t>
      </w:r>
      <w:r w:rsidRPr="0000433B">
        <w:rPr>
          <w:rFonts w:hint="eastAsia"/>
        </w:rPr>
        <w:t>この研修について、ご不明な点がありましたら次の担当者にお問い合わせください。</w:t>
      </w:r>
    </w:p>
    <w:p w:rsidR="0000433B" w:rsidRDefault="0000433B" w:rsidP="002B76F7">
      <w:pPr>
        <w:ind w:leftChars="400" w:left="764" w:firstLineChars="1400" w:firstLine="2674"/>
      </w:pPr>
    </w:p>
    <w:p w:rsidR="00AD753E" w:rsidRDefault="00796D5E" w:rsidP="00C373C6">
      <w:pPr>
        <w:ind w:leftChars="400" w:left="764" w:firstLineChars="1800" w:firstLine="3438"/>
      </w:pPr>
      <w:r>
        <w:rPr>
          <w:rFonts w:hint="eastAsia"/>
        </w:rPr>
        <w:t>島根県教育センター教育相談スタッフ</w:t>
      </w:r>
      <w:r w:rsidR="00D27903">
        <w:rPr>
          <w:rFonts w:hint="eastAsia"/>
        </w:rPr>
        <w:t xml:space="preserve">　　</w:t>
      </w:r>
      <w:r w:rsidR="0074514B">
        <w:rPr>
          <w:rFonts w:hint="eastAsia"/>
        </w:rPr>
        <w:t>蘆田美江子</w:t>
      </w:r>
    </w:p>
    <w:p w:rsidR="00AD753E" w:rsidRDefault="00AD753E" w:rsidP="002B76F7">
      <w:pPr>
        <w:ind w:left="764" w:hangingChars="400" w:hanging="764"/>
      </w:pPr>
      <w:r>
        <w:rPr>
          <w:rFonts w:hint="eastAsia"/>
        </w:rPr>
        <w:t xml:space="preserve">　　　　　　　　　　　　　　　</w:t>
      </w:r>
      <w:r w:rsidR="00FB0D61">
        <w:rPr>
          <w:rFonts w:hint="eastAsia"/>
        </w:rPr>
        <w:t xml:space="preserve">　　</w:t>
      </w:r>
      <w:r w:rsidR="00B85E8E">
        <w:rPr>
          <w:rFonts w:hint="eastAsia"/>
        </w:rPr>
        <w:t xml:space="preserve">　　</w:t>
      </w:r>
      <w:r w:rsidR="00C373C6">
        <w:rPr>
          <w:rFonts w:hint="eastAsia"/>
        </w:rPr>
        <w:t xml:space="preserve">　　　　</w:t>
      </w:r>
      <w:r>
        <w:rPr>
          <w:rFonts w:hint="eastAsia"/>
        </w:rPr>
        <w:t xml:space="preserve">ＴＥＬ　</w:t>
      </w:r>
      <w:r w:rsidRPr="00F42D6C">
        <w:rPr>
          <w:rFonts w:asciiTheme="minorEastAsia" w:hAnsiTheme="minorEastAsia" w:hint="eastAsia"/>
        </w:rPr>
        <w:t>0852-22-5870</w:t>
      </w:r>
      <w:r>
        <w:rPr>
          <w:rFonts w:hint="eastAsia"/>
        </w:rPr>
        <w:t xml:space="preserve">   </w:t>
      </w:r>
      <w:r>
        <w:rPr>
          <w:rFonts w:hint="eastAsia"/>
        </w:rPr>
        <w:t>ＦＡＸ</w:t>
      </w:r>
      <w:r>
        <w:rPr>
          <w:rFonts w:hint="eastAsia"/>
        </w:rPr>
        <w:t xml:space="preserve">  </w:t>
      </w:r>
      <w:r w:rsidRPr="00F42D6C">
        <w:rPr>
          <w:rFonts w:asciiTheme="minorEastAsia" w:hAnsiTheme="minorEastAsia" w:hint="eastAsia"/>
        </w:rPr>
        <w:t>0852-22-6761</w:t>
      </w:r>
    </w:p>
    <w:p w:rsidR="00796D5E" w:rsidRDefault="00796D5E" w:rsidP="002B76F7">
      <w:pPr>
        <w:ind w:left="764" w:hangingChars="400" w:hanging="764"/>
      </w:pPr>
      <w:r>
        <w:rPr>
          <w:rFonts w:hint="eastAsia"/>
        </w:rPr>
        <w:t xml:space="preserve">　　　　　　　　　　　　　　　</w:t>
      </w:r>
      <w:r w:rsidR="00FB0D61">
        <w:rPr>
          <w:rFonts w:hint="eastAsia"/>
        </w:rPr>
        <w:t xml:space="preserve">　</w:t>
      </w:r>
      <w:r w:rsidR="00B85E8E">
        <w:rPr>
          <w:rFonts w:hint="eastAsia"/>
        </w:rPr>
        <w:t xml:space="preserve">　　</w:t>
      </w:r>
      <w:r w:rsidR="00C373C6">
        <w:rPr>
          <w:rFonts w:hint="eastAsia"/>
        </w:rPr>
        <w:t xml:space="preserve">　　　　</w:t>
      </w:r>
      <w:r>
        <w:rPr>
          <w:rFonts w:hint="eastAsia"/>
        </w:rPr>
        <w:t>浜田教育センター教育相談スタッフ</w:t>
      </w:r>
      <w:r w:rsidR="00D27903">
        <w:rPr>
          <w:rFonts w:hint="eastAsia"/>
        </w:rPr>
        <w:t xml:space="preserve">　　　</w:t>
      </w:r>
      <w:r w:rsidR="0074514B">
        <w:rPr>
          <w:rFonts w:hint="eastAsia"/>
        </w:rPr>
        <w:t>三宅　康将</w:t>
      </w:r>
    </w:p>
    <w:p w:rsidR="00AD753E" w:rsidRDefault="00AD753E" w:rsidP="00C373C6">
      <w:pPr>
        <w:ind w:leftChars="400" w:left="764" w:firstLineChars="1900" w:firstLine="3629"/>
      </w:pPr>
      <w:r>
        <w:rPr>
          <w:rFonts w:hint="eastAsia"/>
        </w:rPr>
        <w:t xml:space="preserve">ＴＥＬ　</w:t>
      </w:r>
      <w:r w:rsidRPr="00F42D6C">
        <w:rPr>
          <w:rFonts w:ascii="ＭＳ 明朝" w:eastAsia="ＭＳ 明朝" w:hAnsi="ＭＳ 明朝" w:hint="eastAsia"/>
        </w:rPr>
        <w:t>0855-23-6784</w:t>
      </w:r>
      <w:r>
        <w:rPr>
          <w:rFonts w:hint="eastAsia"/>
        </w:rPr>
        <w:t xml:space="preserve">   </w:t>
      </w:r>
      <w:r>
        <w:rPr>
          <w:rFonts w:hint="eastAsia"/>
        </w:rPr>
        <w:t>ＦＡＸ</w:t>
      </w:r>
      <w:r>
        <w:rPr>
          <w:rFonts w:hint="eastAsia"/>
        </w:rPr>
        <w:t xml:space="preserve">  </w:t>
      </w:r>
      <w:r w:rsidRPr="00F42D6C">
        <w:rPr>
          <w:rFonts w:ascii="ＭＳ 明朝" w:eastAsia="ＭＳ 明朝" w:hAnsi="ＭＳ 明朝" w:hint="eastAsia"/>
        </w:rPr>
        <w:t>0855-23-5059</w:t>
      </w:r>
    </w:p>
    <w:p w:rsidR="00170739" w:rsidRPr="00AA669A" w:rsidRDefault="00170739" w:rsidP="002B76F7">
      <w:pPr>
        <w:ind w:leftChars="400" w:left="764" w:firstLineChars="1100" w:firstLine="2101"/>
      </w:pPr>
    </w:p>
    <w:sectPr w:rsidR="00170739" w:rsidRPr="00AA669A" w:rsidSect="00316595">
      <w:pgSz w:w="11906" w:h="16838"/>
      <w:pgMar w:top="1276" w:right="1274" w:bottom="851" w:left="1418" w:header="851" w:footer="992" w:gutter="0"/>
      <w:cols w:space="425"/>
      <w:docGrid w:type="linesAndChars" w:linePitch="300"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0C6" w:rsidRDefault="007940C6" w:rsidP="00304A25">
      <w:r>
        <w:separator/>
      </w:r>
    </w:p>
  </w:endnote>
  <w:endnote w:type="continuationSeparator" w:id="0">
    <w:p w:rsidR="007940C6" w:rsidRDefault="007940C6" w:rsidP="0030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0C6" w:rsidRDefault="007940C6" w:rsidP="00304A25">
      <w:r>
        <w:separator/>
      </w:r>
    </w:p>
  </w:footnote>
  <w:footnote w:type="continuationSeparator" w:id="0">
    <w:p w:rsidR="007940C6" w:rsidRDefault="007940C6" w:rsidP="00304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38"/>
    <w:rsid w:val="00001F3E"/>
    <w:rsid w:val="0000433B"/>
    <w:rsid w:val="000631B7"/>
    <w:rsid w:val="000842CC"/>
    <w:rsid w:val="000A6C28"/>
    <w:rsid w:val="000D1953"/>
    <w:rsid w:val="000D30BD"/>
    <w:rsid w:val="000D50DB"/>
    <w:rsid w:val="000E4B74"/>
    <w:rsid w:val="00102266"/>
    <w:rsid w:val="001272A9"/>
    <w:rsid w:val="0013561E"/>
    <w:rsid w:val="00170739"/>
    <w:rsid w:val="001A26E7"/>
    <w:rsid w:val="001A6382"/>
    <w:rsid w:val="001C2134"/>
    <w:rsid w:val="00214F31"/>
    <w:rsid w:val="00215E80"/>
    <w:rsid w:val="00227C64"/>
    <w:rsid w:val="002310BD"/>
    <w:rsid w:val="0027232A"/>
    <w:rsid w:val="00286FCC"/>
    <w:rsid w:val="002B76F7"/>
    <w:rsid w:val="002C077F"/>
    <w:rsid w:val="00304A25"/>
    <w:rsid w:val="00314509"/>
    <w:rsid w:val="00316595"/>
    <w:rsid w:val="00326701"/>
    <w:rsid w:val="00337941"/>
    <w:rsid w:val="00391D56"/>
    <w:rsid w:val="003A109F"/>
    <w:rsid w:val="003B4F9F"/>
    <w:rsid w:val="003D6C19"/>
    <w:rsid w:val="0040433B"/>
    <w:rsid w:val="00411AE7"/>
    <w:rsid w:val="00424533"/>
    <w:rsid w:val="004426DE"/>
    <w:rsid w:val="00454EF0"/>
    <w:rsid w:val="004A6D5E"/>
    <w:rsid w:val="004A731B"/>
    <w:rsid w:val="004C29D8"/>
    <w:rsid w:val="004F057A"/>
    <w:rsid w:val="00530B60"/>
    <w:rsid w:val="0053212C"/>
    <w:rsid w:val="0054145D"/>
    <w:rsid w:val="00550F9D"/>
    <w:rsid w:val="00593209"/>
    <w:rsid w:val="005B6BBF"/>
    <w:rsid w:val="005E4F08"/>
    <w:rsid w:val="005F6085"/>
    <w:rsid w:val="006056DD"/>
    <w:rsid w:val="00623F81"/>
    <w:rsid w:val="0064451D"/>
    <w:rsid w:val="00680438"/>
    <w:rsid w:val="006A0F3E"/>
    <w:rsid w:val="006A18D3"/>
    <w:rsid w:val="006C385A"/>
    <w:rsid w:val="006D2363"/>
    <w:rsid w:val="006E190C"/>
    <w:rsid w:val="0074514B"/>
    <w:rsid w:val="00780578"/>
    <w:rsid w:val="007940C6"/>
    <w:rsid w:val="00796D5E"/>
    <w:rsid w:val="007A6679"/>
    <w:rsid w:val="007B6389"/>
    <w:rsid w:val="007C34F2"/>
    <w:rsid w:val="007C6207"/>
    <w:rsid w:val="00850DA5"/>
    <w:rsid w:val="00862C72"/>
    <w:rsid w:val="0089054F"/>
    <w:rsid w:val="008C1E83"/>
    <w:rsid w:val="008E6723"/>
    <w:rsid w:val="00995C8E"/>
    <w:rsid w:val="009A531C"/>
    <w:rsid w:val="009B187C"/>
    <w:rsid w:val="009B7BEC"/>
    <w:rsid w:val="00A06AA1"/>
    <w:rsid w:val="00A117CF"/>
    <w:rsid w:val="00A11F5B"/>
    <w:rsid w:val="00A16B55"/>
    <w:rsid w:val="00A5614D"/>
    <w:rsid w:val="00A5706C"/>
    <w:rsid w:val="00A70A96"/>
    <w:rsid w:val="00AA669A"/>
    <w:rsid w:val="00AB082B"/>
    <w:rsid w:val="00AD753E"/>
    <w:rsid w:val="00AE762E"/>
    <w:rsid w:val="00B0258B"/>
    <w:rsid w:val="00B159B3"/>
    <w:rsid w:val="00B26DFC"/>
    <w:rsid w:val="00B41FA6"/>
    <w:rsid w:val="00B7309D"/>
    <w:rsid w:val="00B74F7E"/>
    <w:rsid w:val="00B82CD4"/>
    <w:rsid w:val="00B85E8E"/>
    <w:rsid w:val="00B921C2"/>
    <w:rsid w:val="00BE002E"/>
    <w:rsid w:val="00BE1746"/>
    <w:rsid w:val="00C2546D"/>
    <w:rsid w:val="00C373C6"/>
    <w:rsid w:val="00C621F1"/>
    <w:rsid w:val="00C92075"/>
    <w:rsid w:val="00CC5799"/>
    <w:rsid w:val="00CD3FC9"/>
    <w:rsid w:val="00CE6B2E"/>
    <w:rsid w:val="00CF0680"/>
    <w:rsid w:val="00D004B7"/>
    <w:rsid w:val="00D04818"/>
    <w:rsid w:val="00D11891"/>
    <w:rsid w:val="00D12646"/>
    <w:rsid w:val="00D27903"/>
    <w:rsid w:val="00DA003D"/>
    <w:rsid w:val="00DD4D0B"/>
    <w:rsid w:val="00DD5F65"/>
    <w:rsid w:val="00DE482C"/>
    <w:rsid w:val="00E06A29"/>
    <w:rsid w:val="00E114C9"/>
    <w:rsid w:val="00E13EC6"/>
    <w:rsid w:val="00E43F83"/>
    <w:rsid w:val="00E46004"/>
    <w:rsid w:val="00E56978"/>
    <w:rsid w:val="00E66E29"/>
    <w:rsid w:val="00E7706A"/>
    <w:rsid w:val="00EA5B0B"/>
    <w:rsid w:val="00EB346D"/>
    <w:rsid w:val="00F01737"/>
    <w:rsid w:val="00F325C4"/>
    <w:rsid w:val="00F42D6C"/>
    <w:rsid w:val="00F465C6"/>
    <w:rsid w:val="00F4755C"/>
    <w:rsid w:val="00F73C93"/>
    <w:rsid w:val="00F81C61"/>
    <w:rsid w:val="00F82305"/>
    <w:rsid w:val="00FB0D57"/>
    <w:rsid w:val="00FB0D61"/>
    <w:rsid w:val="00FC0DB3"/>
    <w:rsid w:val="00FF0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6BB7B98-72BD-400C-A3A0-5EB09F82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4A25"/>
    <w:pPr>
      <w:tabs>
        <w:tab w:val="center" w:pos="4252"/>
        <w:tab w:val="right" w:pos="8504"/>
      </w:tabs>
      <w:snapToGrid w:val="0"/>
    </w:pPr>
  </w:style>
  <w:style w:type="character" w:customStyle="1" w:styleId="a5">
    <w:name w:val="ヘッダー (文字)"/>
    <w:basedOn w:val="a0"/>
    <w:link w:val="a4"/>
    <w:uiPriority w:val="99"/>
    <w:rsid w:val="00304A25"/>
  </w:style>
  <w:style w:type="paragraph" w:styleId="a6">
    <w:name w:val="footer"/>
    <w:basedOn w:val="a"/>
    <w:link w:val="a7"/>
    <w:uiPriority w:val="99"/>
    <w:unhideWhenUsed/>
    <w:rsid w:val="00304A25"/>
    <w:pPr>
      <w:tabs>
        <w:tab w:val="center" w:pos="4252"/>
        <w:tab w:val="right" w:pos="8504"/>
      </w:tabs>
      <w:snapToGrid w:val="0"/>
    </w:pPr>
  </w:style>
  <w:style w:type="character" w:customStyle="1" w:styleId="a7">
    <w:name w:val="フッター (文字)"/>
    <w:basedOn w:val="a0"/>
    <w:link w:val="a6"/>
    <w:uiPriority w:val="99"/>
    <w:rsid w:val="00304A25"/>
  </w:style>
  <w:style w:type="character" w:styleId="a8">
    <w:name w:val="annotation reference"/>
    <w:basedOn w:val="a0"/>
    <w:uiPriority w:val="99"/>
    <w:semiHidden/>
    <w:unhideWhenUsed/>
    <w:rsid w:val="00B41FA6"/>
    <w:rPr>
      <w:sz w:val="18"/>
      <w:szCs w:val="18"/>
    </w:rPr>
  </w:style>
  <w:style w:type="paragraph" w:styleId="a9">
    <w:name w:val="annotation text"/>
    <w:basedOn w:val="a"/>
    <w:link w:val="aa"/>
    <w:uiPriority w:val="99"/>
    <w:semiHidden/>
    <w:unhideWhenUsed/>
    <w:rsid w:val="00B41FA6"/>
    <w:pPr>
      <w:jc w:val="left"/>
    </w:pPr>
  </w:style>
  <w:style w:type="character" w:customStyle="1" w:styleId="aa">
    <w:name w:val="コメント文字列 (文字)"/>
    <w:basedOn w:val="a0"/>
    <w:link w:val="a9"/>
    <w:uiPriority w:val="99"/>
    <w:semiHidden/>
    <w:rsid w:val="00B41FA6"/>
  </w:style>
  <w:style w:type="paragraph" w:styleId="ab">
    <w:name w:val="annotation subject"/>
    <w:basedOn w:val="a9"/>
    <w:next w:val="a9"/>
    <w:link w:val="ac"/>
    <w:uiPriority w:val="99"/>
    <w:semiHidden/>
    <w:unhideWhenUsed/>
    <w:rsid w:val="00B41FA6"/>
    <w:rPr>
      <w:b/>
      <w:bCs/>
    </w:rPr>
  </w:style>
  <w:style w:type="character" w:customStyle="1" w:styleId="ac">
    <w:name w:val="コメント内容 (文字)"/>
    <w:basedOn w:val="aa"/>
    <w:link w:val="ab"/>
    <w:uiPriority w:val="99"/>
    <w:semiHidden/>
    <w:rsid w:val="00B41FA6"/>
    <w:rPr>
      <w:b/>
      <w:bCs/>
    </w:rPr>
  </w:style>
  <w:style w:type="paragraph" w:styleId="ad">
    <w:name w:val="Balloon Text"/>
    <w:basedOn w:val="a"/>
    <w:link w:val="ae"/>
    <w:uiPriority w:val="99"/>
    <w:semiHidden/>
    <w:unhideWhenUsed/>
    <w:rsid w:val="00B41FA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F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BD558-751E-4727-AF72-E6FC98B0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廣瀬　　卓</dc:creator>
  <cp:lastModifiedBy>Windows ユーザー</cp:lastModifiedBy>
  <cp:revision>2</cp:revision>
  <cp:lastPrinted>2019-05-20T02:19:00Z</cp:lastPrinted>
  <dcterms:created xsi:type="dcterms:W3CDTF">2019-05-20T02:28:00Z</dcterms:created>
  <dcterms:modified xsi:type="dcterms:W3CDTF">2019-05-20T02:28:00Z</dcterms:modified>
</cp:coreProperties>
</file>