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126564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0E065D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</w:t>
      </w:r>
      <w:bookmarkStart w:id="0" w:name="_GoBack"/>
      <w:bookmarkEnd w:id="0"/>
      <w:r w:rsidRPr="00126564">
        <w:rPr>
          <w:rFonts w:hint="eastAsia"/>
          <w:u w:val="single"/>
        </w:rPr>
        <w:t xml:space="preserve">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615DF0">
      <w:pPr>
        <w:spacing w:line="360" w:lineRule="auto"/>
        <w:ind w:firstLine="3870"/>
      </w:pPr>
      <w:r w:rsidRPr="00126564">
        <w:rPr>
          <w:rFonts w:hint="eastAsia"/>
        </w:rPr>
        <w:t xml:space="preserve">  　　　　</w:t>
      </w:r>
    </w:p>
    <w:p w:rsidR="00B036FC" w:rsidRPr="004C6F95" w:rsidRDefault="000E065D" w:rsidP="000E065D">
      <w:pPr>
        <w:jc w:val="center"/>
        <w:rPr>
          <w:rFonts w:ascii="ＭＳ ゴシック" w:eastAsia="ＭＳ ゴシック" w:hAnsi="ＭＳ ゴシック"/>
        </w:rPr>
      </w:pPr>
      <w:r w:rsidRPr="004C6F95">
        <w:rPr>
          <w:rFonts w:ascii="ＭＳ ゴシック" w:eastAsia="ＭＳ ゴシック" w:hAnsi="ＭＳ ゴシック" w:hint="eastAsia"/>
        </w:rPr>
        <w:t>令和７年度小学生Ruby教室事務局運営業務</w:t>
      </w:r>
    </w:p>
    <w:p w:rsidR="00230E3A" w:rsidRPr="004C6F95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4C6F95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065D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2244B"/>
    <w:rsid w:val="003A1975"/>
    <w:rsid w:val="003A29B1"/>
    <w:rsid w:val="003B5C48"/>
    <w:rsid w:val="003C6165"/>
    <w:rsid w:val="003F6200"/>
    <w:rsid w:val="004605A3"/>
    <w:rsid w:val="00464A2B"/>
    <w:rsid w:val="004A665C"/>
    <w:rsid w:val="004C6F95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15DF0"/>
    <w:rsid w:val="007479DD"/>
    <w:rsid w:val="00785D27"/>
    <w:rsid w:val="007E4C47"/>
    <w:rsid w:val="007E655D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B4073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2025-02-25T08:04:00Z</dcterms:modified>
</cp:coreProperties>
</file>