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55" w:rsidRPr="00824B55" w:rsidRDefault="00377900" w:rsidP="00955216">
      <w:pPr>
        <w:widowControl/>
        <w:shd w:val="clear" w:color="auto" w:fill="FFFFFF"/>
        <w:tabs>
          <w:tab w:val="left" w:pos="6205"/>
          <w:tab w:val="left" w:pos="7515"/>
        </w:tabs>
        <w:spacing w:after="120" w:line="320" w:lineRule="exact"/>
        <w:ind w:firstLineChars="100" w:firstLine="320"/>
        <w:jc w:val="lef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平</w:t>
      </w:r>
      <w:r w:rsidR="00824B55" w:rsidRPr="00824B5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成2</w:t>
      </w:r>
      <w:r w:rsidR="003476EA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8</w:t>
      </w:r>
      <w:r w:rsidR="00824B55" w:rsidRPr="00824B5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年(平成</w:t>
      </w:r>
      <w:r w:rsidR="003476EA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t>30</w:t>
      </w:r>
      <w:r w:rsidR="00824B55" w:rsidRPr="00824B5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年度刊行)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</w:t>
      </w:r>
      <w:r w:rsidR="00B166CC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="00B166CC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</w:t>
      </w:r>
      <w:r w:rsidRPr="00377900">
        <w:rPr>
          <w:rFonts w:ascii="HGP創英角ﾎﾟｯﾌﾟ体" w:eastAsia="HGP創英角ﾎﾟｯﾌﾟ体" w:hAnsi="HGP創英角ﾎﾟｯﾌﾟ体" w:cs="ＭＳ Ｐゴシック" w:hint="eastAsia"/>
          <w:b/>
          <w:kern w:val="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</w:t>
      </w:r>
      <w:r w:rsidR="003476EA">
        <w:rPr>
          <w:rFonts w:ascii="HGP創英角ﾎﾟｯﾌﾟ体" w:eastAsia="HGP創英角ﾎﾟｯﾌﾟ体" w:hAnsi="HGP創英角ﾎﾟｯﾌﾟ体" w:cs="ＭＳ Ｐゴシック"/>
          <w:b/>
          <w:kern w:val="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2</w:t>
      </w:r>
      <w:r w:rsidRPr="00377900">
        <w:rPr>
          <w:rFonts w:ascii="HGP創英角ﾎﾟｯﾌﾟ体" w:eastAsia="HGP創英角ﾎﾟｯﾌﾟ体" w:hAnsi="HGP創英角ﾎﾟｯﾌﾟ体" w:cs="ＭＳ Ｐゴシック" w:hint="eastAsia"/>
          <w:b/>
          <w:kern w:val="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月</w:t>
      </w:r>
      <w:r w:rsidR="003476EA">
        <w:rPr>
          <w:rFonts w:ascii="HGP創英角ﾎﾟｯﾌﾟ体" w:eastAsia="HGP創英角ﾎﾟｯﾌﾟ体" w:hAnsi="HGP創英角ﾎﾟｯﾌﾟ体" w:cs="ＭＳ Ｐゴシック" w:hint="eastAsia"/>
          <w:b/>
          <w:kern w:val="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上</w:t>
      </w:r>
      <w:r w:rsidRPr="00377900">
        <w:rPr>
          <w:rFonts w:ascii="HGP創英角ﾎﾟｯﾌﾟ体" w:eastAsia="HGP創英角ﾎﾟｯﾌﾟ体" w:hAnsi="HGP創英角ﾎﾟｯﾌﾟ体" w:cs="ＭＳ Ｐゴシック" w:hint="eastAsia"/>
          <w:b/>
          <w:kern w:val="0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旬発刊予定</w:t>
      </w:r>
    </w:p>
    <w:p w:rsidR="00055E96" w:rsidRPr="00055E96" w:rsidRDefault="00955216" w:rsidP="00955216">
      <w:pPr>
        <w:widowControl/>
        <w:shd w:val="clear" w:color="auto" w:fill="FFFFFF"/>
        <w:tabs>
          <w:tab w:val="left" w:pos="5650"/>
          <w:tab w:val="left" w:pos="7515"/>
        </w:tabs>
        <w:spacing w:after="120" w:line="336" w:lineRule="atLeast"/>
        <w:jc w:val="left"/>
        <w:rPr>
          <w:rFonts w:ascii="HGP創英角ﾎﾟｯﾌﾟ体" w:eastAsia="HGP創英角ﾎﾟｯﾌﾟ体" w:hAnsi="HGP創英角ﾎﾟｯﾌﾟ体" w:cs="ＭＳ Ｐゴシック"/>
          <w:b/>
          <w:color w:val="9BBB59" w:themeColor="accent3"/>
          <w:kern w:val="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cs="ＭＳ Ｐゴシック" w:hint="eastAsia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6D3F51" wp14:editId="7A22B6AD">
                <wp:simplePos x="0" y="0"/>
                <wp:positionH relativeFrom="column">
                  <wp:posOffset>2228850</wp:posOffset>
                </wp:positionH>
                <wp:positionV relativeFrom="paragraph">
                  <wp:posOffset>111125</wp:posOffset>
                </wp:positionV>
                <wp:extent cx="981075" cy="7239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125" w:rsidRDefault="00BC4125" w:rsidP="00E75224">
                            <w:pPr>
                              <w:spacing w:line="1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 w:rsidRPr="00E75224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規格　B5版</w:t>
                            </w:r>
                          </w:p>
                          <w:p w:rsidR="00BC4125" w:rsidRPr="00E75224" w:rsidRDefault="00C724A1" w:rsidP="00955216">
                            <w:pPr>
                              <w:spacing w:line="1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約</w:t>
                            </w:r>
                            <w:r w:rsidR="00BC4125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C90D92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BC4125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頁</w:t>
                            </w:r>
                          </w:p>
                          <w:p w:rsidR="00BC4125" w:rsidRDefault="00BC4125" w:rsidP="00E75224">
                            <w:pPr>
                              <w:spacing w:line="1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 w:rsidRPr="00E75224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 xml:space="preserve">頒価　</w:t>
                            </w:r>
                            <w:r w:rsidR="00F255A4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  <w:t>6</w:t>
                            </w:r>
                            <w:r w:rsidRPr="00E75224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,000円</w:t>
                            </w:r>
                          </w:p>
                          <w:p w:rsidR="00CF574F" w:rsidRPr="00E75224" w:rsidRDefault="00CF574F" w:rsidP="00CF574F">
                            <w:pPr>
                              <w:spacing w:line="180" w:lineRule="exact"/>
                              <w:ind w:firstLineChars="200" w:firstLine="3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（税込み）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D3F51" id="正方形/長方形 4" o:spid="_x0000_s1026" style="position:absolute;margin-left:175.5pt;margin-top:8.75pt;width:77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" fillcolor="white [3201]" stroked="f" strokeweight="2pt">
                <v:textbox>
                  <w:txbxContent>
                    <w:p w:rsidR="00BC4125" w:rsidRDefault="00BC4125" w:rsidP="00E75224">
                      <w:pPr>
                        <w:spacing w:line="1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 w:rsidRPr="00E75224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規格　B5版</w:t>
                      </w:r>
                    </w:p>
                    <w:p w:rsidR="00BC4125" w:rsidRPr="00E75224" w:rsidRDefault="00C724A1" w:rsidP="00955216">
                      <w:pPr>
                        <w:spacing w:line="1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約</w:t>
                      </w:r>
                      <w:r w:rsidR="00BC4125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3</w:t>
                      </w:r>
                      <w:r w:rsidR="00C90D92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0</w:t>
                      </w:r>
                      <w:r w:rsidR="00BC4125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頁</w:t>
                      </w:r>
                    </w:p>
                    <w:p w:rsidR="00BC4125" w:rsidRDefault="00BC4125" w:rsidP="00E75224">
                      <w:pPr>
                        <w:spacing w:line="1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 w:rsidRPr="00E75224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 xml:space="preserve">頒価　</w:t>
                      </w:r>
                      <w:r w:rsidR="00F255A4"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  <w:t>6</w:t>
                      </w:r>
                      <w:r w:rsidRPr="00E75224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,000円</w:t>
                      </w:r>
                    </w:p>
                    <w:p w:rsidR="00CF574F" w:rsidRPr="00E75224" w:rsidRDefault="00CF574F" w:rsidP="00CF574F">
                      <w:pPr>
                        <w:spacing w:line="180" w:lineRule="exact"/>
                        <w:ind w:firstLineChars="200" w:firstLine="3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（税込み）</w:t>
                      </w:r>
                    </w:p>
                  </w:txbxContent>
                </v:textbox>
              </v:rect>
            </w:pict>
          </mc:Fallback>
        </mc:AlternateContent>
      </w:r>
      <w:r w:rsidR="00824B55" w:rsidRPr="00824B55">
        <w:rPr>
          <w:rFonts w:ascii="HGP創英角ﾎﾟｯﾌﾟ体" w:eastAsia="HGP創英角ﾎﾟｯﾌﾟ体" w:hAnsi="HGP創英角ﾎﾟｯﾌﾟ体" w:cs="ＭＳ Ｐゴシック" w:hint="eastAsia"/>
          <w:kern w:val="0"/>
          <w:sz w:val="56"/>
          <w:szCs w:val="56"/>
        </w:rPr>
        <w:t>島根県統計書</w:t>
      </w:r>
      <w:r w:rsidR="003D5D21">
        <w:rPr>
          <w:rFonts w:ascii="HGP創英角ﾎﾟｯﾌﾟ体" w:eastAsia="HGP創英角ﾎﾟｯﾌﾟ体" w:hAnsi="HGP創英角ﾎﾟｯﾌﾟ体" w:cs="ＭＳ Ｐゴシック"/>
          <w:kern w:val="0"/>
          <w:sz w:val="56"/>
          <w:szCs w:val="56"/>
        </w:rPr>
        <w:tab/>
      </w:r>
      <w:r w:rsidR="00055E96" w:rsidRPr="00055E96">
        <w:rPr>
          <w:rFonts w:ascii="HGP創英角ﾎﾟｯﾌﾟ体" w:eastAsia="HGP創英角ﾎﾟｯﾌﾟ体" w:hAnsi="HGP創英角ﾎﾟｯﾌﾟ体" w:cs="ＭＳ Ｐゴシック" w:hint="eastAsia"/>
          <w:b/>
          <w:color w:val="9BBB59" w:themeColor="accent3"/>
          <w:kern w:val="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発刊のお知らせ</w:t>
      </w:r>
    </w:p>
    <w:p w:rsidR="009660DF" w:rsidRDefault="00135F2A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127000</wp:posOffset>
                </wp:positionV>
                <wp:extent cx="4286250" cy="2352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352675"/>
                        </a:xfrm>
                        <a:custGeom>
                          <a:avLst/>
                          <a:gdLst>
                            <a:gd name="connsiteX0" fmla="*/ 0 w 4286250"/>
                            <a:gd name="connsiteY0" fmla="*/ 0 h 2686050"/>
                            <a:gd name="connsiteX1" fmla="*/ 4286250 w 4286250"/>
                            <a:gd name="connsiteY1" fmla="*/ 0 h 2686050"/>
                            <a:gd name="connsiteX2" fmla="*/ 4286250 w 4286250"/>
                            <a:gd name="connsiteY2" fmla="*/ 2686050 h 2686050"/>
                            <a:gd name="connsiteX3" fmla="*/ 0 w 4286250"/>
                            <a:gd name="connsiteY3" fmla="*/ 2686050 h 2686050"/>
                            <a:gd name="connsiteX4" fmla="*/ 0 w 4286250"/>
                            <a:gd name="connsiteY4" fmla="*/ 0 h 2686050"/>
                            <a:gd name="connsiteX0" fmla="*/ 0 w 4286250"/>
                            <a:gd name="connsiteY0" fmla="*/ 0 h 2686050"/>
                            <a:gd name="connsiteX1" fmla="*/ 4286250 w 4286250"/>
                            <a:gd name="connsiteY1" fmla="*/ 0 h 2686050"/>
                            <a:gd name="connsiteX2" fmla="*/ 4286250 w 4286250"/>
                            <a:gd name="connsiteY2" fmla="*/ 2686050 h 2686050"/>
                            <a:gd name="connsiteX3" fmla="*/ 0 w 4286250"/>
                            <a:gd name="connsiteY3" fmla="*/ 2686050 h 2686050"/>
                            <a:gd name="connsiteX4" fmla="*/ 0 w 4286250"/>
                            <a:gd name="connsiteY4" fmla="*/ 0 h 2686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86250" h="2686050">
                              <a:moveTo>
                                <a:pt x="0" y="0"/>
                              </a:moveTo>
                              <a:lnTo>
                                <a:pt x="4286250" y="0"/>
                              </a:lnTo>
                              <a:lnTo>
                                <a:pt x="4286250" y="2686050"/>
                              </a:lnTo>
                              <a:lnTo>
                                <a:pt x="0" y="2686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《主な内容》◎事業所・団体　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◎農業　　　　　　　◎林業　　　　　　　◎水産業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◎鉱工業　　　　　　◎建設・住居　　　　◎電気・ガス・水道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◎運輸・通信　　　　◎商業・貿易・観光　◎通貨・金融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◎物価・家計　　　　◎賃金・労働　　　　◎社会保障　　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◎保健衛生　　　　　◎県民経済計算　　　◎財政　　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◎公務員・選挙　　　◎教育・文化・宗教　◎司法・警察</w:t>
                            </w:r>
                          </w:p>
                          <w:p w:rsidR="00BC4125" w:rsidRPr="008A4FCD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◎公害・災害・事故</w:t>
                            </w:r>
                            <w:r w:rsidR="003F5A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◎</w:t>
                            </w: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3F5A32" w:rsidRDefault="00BC4125" w:rsidP="00135F2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4F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※付録　</w:t>
                            </w:r>
                            <w:r w:rsidR="003F5A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島根県の変遷、歴代島根県知事、市町村の変遷　</w:t>
                            </w:r>
                          </w:p>
                          <w:p w:rsidR="00BC4125" w:rsidRPr="00135F2A" w:rsidRDefault="00BC4125" w:rsidP="00135F2A">
                            <w:pPr>
                              <w:jc w:val="center"/>
                            </w:pPr>
                          </w:p>
                          <w:p w:rsidR="00C36047" w:rsidRDefault="00C36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正方形/長方形 1" o:spid="_x0000_s1027" style="position:absolute;margin-left:172.5pt;margin-top:10pt;width:337.5pt;height:18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86250,268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" adj="-11796480,,5400" path="m,l4286250,r,2686050l,2686050,,xe" fillcolor="white [3201]" strokecolor="black [3200]" strokeweight="2pt">
                <v:stroke joinstyle="miter"/>
                <v:formulas/>
                <v:path arrowok="t" o:connecttype="custom" o:connectlocs="0,0;4286250,0;4286250,2352675;0,2352675;0,0" o:connectangles="0,0,0,0,0" textboxrect="0,0,4286250,2686050"/>
                <v:textbox>
                  <w:txbxContent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《主な内容》◎事業所・団体　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◎農業　　　　　　　◎林業　　　　　　　◎水産業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◎鉱工業　　　　　　◎建設・住居　　　　◎電気・ガス・水道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◎運輸・通信　　　　◎商業・貿易・観光　◎通貨・金融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◎物価・家計　　　　◎賃金・労働　　　　◎社会保障　　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◎保健衛生　　　　　◎県民経済計算　　　◎財政　　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◎公務員・選挙　　　◎教育・文化・宗教　◎司法・警察</w:t>
                      </w:r>
                    </w:p>
                    <w:p w:rsidR="00BC4125" w:rsidRPr="008A4FCD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◎公害・災害・事故</w:t>
                      </w:r>
                      <w:r w:rsidR="003F5A3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◎</w:t>
                      </w: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その他</w:t>
                      </w:r>
                    </w:p>
                    <w:p w:rsidR="003F5A32" w:rsidRDefault="00BC4125" w:rsidP="00135F2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A4F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※付録　</w:t>
                      </w:r>
                      <w:r w:rsidR="003F5A3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島根県の変遷、歴代島根県知事、市町村の変遷　</w:t>
                      </w:r>
                    </w:p>
                    <w:p w:rsidR="00BC4125" w:rsidRPr="00135F2A" w:rsidRDefault="00BC4125" w:rsidP="00135F2A">
                      <w:pPr>
                        <w:jc w:val="center"/>
                      </w:pPr>
                    </w:p>
                    <w:p w:rsidR="00C36047" w:rsidRDefault="00C36047"/>
                  </w:txbxContent>
                </v:textbox>
              </v:shape>
            </w:pict>
          </mc:Fallback>
        </mc:AlternateContent>
      </w:r>
      <w:r w:rsidR="00055E96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DA386" wp14:editId="36E7066D">
                <wp:simplePos x="0" y="0"/>
                <wp:positionH relativeFrom="column">
                  <wp:posOffset>447675</wp:posOffset>
                </wp:positionH>
                <wp:positionV relativeFrom="paragraph">
                  <wp:posOffset>15875</wp:posOffset>
                </wp:positionV>
                <wp:extent cx="1390650" cy="2000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000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125" w:rsidRDefault="00BC4125" w:rsidP="009660DF">
                            <w:pPr>
                              <w:jc w:val="center"/>
                              <w:rPr>
                                <w:color w:val="FFCC00"/>
                              </w:rPr>
                            </w:pPr>
                            <w:r w:rsidRPr="009660DF">
                              <w:rPr>
                                <w:rFonts w:asciiTheme="majorEastAsia" w:eastAsiaTheme="majorEastAsia" w:hAnsiTheme="majorEastAsia" w:hint="eastAsia"/>
                                <w:color w:val="FFCC00"/>
                                <w:sz w:val="16"/>
                                <w:szCs w:val="16"/>
                              </w:rPr>
                              <w:t>平成2</w:t>
                            </w:r>
                            <w:r w:rsidR="003476EA">
                              <w:rPr>
                                <w:rFonts w:asciiTheme="majorEastAsia" w:eastAsiaTheme="majorEastAsia" w:hAnsiTheme="majorEastAsia"/>
                                <w:color w:val="FFCC00"/>
                                <w:sz w:val="16"/>
                                <w:szCs w:val="16"/>
                              </w:rPr>
                              <w:t>8</w:t>
                            </w:r>
                            <w:r w:rsidRPr="009660DF">
                              <w:rPr>
                                <w:rFonts w:asciiTheme="majorEastAsia" w:eastAsiaTheme="majorEastAsia" w:hAnsiTheme="majorEastAsia" w:hint="eastAsia"/>
                                <w:color w:val="FFCC00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  <w:p w:rsidR="00BC4125" w:rsidRPr="00D9419F" w:rsidRDefault="00BC4125" w:rsidP="009660DF">
                            <w:pPr>
                              <w:jc w:val="center"/>
                              <w:rPr>
                                <w:b/>
                                <w:color w:val="FFCC00"/>
                                <w:sz w:val="24"/>
                                <w:szCs w:val="24"/>
                              </w:rPr>
                            </w:pPr>
                            <w:r w:rsidRPr="00D9419F">
                              <w:rPr>
                                <w:rFonts w:hint="eastAsia"/>
                                <w:b/>
                                <w:color w:val="FFCC00"/>
                                <w:sz w:val="24"/>
                                <w:szCs w:val="24"/>
                              </w:rPr>
                              <w:t>島根県統計書</w:t>
                            </w: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Default="00BC4125" w:rsidP="00D9419F">
                            <w:pPr>
                              <w:spacing w:line="160" w:lineRule="exact"/>
                              <w:jc w:val="center"/>
                              <w:rPr>
                                <w:color w:val="FFCC00"/>
                              </w:rPr>
                            </w:pPr>
                          </w:p>
                          <w:p w:rsidR="00BC4125" w:rsidRPr="009660DF" w:rsidRDefault="00BC4125" w:rsidP="009660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CC00"/>
                                <w:sz w:val="20"/>
                                <w:szCs w:val="20"/>
                              </w:rPr>
                            </w:pPr>
                            <w:r w:rsidRPr="009660DF">
                              <w:rPr>
                                <w:rFonts w:asciiTheme="majorEastAsia" w:eastAsiaTheme="majorEastAsia" w:hAnsiTheme="majorEastAsia" w:hint="eastAsia"/>
                                <w:color w:val="FFCC00"/>
                                <w:sz w:val="20"/>
                                <w:szCs w:val="20"/>
                              </w:rPr>
                              <w:t>島根県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DA386" id="正方形/長方形 3" o:spid="_x0000_s1028" style="position:absolute;margin-left:35.25pt;margin-top:1.25pt;width:109.5pt;height:15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" fillcolor="#0f243e [1615]" strokecolor="#243f60 [1604]" strokeweight="2pt">
                <v:textbox>
                  <w:txbxContent>
                    <w:p w:rsidR="00BC4125" w:rsidRDefault="00BC4125" w:rsidP="009660DF">
                      <w:pPr>
                        <w:jc w:val="center"/>
                        <w:rPr>
                          <w:color w:val="FFCC00"/>
                        </w:rPr>
                      </w:pPr>
                      <w:r w:rsidRPr="009660DF">
                        <w:rPr>
                          <w:rFonts w:asciiTheme="majorEastAsia" w:eastAsiaTheme="majorEastAsia" w:hAnsiTheme="majorEastAsia" w:hint="eastAsia"/>
                          <w:color w:val="FFCC00"/>
                          <w:sz w:val="16"/>
                          <w:szCs w:val="16"/>
                        </w:rPr>
                        <w:t>平成2</w:t>
                      </w:r>
                      <w:r w:rsidR="003476EA">
                        <w:rPr>
                          <w:rFonts w:asciiTheme="majorEastAsia" w:eastAsiaTheme="majorEastAsia" w:hAnsiTheme="majorEastAsia"/>
                          <w:color w:val="FFCC00"/>
                          <w:sz w:val="16"/>
                          <w:szCs w:val="16"/>
                        </w:rPr>
                        <w:t>8</w:t>
                      </w:r>
                      <w:r w:rsidRPr="009660DF">
                        <w:rPr>
                          <w:rFonts w:asciiTheme="majorEastAsia" w:eastAsiaTheme="majorEastAsia" w:hAnsiTheme="majorEastAsia" w:hint="eastAsia"/>
                          <w:color w:val="FFCC00"/>
                          <w:sz w:val="16"/>
                          <w:szCs w:val="16"/>
                        </w:rPr>
                        <w:t>年</w:t>
                      </w:r>
                    </w:p>
                    <w:p w:rsidR="00BC4125" w:rsidRPr="00D9419F" w:rsidRDefault="00BC4125" w:rsidP="009660DF">
                      <w:pPr>
                        <w:jc w:val="center"/>
                        <w:rPr>
                          <w:b/>
                          <w:color w:val="FFCC00"/>
                          <w:sz w:val="24"/>
                          <w:szCs w:val="24"/>
                        </w:rPr>
                      </w:pPr>
                      <w:r w:rsidRPr="00D9419F">
                        <w:rPr>
                          <w:rFonts w:hint="eastAsia"/>
                          <w:b/>
                          <w:color w:val="FFCC00"/>
                          <w:sz w:val="24"/>
                          <w:szCs w:val="24"/>
                        </w:rPr>
                        <w:t>島根県統計書</w:t>
                      </w: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Default="00BC4125" w:rsidP="00D9419F">
                      <w:pPr>
                        <w:spacing w:line="160" w:lineRule="exact"/>
                        <w:jc w:val="center"/>
                        <w:rPr>
                          <w:color w:val="FFCC00"/>
                        </w:rPr>
                      </w:pPr>
                    </w:p>
                    <w:p w:rsidR="00BC4125" w:rsidRPr="009660DF" w:rsidRDefault="00BC4125" w:rsidP="009660D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CC00"/>
                          <w:sz w:val="20"/>
                          <w:szCs w:val="20"/>
                        </w:rPr>
                      </w:pPr>
                      <w:r w:rsidRPr="009660DF">
                        <w:rPr>
                          <w:rFonts w:asciiTheme="majorEastAsia" w:eastAsiaTheme="majorEastAsia" w:hAnsiTheme="majorEastAsia" w:hint="eastAsia"/>
                          <w:color w:val="FFCC00"/>
                          <w:sz w:val="20"/>
                          <w:szCs w:val="20"/>
                        </w:rPr>
                        <w:t>島根県</w:t>
                      </w:r>
                    </w:p>
                  </w:txbxContent>
                </v:textbox>
              </v:rect>
            </w:pict>
          </mc:Fallback>
        </mc:AlternateContent>
      </w:r>
    </w:p>
    <w:p w:rsidR="009660DF" w:rsidRDefault="009660D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2"/>
        </w:rPr>
      </w:pPr>
    </w:p>
    <w:p w:rsidR="009660DF" w:rsidRDefault="009660D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2"/>
        </w:rPr>
      </w:pPr>
    </w:p>
    <w:p w:rsidR="009660DF" w:rsidRDefault="009660D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2"/>
        </w:rPr>
      </w:pPr>
    </w:p>
    <w:p w:rsidR="009660DF" w:rsidRDefault="009660D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2"/>
        </w:rPr>
      </w:pPr>
    </w:p>
    <w:p w:rsidR="009660DF" w:rsidRDefault="009660D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F354FF" w:rsidRDefault="00F354FF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754A50" w:rsidRPr="00D9419F" w:rsidRDefault="00754A50" w:rsidP="00D9419F">
      <w:pPr>
        <w:widowControl/>
        <w:shd w:val="clear" w:color="auto" w:fill="FFFFFF"/>
        <w:spacing w:after="120" w:line="200" w:lineRule="exact"/>
        <w:ind w:firstLineChars="300" w:firstLine="48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D9419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編集：島根県政策企画局統計調査課</w:t>
      </w:r>
    </w:p>
    <w:p w:rsidR="00754A50" w:rsidRPr="00D9419F" w:rsidRDefault="00754A50" w:rsidP="00D9419F">
      <w:pPr>
        <w:widowControl/>
        <w:shd w:val="clear" w:color="auto" w:fill="FFFFFF"/>
        <w:spacing w:after="120" w:line="200" w:lineRule="exact"/>
        <w:ind w:firstLineChars="300" w:firstLine="48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  <w:r w:rsidRPr="00D9419F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発行：島根県統計協会</w:t>
      </w:r>
    </w:p>
    <w:p w:rsidR="004A0AFA" w:rsidRDefault="00A63183" w:rsidP="004A0AFA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島根県の</w:t>
      </w:r>
      <w:r w:rsidR="00B166C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自然</w:t>
      </w:r>
      <w:r w:rsidRPr="004A0AF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，人口，経済，社会，文化などの広範な分野にわたる基本的な統計データを，網羅的かつ体系的に収録した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この統計書</w:t>
      </w:r>
      <w:r w:rsidR="008B250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を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、あらゆる場面で判断の基礎資料として</w:t>
      </w:r>
      <w:r w:rsidR="00C907E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お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役立て</w:t>
      </w:r>
      <w:r w:rsidR="00C907E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ください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:rsidR="00C35106" w:rsidRPr="00C35106" w:rsidRDefault="00C35106" w:rsidP="005C5299">
      <w:pPr>
        <w:widowControl/>
        <w:shd w:val="clear" w:color="auto" w:fill="FFFFFF"/>
        <w:spacing w:after="120" w:line="336" w:lineRule="atLeast"/>
        <w:ind w:firstLineChars="1800" w:firstLine="396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C3510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【お申し込みは】</w:t>
      </w:r>
    </w:p>
    <w:tbl>
      <w:tblPr>
        <w:tblW w:w="0" w:type="auto"/>
        <w:tblInd w:w="486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</w:tblGrid>
      <w:tr w:rsidR="00C35106" w:rsidRPr="005F3B19" w:rsidTr="005C5299">
        <w:trPr>
          <w:trHeight w:val="1665"/>
        </w:trPr>
        <w:tc>
          <w:tcPr>
            <w:tcW w:w="5103" w:type="dxa"/>
          </w:tcPr>
          <w:p w:rsidR="00C35106" w:rsidRPr="00F9190E" w:rsidRDefault="00C35106" w:rsidP="005C5299">
            <w:pPr>
              <w:shd w:val="clear" w:color="auto" w:fill="FFFFFF"/>
              <w:spacing w:after="120" w:line="336" w:lineRule="atLeast"/>
              <w:ind w:firstLineChars="400" w:firstLine="1044"/>
              <w:rPr>
                <w:rFonts w:ascii="ＭＳ Ｐゴシック" w:eastAsia="ＭＳ Ｐゴシック" w:hAnsi="ＭＳ Ｐゴシック" w:cs="ＭＳ Ｐゴシック"/>
                <w:b/>
                <w:kern w:val="0"/>
                <w:sz w:val="26"/>
                <w:szCs w:val="26"/>
              </w:rPr>
            </w:pP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>島</w:t>
            </w:r>
            <w:r w:rsidR="00F9190E"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>根</w:t>
            </w:r>
            <w:r w:rsidR="00F9190E"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>県</w:t>
            </w:r>
            <w:r w:rsidR="00F9190E"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>統</w:t>
            </w:r>
            <w:r w:rsidR="00F9190E"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>計</w:t>
            </w:r>
            <w:r w:rsidR="00F9190E"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>協</w:t>
            </w:r>
            <w:r w:rsidR="00F9190E"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>会</w:t>
            </w:r>
          </w:p>
          <w:p w:rsidR="00C35106" w:rsidRPr="00F9190E" w:rsidRDefault="00C35106" w:rsidP="00F9190E">
            <w:pPr>
              <w:shd w:val="clear" w:color="auto" w:fill="FFFFFF"/>
              <w:spacing w:after="120" w:line="336" w:lineRule="atLeast"/>
              <w:ind w:firstLineChars="50" w:firstLine="120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TEL (0852) 55-2243</w:t>
            </w:r>
            <w:r w:rsid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FAX　(0852)　22-6044</w:t>
            </w:r>
          </w:p>
          <w:p w:rsidR="00C35106" w:rsidRPr="00F9190E" w:rsidRDefault="00C35106" w:rsidP="00C35106">
            <w:pPr>
              <w:shd w:val="clear" w:color="auto" w:fill="FFFFFF"/>
              <w:spacing w:after="120" w:line="336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〒690-8501 松江市殿町１　島根県統計調査課内</w:t>
            </w:r>
          </w:p>
          <w:p w:rsidR="00F9190E" w:rsidRDefault="00F9190E" w:rsidP="00C35106">
            <w:pPr>
              <w:shd w:val="clear" w:color="auto" w:fill="FFFFFF"/>
              <w:spacing w:after="120" w:line="336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E-mail:</w:t>
            </w:r>
            <w:r w:rsidR="005F3B1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 </w:t>
            </w: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tokei-chosa@pref.shimane.</w:t>
            </w:r>
            <w:r w:rsidR="005F3B1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lg.</w:t>
            </w:r>
            <w:r w:rsidRPr="00F9190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jp</w:t>
            </w:r>
          </w:p>
        </w:tc>
      </w:tr>
    </w:tbl>
    <w:p w:rsidR="002C0F8B" w:rsidRDefault="00C90D92" w:rsidP="00135F2A">
      <w:pPr>
        <w:widowControl/>
        <w:shd w:val="clear" w:color="auto" w:fill="FFFFFF"/>
        <w:tabs>
          <w:tab w:val="left" w:pos="4095"/>
        </w:tabs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BC75F" wp14:editId="2DEC35E5">
                <wp:simplePos x="0" y="0"/>
                <wp:positionH relativeFrom="column">
                  <wp:posOffset>-9525</wp:posOffset>
                </wp:positionH>
                <wp:positionV relativeFrom="paragraph">
                  <wp:posOffset>136525</wp:posOffset>
                </wp:positionV>
                <wp:extent cx="34861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ABDFC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75pt" to="273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" strokecolor="#4579b8 [3044]">
                <v:stroke dashstyle="3 1"/>
              </v:line>
            </w:pict>
          </mc:Fallback>
        </mc:AlternateContent>
      </w:r>
      <w:r w:rsidR="008C5CA8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7E0BC" wp14:editId="3C657379">
                <wp:simplePos x="0" y="0"/>
                <wp:positionH relativeFrom="column">
                  <wp:posOffset>3371850</wp:posOffset>
                </wp:positionH>
                <wp:positionV relativeFrom="paragraph">
                  <wp:posOffset>136525</wp:posOffset>
                </wp:positionV>
                <wp:extent cx="35147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87C50" id="直線コネクタ 7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5pt,10.75pt" to="542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" strokecolor="#4579b8 [3044]">
                <v:stroke dashstyle="3 1"/>
              </v:line>
            </w:pict>
          </mc:Fallback>
        </mc:AlternateContent>
      </w:r>
      <w:r w:rsidR="00135F2A">
        <w:rPr>
          <w:rFonts w:ascii="ＭＳ Ｐゴシック" w:eastAsia="ＭＳ Ｐゴシック" w:hAnsi="ＭＳ Ｐゴシック" w:cs="ＭＳ Ｐゴシック"/>
          <w:kern w:val="0"/>
          <w:sz w:val="22"/>
        </w:rPr>
        <w:tab/>
      </w:r>
    </w:p>
    <w:tbl>
      <w:tblPr>
        <w:tblW w:w="10875" w:type="dxa"/>
        <w:tblInd w:w="12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5"/>
      </w:tblGrid>
      <w:tr w:rsidR="00367569" w:rsidTr="008C5CA8">
        <w:trPr>
          <w:trHeight w:val="100"/>
        </w:trPr>
        <w:tc>
          <w:tcPr>
            <w:tcW w:w="10875" w:type="dxa"/>
          </w:tcPr>
          <w:p w:rsidR="00367569" w:rsidRDefault="00BF4828" w:rsidP="004F6290">
            <w:pPr>
              <w:widowControl/>
              <w:spacing w:after="120" w:line="336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 w:rsidR="00FD3150" w:rsidRPr="008A4F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hd w:val="pct15" w:color="auto" w:fill="FFFFFF"/>
              </w:rPr>
              <w:t>申　　込　　書</w:t>
            </w:r>
            <w:r w:rsidR="00FD3150"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年</w:t>
            </w:r>
            <w:r w:rsidR="006F20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月　　</w:t>
            </w:r>
            <w:r w:rsidR="006F20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</w:tr>
      <w:tr w:rsidR="00367569" w:rsidTr="005C5299">
        <w:trPr>
          <w:trHeight w:val="3400"/>
        </w:trPr>
        <w:tc>
          <w:tcPr>
            <w:tcW w:w="10875" w:type="dxa"/>
          </w:tcPr>
          <w:p w:rsidR="00367569" w:rsidRDefault="00FD3150" w:rsidP="00367569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平成２</w:t>
            </w:r>
            <w:r w:rsidR="003476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年島根県統計書</w:t>
            </w:r>
            <w:r w:rsidR="00B166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(平成</w:t>
            </w:r>
            <w:r w:rsidR="003476E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３０</w:t>
            </w:r>
            <w:r w:rsidR="00B166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年度刊行)</w:t>
            </w:r>
          </w:p>
          <w:p w:rsidR="00BF4828" w:rsidRPr="00BF4828" w:rsidRDefault="00FD3150" w:rsidP="00367569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申込部数　　　　　　　　　</w:t>
            </w:r>
            <w:r w:rsidR="006D1134" w:rsidRPr="00BC4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6D1134" w:rsidRPr="003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</w:t>
            </w:r>
            <w:r w:rsidR="00B11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</w:t>
            </w:r>
            <w:r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="00B11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部</w:t>
            </w:r>
            <w:r w:rsidR="00B11FA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</w:t>
            </w:r>
          </w:p>
          <w:p w:rsidR="00BF4828" w:rsidRDefault="00BF4828" w:rsidP="00367569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送付先</w:t>
            </w:r>
            <w:r w:rsidR="00FD31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 w:rsid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6D1134" w:rsidRPr="00BC4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BF48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〒　　　　　　　　　　　　　　　　　　　　　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6D1134" w:rsidRPr="006D1134" w:rsidRDefault="006D1134" w:rsidP="00367569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事業所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（所属名）　　　　　</w:t>
            </w:r>
            <w:r w:rsidRPr="00BC4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6D1134" w:rsidRPr="006D1134" w:rsidRDefault="006D1134" w:rsidP="006D1134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取扱者（</w:t>
            </w:r>
            <w:r w:rsidR="005F3B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担当者）氏名　</w:t>
            </w:r>
            <w:r w:rsidRPr="003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6D1134" w:rsidRPr="006D1134" w:rsidRDefault="006D1134" w:rsidP="006D1134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電話番号　　　　　　　　　　</w:t>
            </w:r>
            <w:r w:rsidRPr="003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6D1134" w:rsidRDefault="006D1134" w:rsidP="006D1134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連絡事項　　　　　　　　　　</w:t>
            </w:r>
            <w:r w:rsidRPr="003E11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  <w:r w:rsidR="009338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6D1134" w:rsidRPr="006D1134" w:rsidRDefault="006D1134" w:rsidP="006D1134">
            <w:pPr>
              <w:widowControl/>
              <w:spacing w:after="120" w:line="33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</w:t>
            </w:r>
            <w:r w:rsidRPr="006D113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※「請求宛名」等、何かございましたらこちらにご記入ください。</w:t>
            </w:r>
          </w:p>
        </w:tc>
      </w:tr>
    </w:tbl>
    <w:p w:rsidR="006838BB" w:rsidRPr="006D1134" w:rsidRDefault="006838BB" w:rsidP="001D2862">
      <w:pPr>
        <w:widowControl/>
        <w:shd w:val="clear" w:color="auto" w:fill="FFFFFF"/>
        <w:spacing w:after="120" w:line="336" w:lineRule="atLeas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sectPr w:rsidR="006838BB" w:rsidRPr="006D1134" w:rsidSect="00955216">
      <w:pgSz w:w="11906" w:h="16838" w:code="9"/>
      <w:pgMar w:top="720" w:right="720" w:bottom="720" w:left="720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4F" w:rsidRDefault="00CF574F" w:rsidP="00CF574F">
      <w:r>
        <w:separator/>
      </w:r>
    </w:p>
  </w:endnote>
  <w:endnote w:type="continuationSeparator" w:id="0">
    <w:p w:rsidR="00CF574F" w:rsidRDefault="00CF574F" w:rsidP="00CF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4F" w:rsidRDefault="00CF574F" w:rsidP="00CF574F">
      <w:r>
        <w:separator/>
      </w:r>
    </w:p>
  </w:footnote>
  <w:footnote w:type="continuationSeparator" w:id="0">
    <w:p w:rsidR="00CF574F" w:rsidRDefault="00CF574F" w:rsidP="00CF5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FA"/>
    <w:rsid w:val="00055E96"/>
    <w:rsid w:val="000907E6"/>
    <w:rsid w:val="000A218C"/>
    <w:rsid w:val="00135F2A"/>
    <w:rsid w:val="001D2862"/>
    <w:rsid w:val="001F388E"/>
    <w:rsid w:val="002C0F8B"/>
    <w:rsid w:val="003476EA"/>
    <w:rsid w:val="00367569"/>
    <w:rsid w:val="00377900"/>
    <w:rsid w:val="00385BEC"/>
    <w:rsid w:val="003D5D21"/>
    <w:rsid w:val="003E119B"/>
    <w:rsid w:val="003F5A32"/>
    <w:rsid w:val="004A0AFA"/>
    <w:rsid w:val="004F6290"/>
    <w:rsid w:val="0057655C"/>
    <w:rsid w:val="005B7697"/>
    <w:rsid w:val="005C5299"/>
    <w:rsid w:val="005F3B19"/>
    <w:rsid w:val="006838BB"/>
    <w:rsid w:val="006B1C72"/>
    <w:rsid w:val="006D1134"/>
    <w:rsid w:val="006F2046"/>
    <w:rsid w:val="00754A50"/>
    <w:rsid w:val="007849E3"/>
    <w:rsid w:val="00816575"/>
    <w:rsid w:val="00824B55"/>
    <w:rsid w:val="00840577"/>
    <w:rsid w:val="008A4FCD"/>
    <w:rsid w:val="008B250F"/>
    <w:rsid w:val="008C5CA8"/>
    <w:rsid w:val="008D7F17"/>
    <w:rsid w:val="0093380E"/>
    <w:rsid w:val="00937B62"/>
    <w:rsid w:val="00955216"/>
    <w:rsid w:val="009660DF"/>
    <w:rsid w:val="009A31CA"/>
    <w:rsid w:val="00A63183"/>
    <w:rsid w:val="00B11FAF"/>
    <w:rsid w:val="00B166CC"/>
    <w:rsid w:val="00BC4125"/>
    <w:rsid w:val="00BE4F57"/>
    <w:rsid w:val="00BF2074"/>
    <w:rsid w:val="00BF4828"/>
    <w:rsid w:val="00C35106"/>
    <w:rsid w:val="00C36047"/>
    <w:rsid w:val="00C724A1"/>
    <w:rsid w:val="00C907E2"/>
    <w:rsid w:val="00C90D92"/>
    <w:rsid w:val="00CA2C13"/>
    <w:rsid w:val="00CF574F"/>
    <w:rsid w:val="00D578C6"/>
    <w:rsid w:val="00D61836"/>
    <w:rsid w:val="00D6358D"/>
    <w:rsid w:val="00D9419F"/>
    <w:rsid w:val="00E15150"/>
    <w:rsid w:val="00E75224"/>
    <w:rsid w:val="00E82114"/>
    <w:rsid w:val="00EB5146"/>
    <w:rsid w:val="00F255A4"/>
    <w:rsid w:val="00F354FF"/>
    <w:rsid w:val="00F9190E"/>
    <w:rsid w:val="00FA40FB"/>
    <w:rsid w:val="00FC3BB1"/>
    <w:rsid w:val="00FC5A2E"/>
    <w:rsid w:val="00FD3150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94EF07"/>
  <w15:docId w15:val="{1862F9A8-4772-4DE5-9783-E78BEAD1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5A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660DF"/>
  </w:style>
  <w:style w:type="character" w:customStyle="1" w:styleId="a6">
    <w:name w:val="日付 (文字)"/>
    <w:basedOn w:val="a0"/>
    <w:link w:val="a5"/>
    <w:uiPriority w:val="99"/>
    <w:semiHidden/>
    <w:rsid w:val="009660DF"/>
  </w:style>
  <w:style w:type="paragraph" w:styleId="a7">
    <w:name w:val="header"/>
    <w:basedOn w:val="a"/>
    <w:link w:val="a8"/>
    <w:uiPriority w:val="99"/>
    <w:unhideWhenUsed/>
    <w:rsid w:val="00CF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574F"/>
  </w:style>
  <w:style w:type="paragraph" w:styleId="a9">
    <w:name w:val="footer"/>
    <w:basedOn w:val="a"/>
    <w:link w:val="aa"/>
    <w:uiPriority w:val="99"/>
    <w:unhideWhenUsed/>
    <w:rsid w:val="00CF57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739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3569">
                              <w:marLeft w:val="2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1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42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7B21-CD17-4E73-96FC-0D89E004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統計調査課</dc:creator>
  <cp:lastModifiedBy>Windows ユーザー</cp:lastModifiedBy>
  <cp:revision>9</cp:revision>
  <cp:lastPrinted>2018-10-04T04:24:00Z</cp:lastPrinted>
  <dcterms:created xsi:type="dcterms:W3CDTF">2015-10-20T06:09:00Z</dcterms:created>
  <dcterms:modified xsi:type="dcterms:W3CDTF">2018-10-04T04:26:00Z</dcterms:modified>
</cp:coreProperties>
</file>