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8"/>
        <w:gridCol w:w="529"/>
        <w:gridCol w:w="528"/>
        <w:gridCol w:w="529"/>
        <w:gridCol w:w="528"/>
        <w:gridCol w:w="529"/>
        <w:gridCol w:w="529"/>
      </w:tblGrid>
      <w:tr w:rsidR="00800008" w:rsidRPr="00B01112" w:rsidTr="00B01112">
        <w:trPr>
          <w:trHeight w:val="558"/>
        </w:trPr>
        <w:tc>
          <w:tcPr>
            <w:tcW w:w="1384" w:type="dxa"/>
            <w:shd w:val="clear" w:color="auto" w:fill="auto"/>
            <w:vAlign w:val="center"/>
          </w:tcPr>
          <w:p w:rsidR="00800008" w:rsidRPr="00B01112" w:rsidRDefault="00800008" w:rsidP="00B0111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01112">
              <w:rPr>
                <w:rFonts w:ascii="ＭＳ 明朝" w:hAnsi="ＭＳ 明朝" w:hint="eastAsia"/>
                <w:color w:val="000000"/>
                <w:kern w:val="0"/>
                <w:sz w:val="22"/>
              </w:rPr>
              <w:t>受給者番号</w:t>
            </w:r>
          </w:p>
        </w:tc>
        <w:tc>
          <w:tcPr>
            <w:tcW w:w="528" w:type="dxa"/>
            <w:tcBorders>
              <w:right w:val="dotted" w:sz="4" w:space="0" w:color="auto"/>
            </w:tcBorders>
            <w:shd w:val="clear" w:color="auto" w:fill="auto"/>
          </w:tcPr>
          <w:p w:rsidR="00800008" w:rsidRPr="00B01112" w:rsidRDefault="00800008" w:rsidP="00B01112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008" w:rsidRPr="00B01112" w:rsidRDefault="00800008" w:rsidP="00B01112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008" w:rsidRPr="00B01112" w:rsidRDefault="00800008" w:rsidP="00B01112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008" w:rsidRPr="00B01112" w:rsidRDefault="00800008" w:rsidP="00B01112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008" w:rsidRPr="00B01112" w:rsidRDefault="00800008" w:rsidP="00B01112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008" w:rsidRPr="00B01112" w:rsidRDefault="00800008" w:rsidP="00B01112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left w:val="dotted" w:sz="4" w:space="0" w:color="auto"/>
            </w:tcBorders>
            <w:shd w:val="clear" w:color="auto" w:fill="auto"/>
          </w:tcPr>
          <w:p w:rsidR="00800008" w:rsidRPr="00B01112" w:rsidRDefault="00800008" w:rsidP="00B01112">
            <w:pPr>
              <w:overflowPunct w:val="0"/>
              <w:spacing w:line="320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</w:tr>
    </w:tbl>
    <w:p w:rsidR="00022439" w:rsidRPr="00460703" w:rsidRDefault="00460703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60703">
        <w:rPr>
          <w:rFonts w:ascii="ＭＳ 明朝" w:hAnsi="ＭＳ 明朝" w:hint="eastAsia"/>
          <w:color w:val="000000"/>
          <w:kern w:val="0"/>
          <w:sz w:val="22"/>
        </w:rPr>
        <w:t>様式第11号</w:t>
      </w:r>
    </w:p>
    <w:p w:rsidR="00022439" w:rsidRPr="001936B8" w:rsidRDefault="00022439" w:rsidP="00022439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22439" w:rsidRDefault="00022439" w:rsidP="00022439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800008" w:rsidRPr="001936B8" w:rsidRDefault="00800008" w:rsidP="00022439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22439" w:rsidRPr="001936B8" w:rsidRDefault="00022439" w:rsidP="00022439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936B8">
        <w:rPr>
          <w:rFonts w:ascii="ＭＳ 明朝" w:hAnsi="ＭＳ 明朝" w:cs="ＭＳ ゴシック" w:hint="eastAsia"/>
          <w:color w:val="000000"/>
          <w:kern w:val="0"/>
          <w:sz w:val="44"/>
          <w:szCs w:val="44"/>
        </w:rPr>
        <w:t>同　　意　　書</w:t>
      </w:r>
    </w:p>
    <w:p w:rsidR="00022439" w:rsidRPr="001936B8" w:rsidRDefault="00022439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22439" w:rsidRPr="001936B8" w:rsidRDefault="00022439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936B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　小児慢性特定</w:t>
      </w:r>
      <w:r w:rsidR="007C37C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疾病医療費の支給を受けるにあたり必要があるときは、私の医療保険</w:t>
      </w:r>
      <w:r w:rsidR="00EB49CE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上</w:t>
      </w:r>
      <w:r w:rsidRPr="001936B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の所得区分に関する情報につき、島根県が私の加入する医療保険者に報告を求めること、また、私の課税状況に関する情報につき、島根県が私の居住地の市町村に報告を求めることに同意します。</w:t>
      </w:r>
    </w:p>
    <w:p w:rsidR="00022439" w:rsidRPr="001936B8" w:rsidRDefault="00022439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A1056" w:rsidRDefault="005A1056" w:rsidP="005A1056">
      <w:pPr>
        <w:overflowPunct w:val="0"/>
        <w:ind w:right="968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:rsidR="00022439" w:rsidRPr="008F3F3F" w:rsidRDefault="00022439" w:rsidP="00891859">
      <w:pPr>
        <w:overflowPunct w:val="0"/>
        <w:ind w:right="72" w:firstLineChars="2300" w:firstLine="6486"/>
        <w:textAlignment w:val="baseline"/>
        <w:rPr>
          <w:rFonts w:ascii="ＭＳ 明朝" w:hAnsi="ＭＳ 明朝"/>
          <w:color w:val="000000"/>
          <w:kern w:val="0"/>
          <w:sz w:val="28"/>
        </w:rPr>
      </w:pPr>
      <w:r w:rsidRPr="008F3F3F">
        <w:rPr>
          <w:rFonts w:ascii="ＭＳ 明朝" w:hAnsi="ＭＳ 明朝" w:cs="ＭＳ ゴシック" w:hint="eastAsia"/>
          <w:color w:val="000000"/>
          <w:kern w:val="0"/>
          <w:sz w:val="28"/>
        </w:rPr>
        <w:t xml:space="preserve">　</w:t>
      </w:r>
      <w:r w:rsidR="005A1056" w:rsidRPr="008F3F3F">
        <w:rPr>
          <w:rFonts w:ascii="ＭＳ 明朝" w:hAnsi="ＭＳ 明朝" w:cs="ＭＳ ゴシック" w:hint="eastAsia"/>
          <w:color w:val="000000"/>
          <w:kern w:val="0"/>
          <w:sz w:val="28"/>
        </w:rPr>
        <w:t xml:space="preserve">　</w:t>
      </w:r>
      <w:r w:rsidR="008F3F3F">
        <w:rPr>
          <w:rFonts w:ascii="ＭＳ 明朝" w:hAnsi="ＭＳ 明朝" w:cs="ＭＳ ゴシック" w:hint="eastAsia"/>
          <w:color w:val="000000"/>
          <w:kern w:val="0"/>
          <w:sz w:val="28"/>
        </w:rPr>
        <w:t>年</w:t>
      </w:r>
      <w:r w:rsidRPr="008F3F3F">
        <w:rPr>
          <w:rFonts w:ascii="ＭＳ 明朝" w:hAnsi="ＭＳ 明朝" w:cs="ＭＳ ゴシック" w:hint="eastAsia"/>
          <w:color w:val="000000"/>
          <w:kern w:val="0"/>
          <w:sz w:val="28"/>
        </w:rPr>
        <w:t xml:space="preserve">　</w:t>
      </w:r>
      <w:r w:rsidR="005A1056" w:rsidRPr="008F3F3F">
        <w:rPr>
          <w:rFonts w:ascii="ＭＳ 明朝" w:hAnsi="ＭＳ 明朝" w:cs="ＭＳ ゴシック" w:hint="eastAsia"/>
          <w:color w:val="000000"/>
          <w:kern w:val="0"/>
          <w:sz w:val="28"/>
        </w:rPr>
        <w:t xml:space="preserve">　</w:t>
      </w:r>
      <w:r w:rsidR="008F3F3F">
        <w:rPr>
          <w:rFonts w:ascii="ＭＳ 明朝" w:hAnsi="ＭＳ 明朝" w:cs="ＭＳ ゴシック" w:hint="eastAsia"/>
          <w:color w:val="000000"/>
          <w:kern w:val="0"/>
          <w:sz w:val="28"/>
        </w:rPr>
        <w:t>月</w:t>
      </w:r>
      <w:r w:rsidRPr="008F3F3F">
        <w:rPr>
          <w:rFonts w:ascii="ＭＳ 明朝" w:hAnsi="ＭＳ 明朝" w:cs="ＭＳ ゴシック" w:hint="eastAsia"/>
          <w:color w:val="000000"/>
          <w:kern w:val="0"/>
          <w:sz w:val="28"/>
        </w:rPr>
        <w:t xml:space="preserve">　</w:t>
      </w:r>
      <w:r w:rsidR="005A1056" w:rsidRPr="008F3F3F">
        <w:rPr>
          <w:rFonts w:ascii="ＭＳ 明朝" w:hAnsi="ＭＳ 明朝" w:cs="ＭＳ ゴシック" w:hint="eastAsia"/>
          <w:color w:val="000000"/>
          <w:kern w:val="0"/>
          <w:sz w:val="28"/>
        </w:rPr>
        <w:t xml:space="preserve">　</w:t>
      </w:r>
      <w:r w:rsidRPr="008F3F3F">
        <w:rPr>
          <w:rFonts w:ascii="ＭＳ 明朝" w:hAnsi="ＭＳ 明朝" w:cs="ＭＳ ゴシック" w:hint="eastAsia"/>
          <w:color w:val="000000"/>
          <w:kern w:val="0"/>
          <w:sz w:val="28"/>
        </w:rPr>
        <w:t>日</w:t>
      </w:r>
    </w:p>
    <w:p w:rsidR="008F3F3F" w:rsidRPr="001936B8" w:rsidRDefault="008F3F3F" w:rsidP="008F3F3F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島根県知事　様</w:t>
      </w:r>
    </w:p>
    <w:p w:rsidR="00022439" w:rsidRPr="005A1056" w:rsidRDefault="00022439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D0977" w:rsidRDefault="00022439" w:rsidP="00C80AEB">
      <w:pPr>
        <w:overflowPunct w:val="0"/>
        <w:spacing w:line="320" w:lineRule="exact"/>
        <w:textAlignment w:val="baseline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</w:t>
      </w:r>
      <w:r w:rsidR="005A105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本　　人</w:t>
      </w:r>
      <w:r w:rsidR="003D0977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（</w:t>
      </w:r>
      <w:r w:rsidR="005A105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受診者</w:t>
      </w:r>
      <w:r w:rsidR="003D0977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）</w:t>
      </w:r>
    </w:p>
    <w:p w:rsidR="00022439" w:rsidRPr="001936B8" w:rsidRDefault="00022439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</w:t>
      </w:r>
      <w:r w:rsidR="003D0977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</w:t>
      </w:r>
      <w:r w:rsidR="005A105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</w:t>
      </w:r>
      <w:r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住　　所</w:t>
      </w:r>
    </w:p>
    <w:p w:rsidR="00022439" w:rsidRPr="005A1056" w:rsidRDefault="005A1056" w:rsidP="005A1056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　　　　　</w:t>
      </w:r>
      <w:r w:rsidR="00005EBE"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氏</w:t>
      </w:r>
      <w:r w:rsidR="003D0977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</w:t>
      </w:r>
      <w:r w:rsidR="00022439"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名　　　　　　　　　　　　</w:t>
      </w:r>
    </w:p>
    <w:p w:rsidR="00800008" w:rsidRPr="00062A83" w:rsidRDefault="00800008" w:rsidP="00062A83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8"/>
        </w:rPr>
      </w:pPr>
    </w:p>
    <w:p w:rsidR="00C80AEB" w:rsidRPr="001936B8" w:rsidRDefault="00C80AEB" w:rsidP="00062A83">
      <w:pPr>
        <w:overflowPunct w:val="0"/>
        <w:spacing w:line="320" w:lineRule="exact"/>
        <w:ind w:firstLineChars="1300" w:firstLine="3666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8"/>
        </w:rPr>
        <w:t>法定代理人（</w:t>
      </w:r>
      <w:r w:rsidR="005A1056">
        <w:rPr>
          <w:rFonts w:ascii="ＭＳ 明朝" w:hAnsi="ＭＳ 明朝" w:hint="eastAsia"/>
          <w:color w:val="000000"/>
          <w:kern w:val="0"/>
          <w:sz w:val="28"/>
        </w:rPr>
        <w:t>保護者</w:t>
      </w:r>
      <w:r>
        <w:rPr>
          <w:rFonts w:ascii="ＭＳ 明朝" w:hAnsi="ＭＳ 明朝" w:hint="eastAsia"/>
          <w:color w:val="000000"/>
          <w:kern w:val="0"/>
          <w:sz w:val="28"/>
        </w:rPr>
        <w:t>）※</w:t>
      </w:r>
    </w:p>
    <w:p w:rsidR="00C80AEB" w:rsidRPr="001936B8" w:rsidRDefault="005A1056" w:rsidP="00C80AEB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　　　　　</w:t>
      </w:r>
      <w:r w:rsidR="00C80AEB"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住　　所</w:t>
      </w:r>
    </w:p>
    <w:p w:rsidR="00C80AEB" w:rsidRPr="001936B8" w:rsidRDefault="005A1056" w:rsidP="00C80AEB">
      <w:pPr>
        <w:overflowPunct w:val="0"/>
        <w:textAlignment w:val="baseline"/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　　　　　</w:t>
      </w:r>
      <w:r w:rsidR="00C80AEB"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氏　　名　　　　　　　　　　　　</w:t>
      </w:r>
    </w:p>
    <w:p w:rsidR="00022439" w:rsidRPr="001936B8" w:rsidRDefault="00022439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1936B8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　　　　　　　　　　（本人との続柄：　　　　）</w:t>
      </w:r>
    </w:p>
    <w:p w:rsidR="00022439" w:rsidRPr="001936B8" w:rsidRDefault="00022439" w:rsidP="000224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A1056" w:rsidRDefault="005A1056" w:rsidP="00F20A9D">
      <w:pPr>
        <w:rPr>
          <w:rFonts w:ascii="ＭＳ 明朝" w:hAnsi="ＭＳ 明朝" w:hint="eastAsia"/>
          <w:sz w:val="22"/>
        </w:rPr>
      </w:pPr>
    </w:p>
    <w:p w:rsidR="005A1056" w:rsidRDefault="005A1056" w:rsidP="00F20A9D">
      <w:pPr>
        <w:rPr>
          <w:rFonts w:ascii="ＭＳ 明朝" w:hAnsi="ＭＳ 明朝" w:hint="eastAsia"/>
          <w:sz w:val="22"/>
        </w:rPr>
      </w:pPr>
    </w:p>
    <w:p w:rsidR="00F048D5" w:rsidRPr="00C80AEB" w:rsidRDefault="00C80AEB" w:rsidP="00800008">
      <w:pPr>
        <w:ind w:left="222" w:hangingChars="100" w:hanging="22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　法定代理人欄は、</w:t>
      </w:r>
      <w:r w:rsidR="00800008">
        <w:rPr>
          <w:rFonts w:ascii="ＭＳ 明朝" w:hAnsi="ＭＳ 明朝" w:hint="eastAsia"/>
          <w:sz w:val="22"/>
        </w:rPr>
        <w:t>被用者保険（全国健康保険協会、健康保険組合、共済組合等）に加入している場合は、</w:t>
      </w:r>
      <w:r w:rsidR="005A1056">
        <w:rPr>
          <w:rFonts w:ascii="ＭＳ 明朝" w:hAnsi="ＭＳ 明朝" w:hint="eastAsia"/>
          <w:sz w:val="22"/>
        </w:rPr>
        <w:t>被保険者</w:t>
      </w:r>
      <w:r w:rsidR="001A4A55">
        <w:rPr>
          <w:rFonts w:ascii="ＭＳ 明朝" w:hAnsi="ＭＳ 明朝" w:hint="eastAsia"/>
          <w:sz w:val="22"/>
        </w:rPr>
        <w:t>の氏名を記入してください。</w:t>
      </w:r>
    </w:p>
    <w:sectPr w:rsidR="00F048D5" w:rsidRPr="00C80AEB" w:rsidSect="00022439">
      <w:headerReference w:type="default" r:id="rId6"/>
      <w:footerReference w:type="default" r:id="rId7"/>
      <w:pgSz w:w="11906" w:h="16838"/>
      <w:pgMar w:top="1418" w:right="1168" w:bottom="1190" w:left="1168" w:header="720" w:footer="720" w:gutter="0"/>
      <w:pgNumType w:start="5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5C" w:rsidRDefault="00D26D5C">
      <w:r>
        <w:separator/>
      </w:r>
    </w:p>
  </w:endnote>
  <w:endnote w:type="continuationSeparator" w:id="0">
    <w:p w:rsidR="00D26D5C" w:rsidRDefault="00D2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C1" w:rsidRPr="009760D6" w:rsidRDefault="001826C1" w:rsidP="009760D6">
    <w:pPr>
      <w:autoSpaceDE w:val="0"/>
      <w:autoSpaceDN w:val="0"/>
      <w:jc w:val="center"/>
      <w:rPr>
        <w:rFonts w:ascii="ＭＳ 明朝" w:hAnsi="ＭＳ 明朝"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5C" w:rsidRDefault="00D26D5C">
      <w:r>
        <w:separator/>
      </w:r>
    </w:p>
  </w:footnote>
  <w:footnote w:type="continuationSeparator" w:id="0">
    <w:p w:rsidR="00D26D5C" w:rsidRDefault="00D2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C1" w:rsidRDefault="001826C1">
    <w:pPr>
      <w:autoSpaceDE w:val="0"/>
      <w:autoSpaceDN w:val="0"/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9"/>
    <w:rsid w:val="00005EBE"/>
    <w:rsid w:val="00022439"/>
    <w:rsid w:val="00062A83"/>
    <w:rsid w:val="00147466"/>
    <w:rsid w:val="001826C1"/>
    <w:rsid w:val="001936B8"/>
    <w:rsid w:val="001A4A55"/>
    <w:rsid w:val="001C2384"/>
    <w:rsid w:val="002206BD"/>
    <w:rsid w:val="003356A7"/>
    <w:rsid w:val="00351BC7"/>
    <w:rsid w:val="00377039"/>
    <w:rsid w:val="003B0282"/>
    <w:rsid w:val="003D0977"/>
    <w:rsid w:val="00460703"/>
    <w:rsid w:val="00543074"/>
    <w:rsid w:val="005A1056"/>
    <w:rsid w:val="007400C6"/>
    <w:rsid w:val="007C37C0"/>
    <w:rsid w:val="00800008"/>
    <w:rsid w:val="00891859"/>
    <w:rsid w:val="008D523B"/>
    <w:rsid w:val="008F30FF"/>
    <w:rsid w:val="008F3F3F"/>
    <w:rsid w:val="009760D6"/>
    <w:rsid w:val="00A5703F"/>
    <w:rsid w:val="00A76E83"/>
    <w:rsid w:val="00B01112"/>
    <w:rsid w:val="00C80AEB"/>
    <w:rsid w:val="00CA255E"/>
    <w:rsid w:val="00D21E4E"/>
    <w:rsid w:val="00D26D5C"/>
    <w:rsid w:val="00EB49CE"/>
    <w:rsid w:val="00F048D5"/>
    <w:rsid w:val="00F20A9D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6A0AE-42D4-4B84-8072-184344B2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20A9D"/>
    <w:rPr>
      <w:color w:val="0000FF"/>
      <w:u w:val="single"/>
    </w:rPr>
  </w:style>
  <w:style w:type="table" w:styleId="a4">
    <w:name w:val="Table Grid"/>
    <w:basedOn w:val="a1"/>
    <w:rsid w:val="00182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936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760D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760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</vt:lpstr>
      <vt:lpstr>様式第１４号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</dc:title>
  <dc:subject/>
  <dc:creator>武上　昌之</dc:creator>
  <cp:keywords/>
  <dc:description/>
  <cp:lastModifiedBy>Windows ユーザー</cp:lastModifiedBy>
  <cp:revision>2</cp:revision>
  <cp:lastPrinted>2021-09-15T11:05:00Z</cp:lastPrinted>
  <dcterms:created xsi:type="dcterms:W3CDTF">2021-09-22T11:11:00Z</dcterms:created>
  <dcterms:modified xsi:type="dcterms:W3CDTF">2021-09-22T11:11:00Z</dcterms:modified>
</cp:coreProperties>
</file>