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AD2AF7"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AD2AF7">
        <w:rPr>
          <w:rFonts w:ascii="ＭＳ Ｐゴシック" w:eastAsia="ＭＳ Ｐゴシック" w:hAnsi="ＭＳ Ｐゴシック" w:hint="eastAsia"/>
          <w:sz w:val="24"/>
          <w:szCs w:val="24"/>
        </w:rPr>
        <w:t xml:space="preserve"> </w:t>
      </w:r>
      <w:r w:rsidR="002C3D22" w:rsidRPr="00AD2AF7">
        <w:rPr>
          <w:rFonts w:ascii="ＭＳ Ｐゴシック" w:eastAsia="ＭＳ Ｐゴシック" w:hAnsi="ＭＳ Ｐゴシック" w:hint="eastAsia"/>
          <w:sz w:val="24"/>
          <w:szCs w:val="24"/>
        </w:rPr>
        <w:t>平成</w:t>
      </w:r>
      <w:r w:rsidR="00747D77" w:rsidRPr="00AD2AF7">
        <w:rPr>
          <w:rFonts w:ascii="ＭＳ Ｐゴシック" w:eastAsia="ＭＳ Ｐゴシック" w:hAnsi="ＭＳ Ｐゴシック" w:hint="eastAsia"/>
          <w:sz w:val="24"/>
          <w:szCs w:val="24"/>
        </w:rPr>
        <w:t>３</w:t>
      </w:r>
      <w:r w:rsidR="00BA737F" w:rsidRPr="00AD2AF7">
        <w:rPr>
          <w:rFonts w:ascii="ＭＳ Ｐゴシック" w:eastAsia="ＭＳ Ｐゴシック" w:hAnsi="ＭＳ Ｐゴシック" w:hint="eastAsia"/>
          <w:sz w:val="24"/>
          <w:szCs w:val="24"/>
        </w:rPr>
        <w:t>１</w:t>
      </w:r>
      <w:r w:rsidR="002C3D22" w:rsidRPr="00AD2AF7">
        <w:rPr>
          <w:rFonts w:ascii="ＭＳ Ｐゴシック" w:eastAsia="ＭＳ Ｐゴシック" w:hAnsi="ＭＳ Ｐゴシック" w:hint="eastAsia"/>
          <w:sz w:val="24"/>
          <w:szCs w:val="24"/>
        </w:rPr>
        <w:t>年</w:t>
      </w:r>
      <w:r w:rsidR="000D4E49" w:rsidRPr="00AD2AF7">
        <w:rPr>
          <w:rFonts w:ascii="ＭＳ Ｐゴシック" w:eastAsia="ＭＳ Ｐゴシック" w:hAnsi="ＭＳ Ｐゴシック" w:hint="eastAsia"/>
          <w:sz w:val="24"/>
          <w:szCs w:val="24"/>
        </w:rPr>
        <w:t>３</w:t>
      </w:r>
      <w:r w:rsidR="00325E4E" w:rsidRPr="00AD2AF7">
        <w:rPr>
          <w:rFonts w:ascii="ＭＳ Ｐゴシック" w:eastAsia="ＭＳ Ｐゴシック" w:hAnsi="ＭＳ Ｐゴシック" w:hint="eastAsia"/>
          <w:sz w:val="24"/>
          <w:szCs w:val="24"/>
        </w:rPr>
        <w:t>月</w:t>
      </w:r>
    </w:p>
    <w:p w:rsidR="005A7E06" w:rsidRPr="00AD2AF7" w:rsidRDefault="005A7E06" w:rsidP="00F033EB">
      <w:pPr>
        <w:kinsoku w:val="0"/>
        <w:jc w:val="left"/>
        <w:rPr>
          <w:rFonts w:ascii="ＭＳ Ｐゴシック" w:eastAsia="ＭＳ Ｐゴシック" w:hAnsi="ＭＳ Ｐゴシック"/>
          <w:sz w:val="24"/>
          <w:szCs w:val="24"/>
        </w:rPr>
      </w:pPr>
    </w:p>
    <w:p w:rsidR="000D4E49" w:rsidRPr="00AD2AF7" w:rsidRDefault="000D4E49" w:rsidP="000D4E49">
      <w:pPr>
        <w:kinsoku w:val="0"/>
        <w:jc w:val="center"/>
        <w:rPr>
          <w:rFonts w:ascii="ＭＳ Ｐゴシック" w:eastAsia="ＭＳ Ｐゴシック" w:hAnsi="ＭＳ Ｐゴシック"/>
          <w:b/>
          <w:sz w:val="24"/>
          <w:szCs w:val="24"/>
        </w:rPr>
      </w:pPr>
      <w:r w:rsidRPr="00AD2AF7">
        <w:rPr>
          <w:rFonts w:ascii="ＭＳ Ｐゴシック" w:eastAsia="ＭＳ Ｐゴシック" w:hAnsi="ＭＳ Ｐゴシック" w:hint="eastAsia"/>
          <w:b/>
          <w:sz w:val="24"/>
          <w:szCs w:val="24"/>
        </w:rPr>
        <w:t>【転売サイトで購入したチケットは大丈夫</w:t>
      </w:r>
      <w:r w:rsidRPr="00AD2AF7">
        <w:rPr>
          <w:rFonts w:ascii="ＭＳ Ｐゴシック" w:eastAsia="ＭＳ Ｐゴシック" w:hAnsi="ＭＳ Ｐゴシック" w:cs="Segoe UI Emoji" w:hint="eastAsia"/>
          <w:b/>
          <w:sz w:val="24"/>
          <w:szCs w:val="24"/>
        </w:rPr>
        <w:t>？</w:t>
      </w:r>
      <w:r w:rsidRPr="00AD2AF7">
        <w:rPr>
          <w:rFonts w:ascii="ＭＳ Ｐゴシック" w:eastAsia="ＭＳ Ｐゴシック" w:hAnsi="ＭＳ Ｐゴシック" w:hint="eastAsia"/>
          <w:b/>
          <w:sz w:val="24"/>
          <w:szCs w:val="24"/>
        </w:rPr>
        <w:t>】</w:t>
      </w:r>
    </w:p>
    <w:p w:rsidR="000D4E49" w:rsidRPr="00AD2AF7" w:rsidRDefault="000D4E49" w:rsidP="000D4E49">
      <w:pPr>
        <w:kinsoku w:val="0"/>
        <w:ind w:firstLineChars="1000" w:firstLine="2435"/>
        <w:rPr>
          <w:rFonts w:ascii="ＭＳ Ｐゴシック" w:eastAsia="ＭＳ Ｐゴシック" w:hAnsi="ＭＳ Ｐゴシック"/>
          <w:b/>
          <w:sz w:val="24"/>
          <w:szCs w:val="24"/>
        </w:rPr>
      </w:pPr>
    </w:p>
    <w:p w:rsidR="00242CA5" w:rsidRDefault="00242CA5" w:rsidP="000D4E49">
      <w:pPr>
        <w:rPr>
          <w:rFonts w:ascii="ＭＳ Ｐゴシック" w:eastAsia="ＭＳ Ｐゴシック" w:hAnsi="ＭＳ Ｐゴシック"/>
          <w:b/>
          <w:sz w:val="24"/>
          <w:szCs w:val="24"/>
        </w:rPr>
      </w:pPr>
    </w:p>
    <w:p w:rsidR="000D4E49" w:rsidRPr="00AD2AF7" w:rsidRDefault="00F65BA1" w:rsidP="000D4E49">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b/>
          <w:sz w:val="24"/>
          <w:szCs w:val="24"/>
        </w:rPr>
        <w:t>【</w:t>
      </w:r>
      <w:r w:rsidR="000D4E49" w:rsidRPr="00AD2AF7">
        <w:rPr>
          <w:rFonts w:ascii="ＭＳ Ｐゴシック" w:eastAsia="ＭＳ Ｐゴシック" w:hAnsi="ＭＳ Ｐゴシック" w:hint="eastAsia"/>
          <w:b/>
          <w:sz w:val="24"/>
          <w:szCs w:val="24"/>
        </w:rPr>
        <w:t>相談</w:t>
      </w:r>
      <w:r>
        <w:rPr>
          <w:rFonts w:ascii="ＭＳ Ｐゴシック" w:eastAsia="ＭＳ Ｐゴシック" w:hAnsi="ＭＳ Ｐゴシック" w:hint="eastAsia"/>
          <w:b/>
          <w:sz w:val="24"/>
          <w:szCs w:val="24"/>
        </w:rPr>
        <w:t>】</w:t>
      </w:r>
    </w:p>
    <w:p w:rsidR="000D4E49" w:rsidRPr="00AD2AF7" w:rsidRDefault="000D4E49" w:rsidP="00AD2AF7">
      <w:pPr>
        <w:ind w:firstLineChars="100" w:firstLine="243"/>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好きなアイドルのコンサートに行きたくて、検索して見つけたサイトでチケットを申し込み、カード決済した。後になって、そこが転売仲介サイトで「代金が正規料金より高額」「チケットが届かない」などの苦情があることを知った。このサイトは信用できるか。（２０代　女性）</w:t>
      </w:r>
    </w:p>
    <w:p w:rsidR="000D4E49" w:rsidRPr="00AD2AF7" w:rsidRDefault="000D4E49" w:rsidP="000D4E49">
      <w:pPr>
        <w:rPr>
          <w:rFonts w:ascii="ＭＳ Ｐゴシック" w:eastAsia="ＭＳ Ｐゴシック" w:hAnsi="ＭＳ Ｐゴシック"/>
          <w:b/>
          <w:sz w:val="24"/>
          <w:szCs w:val="24"/>
        </w:rPr>
      </w:pPr>
    </w:p>
    <w:p w:rsidR="000D4E49" w:rsidRPr="00AD2AF7" w:rsidRDefault="00F65BA1" w:rsidP="000D4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0D4E49" w:rsidRPr="00AD2AF7">
        <w:rPr>
          <w:rFonts w:ascii="ＭＳ Ｐゴシック" w:eastAsia="ＭＳ Ｐゴシック" w:hAnsi="ＭＳ Ｐゴシック" w:hint="eastAsia"/>
          <w:b/>
          <w:sz w:val="24"/>
          <w:szCs w:val="24"/>
        </w:rPr>
        <w:t>アドバイス</w:t>
      </w:r>
      <w:r>
        <w:rPr>
          <w:rFonts w:ascii="ＭＳ Ｐゴシック" w:eastAsia="ＭＳ Ｐゴシック" w:hAnsi="ＭＳ Ｐゴシック" w:hint="eastAsia"/>
          <w:b/>
          <w:sz w:val="24"/>
          <w:szCs w:val="24"/>
        </w:rPr>
        <w:t>】</w:t>
      </w:r>
    </w:p>
    <w:p w:rsidR="000D4E49" w:rsidRPr="00AD2AF7" w:rsidRDefault="000D4E49" w:rsidP="000D4E49">
      <w:pPr>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 xml:space="preserve">　消費者センターでも、そのアイドル名と「コンサート」でネット検索し、相談のあったサイトが一番上に出てくることを確認しました。コンサートツアーの公式サイトではなく、よく見るととても小さい字で[広告]とあります。広告費用を払い検索結果の上位に表示させているもので、業者の信用度とは関係ないことに注意が必要です。</w:t>
      </w:r>
    </w:p>
    <w:p w:rsidR="000D4E49" w:rsidRPr="00AD2AF7" w:rsidRDefault="000D4E49" w:rsidP="000D4E49">
      <w:pPr>
        <w:ind w:firstLineChars="100" w:firstLine="243"/>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コンサートやスポーツ観戦のチケットは一般的にキャンセル・返品ができません。転売についても興行主は注意しています。「転売仲介サイトで購入したチケットを持って会場に行ったら入場を拒否された」などのご相談もあります。</w:t>
      </w:r>
    </w:p>
    <w:p w:rsidR="000D4E49" w:rsidRPr="00AD2AF7" w:rsidRDefault="000D4E49" w:rsidP="000D4E49">
      <w:pPr>
        <w:ind w:firstLineChars="100" w:firstLine="243"/>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センターから相談者に対して上記のようなトラブルの存在や注意すべき点を伝え、念のためカード番号を変更した方がよいこと、サイト上の「返品不可」「チケットが提供されなければ払い戻しを保証」「このサイトで再転売可能」等の表示の真偽は不明なので、十分に注意した方がよいことなどを伝えました。</w:t>
      </w:r>
    </w:p>
    <w:p w:rsidR="000D4E49" w:rsidRPr="00AD2AF7" w:rsidRDefault="000D4E49" w:rsidP="000D4E49">
      <w:pPr>
        <w:ind w:firstLineChars="100" w:firstLine="243"/>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こうしたチケット転売仲介サイトが海外事業者の場合、日本語による交渉ができないため、トラブル解決はさらに難しくなります。また個人間の売買では「代金を前払いしたのにチケットが届かない」というトラブルもあります。</w:t>
      </w:r>
    </w:p>
    <w:p w:rsidR="000D4E49" w:rsidRPr="00AD2AF7" w:rsidRDefault="000D4E49" w:rsidP="000D4E49">
      <w:pPr>
        <w:ind w:firstLineChars="100" w:firstLine="243"/>
        <w:rPr>
          <w:rFonts w:ascii="ＭＳ Ｐゴシック" w:eastAsia="ＭＳ Ｐゴシック" w:hAnsi="ＭＳ Ｐゴシック"/>
          <w:sz w:val="24"/>
          <w:szCs w:val="24"/>
        </w:rPr>
      </w:pPr>
      <w:r w:rsidRPr="00AD2AF7">
        <w:rPr>
          <w:rFonts w:ascii="ＭＳ Ｐゴシック" w:eastAsia="ＭＳ Ｐゴシック" w:hAnsi="ＭＳ Ｐゴシック" w:hint="eastAsia"/>
          <w:sz w:val="24"/>
          <w:szCs w:val="24"/>
        </w:rPr>
        <w:t>サイトの良否をきちんと見極め、公式サイトから購入することをお勧めします。</w:t>
      </w:r>
    </w:p>
    <w:p w:rsidR="00AD2AF7" w:rsidRDefault="00AD2AF7" w:rsidP="000D4E49">
      <w:pPr>
        <w:ind w:firstLineChars="100" w:firstLine="243"/>
        <w:rPr>
          <w:rFonts w:ascii="ＭＳ Ｐゴシック" w:eastAsia="ＭＳ Ｐゴシック" w:hAnsi="ＭＳ Ｐゴシック" w:cs="ＭＳ ゴシック"/>
          <w:kern w:val="0"/>
          <w:sz w:val="24"/>
          <w:szCs w:val="24"/>
        </w:rPr>
      </w:pPr>
    </w:p>
    <w:p w:rsidR="00AD2AF7" w:rsidRDefault="00AD2AF7" w:rsidP="000D4E49">
      <w:pPr>
        <w:ind w:firstLineChars="100" w:firstLine="243"/>
        <w:rPr>
          <w:rFonts w:ascii="ＭＳ Ｐゴシック" w:eastAsia="ＭＳ Ｐゴシック" w:hAnsi="ＭＳ Ｐゴシック" w:cs="ＭＳ ゴシック"/>
          <w:kern w:val="0"/>
          <w:sz w:val="24"/>
          <w:szCs w:val="24"/>
        </w:rPr>
      </w:pPr>
    </w:p>
    <w:p w:rsidR="000D4E49" w:rsidRPr="00AD2AF7" w:rsidRDefault="000D4E49" w:rsidP="000D4E49">
      <w:pPr>
        <w:ind w:firstLineChars="100" w:firstLine="243"/>
        <w:rPr>
          <w:rFonts w:ascii="ＭＳ Ｐゴシック" w:eastAsia="ＭＳ Ｐゴシック" w:hAnsi="ＭＳ Ｐゴシック" w:cs="ＭＳ ゴシック"/>
          <w:kern w:val="0"/>
          <w:sz w:val="24"/>
          <w:szCs w:val="24"/>
        </w:rPr>
      </w:pPr>
      <w:r w:rsidRPr="00AD2AF7">
        <w:rPr>
          <w:rFonts w:ascii="ＭＳ Ｐゴシック" w:eastAsia="ＭＳ Ｐゴシック" w:hAnsi="ＭＳ Ｐゴシック" w:cs="ＭＳ ゴシック" w:hint="eastAsia"/>
          <w:kern w:val="0"/>
          <w:sz w:val="24"/>
          <w:szCs w:val="24"/>
        </w:rPr>
        <w:t>消費者ホットライン　　☎局番なしの１８８（泣き寝入りはいやや！）・・・お近くの消費生活センター等につながります</w:t>
      </w:r>
      <w:r w:rsidR="00AD2AF7">
        <w:rPr>
          <w:rFonts w:ascii="ＭＳ Ｐゴシック" w:eastAsia="ＭＳ Ｐゴシック" w:hAnsi="ＭＳ Ｐゴシック" w:cs="ＭＳ ゴシック" w:hint="eastAsia"/>
          <w:kern w:val="0"/>
          <w:sz w:val="24"/>
          <w:szCs w:val="24"/>
        </w:rPr>
        <w:t>。</w:t>
      </w:r>
    </w:p>
    <w:p w:rsidR="00830511" w:rsidRPr="000D4E49" w:rsidRDefault="00830511" w:rsidP="000D4E49">
      <w:pPr>
        <w:ind w:firstLineChars="100" w:firstLine="243"/>
        <w:jc w:val="center"/>
        <w:rPr>
          <w:rFonts w:ascii="HG丸ｺﾞｼｯｸM-PRO" w:eastAsia="HG丸ｺﾞｼｯｸM-PRO" w:hAnsi="HG丸ｺﾞｼｯｸM-PRO"/>
          <w:sz w:val="24"/>
          <w:szCs w:val="24"/>
        </w:rPr>
      </w:pPr>
    </w:p>
    <w:sectPr w:rsidR="00830511" w:rsidRPr="000D4E49"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2CA5"/>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2AF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BA1"/>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CE7A2F"/>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02B1-8CB7-4B17-9287-DC0D282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5</cp:revision>
  <dcterms:created xsi:type="dcterms:W3CDTF">2019-08-28T04:24:00Z</dcterms:created>
  <dcterms:modified xsi:type="dcterms:W3CDTF">2019-08-28T05:13:00Z</dcterms:modified>
</cp:coreProperties>
</file>