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D9" w:rsidRDefault="008A70A7">
      <w:pPr>
        <w:jc w:val="center"/>
        <w:rPr>
          <w:rFonts w:hint="default"/>
        </w:rPr>
      </w:pPr>
      <w:r>
        <w:t>島根県公共事業環境配慮指針実施要領</w:t>
      </w:r>
    </w:p>
    <w:p w:rsidR="00541FD9" w:rsidRDefault="00541FD9">
      <w:pPr>
        <w:rPr>
          <w:rFonts w:hint="default"/>
        </w:rPr>
      </w:pPr>
    </w:p>
    <w:p w:rsidR="00541FD9" w:rsidRDefault="008A70A7" w:rsidP="00BA6712">
      <w:pPr>
        <w:jc w:val="left"/>
        <w:rPr>
          <w:rFonts w:hint="default"/>
        </w:rPr>
      </w:pPr>
      <w:r>
        <w:t>（目的）</w:t>
      </w:r>
    </w:p>
    <w:p w:rsidR="00541FD9" w:rsidRDefault="008A70A7" w:rsidP="00BA6712">
      <w:pPr>
        <w:ind w:left="425" w:hangingChars="200" w:hanging="425"/>
        <w:jc w:val="left"/>
        <w:rPr>
          <w:rFonts w:hint="default"/>
        </w:rPr>
      </w:pPr>
      <w:r>
        <w:t>第１　この要領は、島根県公共事業環境配慮指針（以下「指針」という。）に基づく環境配慮の実施状況を評価するうえで、必要な事項を定める。</w:t>
      </w:r>
    </w:p>
    <w:p w:rsidR="00541FD9" w:rsidRDefault="00541FD9" w:rsidP="00BA6712">
      <w:pPr>
        <w:jc w:val="left"/>
        <w:rPr>
          <w:rFonts w:hint="default"/>
        </w:rPr>
      </w:pPr>
    </w:p>
    <w:p w:rsidR="00541FD9" w:rsidRDefault="008A70A7" w:rsidP="00BA6712">
      <w:pPr>
        <w:jc w:val="left"/>
        <w:rPr>
          <w:rFonts w:hint="default"/>
        </w:rPr>
      </w:pPr>
      <w:r>
        <w:t>（指針の運用）</w:t>
      </w:r>
    </w:p>
    <w:p w:rsidR="00541FD9" w:rsidRDefault="008A70A7" w:rsidP="00BA6712">
      <w:pPr>
        <w:ind w:left="425" w:hangingChars="200" w:hanging="425"/>
        <w:jc w:val="left"/>
        <w:rPr>
          <w:rFonts w:hint="default"/>
        </w:rPr>
      </w:pPr>
      <w:r>
        <w:t>第２　指針の対象事業を計画・実施する機関（以下「実施機関」という。）は、調査・計画、設計、実施の各段階で、事前に事業別環境配慮指針に基づき環境配慮個別評価表（様式第１号の１～３）を作成し、個別配慮事項を設定する。</w:t>
      </w:r>
    </w:p>
    <w:p w:rsidR="00541FD9" w:rsidRDefault="008A70A7" w:rsidP="00BA6712">
      <w:pPr>
        <w:jc w:val="left"/>
        <w:rPr>
          <w:rFonts w:hint="default"/>
        </w:rPr>
      </w:pPr>
      <w:r>
        <w:t xml:space="preserve">　２　複数事業種類から構成される事業は、必要な個別配慮事項を適宜追加して行う。</w:t>
      </w:r>
    </w:p>
    <w:p w:rsidR="00541FD9" w:rsidRDefault="00541FD9" w:rsidP="00BA6712">
      <w:pPr>
        <w:jc w:val="left"/>
        <w:rPr>
          <w:rFonts w:hint="default"/>
        </w:rPr>
      </w:pPr>
    </w:p>
    <w:p w:rsidR="00541FD9" w:rsidRDefault="008A70A7" w:rsidP="00BA6712">
      <w:pPr>
        <w:jc w:val="left"/>
        <w:rPr>
          <w:rFonts w:hint="default"/>
        </w:rPr>
      </w:pPr>
      <w:r>
        <w:t>（特記仕様書等への反映）</w:t>
      </w:r>
    </w:p>
    <w:p w:rsidR="00541FD9" w:rsidRDefault="008A70A7" w:rsidP="00BA6712">
      <w:pPr>
        <w:ind w:left="425" w:hangingChars="200" w:hanging="425"/>
        <w:jc w:val="left"/>
        <w:rPr>
          <w:rFonts w:hint="default"/>
        </w:rPr>
      </w:pPr>
      <w:r>
        <w:t>第３　指針に基づき決定した環境配慮の内容については、特記仕様書等に明記し、確実な実施を図る。</w:t>
      </w:r>
    </w:p>
    <w:p w:rsidR="00541FD9" w:rsidRDefault="00541FD9" w:rsidP="00BA6712">
      <w:pPr>
        <w:jc w:val="left"/>
        <w:rPr>
          <w:rFonts w:hint="default"/>
        </w:rPr>
      </w:pPr>
    </w:p>
    <w:p w:rsidR="00541FD9" w:rsidRDefault="008A70A7" w:rsidP="00BA6712">
      <w:pPr>
        <w:jc w:val="left"/>
        <w:rPr>
          <w:rFonts w:hint="default"/>
        </w:rPr>
      </w:pPr>
      <w:r>
        <w:t>（評価の主体）</w:t>
      </w:r>
    </w:p>
    <w:p w:rsidR="00541FD9" w:rsidRDefault="008A70A7" w:rsidP="00BA6712">
      <w:pPr>
        <w:ind w:left="425" w:hangingChars="200" w:hanging="425"/>
        <w:jc w:val="left"/>
        <w:rPr>
          <w:rFonts w:hint="default"/>
        </w:rPr>
      </w:pPr>
      <w:r>
        <w:t>第４　実施機関は調査・計画、設計及び実施の各段階が完了したとき、第２で作成した環境配慮個別評価表に実施状況を記入し、その写しを本庁の各事業担当課長（以下「事業担当課長」という。）へ提出する。</w:t>
      </w:r>
    </w:p>
    <w:p w:rsidR="00541FD9" w:rsidRDefault="008A70A7" w:rsidP="00BA6712">
      <w:pPr>
        <w:ind w:left="425" w:hangingChars="200" w:hanging="425"/>
        <w:jc w:val="left"/>
        <w:rPr>
          <w:rFonts w:hint="default"/>
        </w:rPr>
      </w:pPr>
      <w:r>
        <w:t xml:space="preserve">　２　事業担当課長は事業の種類毎に、「環境配慮事業別評価一覧」（様式第２号）及び</w:t>
      </w:r>
      <w:bookmarkStart w:id="0" w:name="_GoBack"/>
      <w:bookmarkEnd w:id="0"/>
      <w:r>
        <w:t>「環境配慮事業別評価表」（様式第３号）を作成し、その達成状況を評価する。</w:t>
      </w:r>
    </w:p>
    <w:p w:rsidR="00541FD9" w:rsidRDefault="00541FD9" w:rsidP="00BA6712">
      <w:pPr>
        <w:jc w:val="left"/>
        <w:rPr>
          <w:rFonts w:hint="default"/>
        </w:rPr>
      </w:pPr>
    </w:p>
    <w:p w:rsidR="008A70A7" w:rsidRDefault="008A70A7">
      <w:pPr>
        <w:rPr>
          <w:rFonts w:hint="default"/>
        </w:rPr>
      </w:pPr>
    </w:p>
    <w:sectPr w:rsidR="008A70A7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F7" w:rsidRDefault="00951AF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51AF7" w:rsidRDefault="00951AF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D9" w:rsidRDefault="008A70A7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41FD9" w:rsidRDefault="00541FD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D9" w:rsidRDefault="008A70A7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BA6712">
      <w:rPr>
        <w:rFonts w:hint="default"/>
        <w:noProof/>
      </w:rPr>
      <w:t>1</w:t>
    </w:r>
    <w:r>
      <w:fldChar w:fldCharType="end"/>
    </w:r>
    <w:r>
      <w:t xml:space="preserve"> -</w:t>
    </w:r>
  </w:p>
  <w:p w:rsidR="00541FD9" w:rsidRDefault="00541FD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F7" w:rsidRDefault="00951AF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51AF7" w:rsidRDefault="00951AF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3D"/>
    <w:rsid w:val="0000533D"/>
    <w:rsid w:val="00541FD9"/>
    <w:rsid w:val="008A70A7"/>
    <w:rsid w:val="00951AF7"/>
    <w:rsid w:val="00BA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F3A1E-8A08-4BEC-8FDA-683BF16C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33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05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33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cp:lastModifiedBy>小笠原　博</cp:lastModifiedBy>
  <cp:revision>3</cp:revision>
  <cp:lastPrinted>2003-03-31T01:19:00Z</cp:lastPrinted>
  <dcterms:created xsi:type="dcterms:W3CDTF">2022-08-10T01:55:00Z</dcterms:created>
  <dcterms:modified xsi:type="dcterms:W3CDTF">2022-08-10T02:00:00Z</dcterms:modified>
</cp:coreProperties>
</file>